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4AF" w:rsidRDefault="002414AF" w:rsidP="002414AF">
      <w:pPr>
        <w:pStyle w:val="a3"/>
      </w:pPr>
      <w:r>
        <w:rPr>
          <w:noProof/>
        </w:rPr>
        <w:drawing>
          <wp:inline distT="0" distB="0" distL="0" distR="0">
            <wp:extent cx="5809651" cy="8216444"/>
            <wp:effectExtent l="19050" t="0" r="599" b="0"/>
            <wp:docPr id="1" name="Рисунок 1" descr="C:\Users\Альбина\Downloads\Система оценки НОВЫЙ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ьбина\Downloads\Система оценки НОВЫЙ_page-0001.jpg"/>
                    <pic:cNvPicPr>
                      <a:picLocks noChangeAspect="1" noChangeArrowheads="1"/>
                    </pic:cNvPicPr>
                  </pic:nvPicPr>
                  <pic:blipFill>
                    <a:blip r:embed="rId7"/>
                    <a:srcRect/>
                    <a:stretch>
                      <a:fillRect/>
                    </a:stretch>
                  </pic:blipFill>
                  <pic:spPr bwMode="auto">
                    <a:xfrm>
                      <a:off x="0" y="0"/>
                      <a:ext cx="5813562" cy="8221975"/>
                    </a:xfrm>
                    <a:prstGeom prst="rect">
                      <a:avLst/>
                    </a:prstGeom>
                    <a:noFill/>
                    <a:ln w="9525">
                      <a:noFill/>
                      <a:miter lim="800000"/>
                      <a:headEnd/>
                      <a:tailEnd/>
                    </a:ln>
                  </pic:spPr>
                </pic:pic>
              </a:graphicData>
            </a:graphic>
          </wp:inline>
        </w:drawing>
      </w:r>
    </w:p>
    <w:p w:rsidR="00813E77" w:rsidRDefault="00813E77"/>
    <w:p w:rsidR="002414AF" w:rsidRDefault="002414AF"/>
    <w:p w:rsidR="002414AF" w:rsidRDefault="002414AF"/>
    <w:p w:rsidR="002414AF" w:rsidRDefault="002414AF" w:rsidP="002414AF">
      <w:pPr>
        <w:pStyle w:val="a8"/>
        <w:spacing w:line="276" w:lineRule="auto"/>
        <w:ind w:right="110"/>
      </w:pPr>
      <w:r>
        <w:t>оценке подлежат личностные и предметные результаты, а также БУДы.</w:t>
      </w:r>
    </w:p>
    <w:p w:rsidR="002414AF" w:rsidRDefault="002414AF" w:rsidP="002414AF">
      <w:pPr>
        <w:pStyle w:val="a8"/>
        <w:spacing w:line="276" w:lineRule="auto"/>
        <w:ind w:right="107"/>
      </w:pPr>
      <w:r>
        <w:rPr>
          <w:b/>
        </w:rPr>
        <w:t xml:space="preserve">Личностные результаты </w:t>
      </w:r>
      <w:r>
        <w:t>включают овладение обучающимися социальными (жизненными) компетенциями, необходимыми для решения практико-ориентированных задачи обеспечивающими формирование и развитие социальных отношений обучающихся в различных средах.</w:t>
      </w:r>
    </w:p>
    <w:p w:rsidR="002414AF" w:rsidRDefault="002414AF" w:rsidP="002414AF">
      <w:pPr>
        <w:pStyle w:val="a8"/>
        <w:spacing w:line="276" w:lineRule="auto"/>
        <w:ind w:right="106"/>
      </w:pPr>
      <w:r>
        <w:t>Всесторонняя и комплексная оценка овладения обучающимися социальными (жизненными) компетенциями может осуществляться на основании применения метода экспертной оценки, который представляет собой процедуру оценки результатов на основе мнений группы специалистов (экспертов).</w:t>
      </w:r>
    </w:p>
    <w:p w:rsidR="002414AF" w:rsidRDefault="002414AF" w:rsidP="002414AF">
      <w:pPr>
        <w:pStyle w:val="a8"/>
        <w:spacing w:before="68" w:line="276" w:lineRule="auto"/>
        <w:ind w:right="105"/>
      </w:pPr>
      <w:r>
        <w:rPr>
          <w:b/>
        </w:rPr>
        <w:t xml:space="preserve">Состав экспертной группы </w:t>
      </w:r>
      <w:r>
        <w:t>утверждается приказом образовательной организации и включает классного руководителя, воспитателя, учителей, учителей-логопедов, педагогов-психологов, социального педагога, медицинского работника, которые хорошо знают обучающихся. Для полноты оценки личностных результатов освоения обучающимися с интел</w:t>
      </w:r>
      <w:r w:rsidR="002429E5">
        <w:t>лектуальными нарушениями АООП ТМНР</w:t>
      </w:r>
      <w:r>
        <w:t xml:space="preserve"> (вариант 1) следует учитывать мнение родителей (законных представителей), поскольку основой оценки служит анализ изменений в поведении обучающегося в повседневной жизни в различных социальных средах. Основной формой работы участников экспертной группы является психолого-педагогический консилиум.</w:t>
      </w:r>
    </w:p>
    <w:p w:rsidR="002414AF" w:rsidRDefault="002414AF" w:rsidP="002414AF">
      <w:pPr>
        <w:pStyle w:val="a8"/>
        <w:spacing w:line="276" w:lineRule="auto"/>
        <w:ind w:right="109"/>
      </w:pPr>
      <w:r>
        <w:t xml:space="preserve">Образовательная организация на основе требований, сформулированных в ФГОС, самостоятельно разрабатывает Программу оценки уровня сформированности жизненных компетенций обучающихся с учетом типологических и индивидуальных особенностей обучающихся. Программа оценки уровня сформированности жизненных компетенций </w:t>
      </w:r>
      <w:r>
        <w:rPr>
          <w:spacing w:val="-2"/>
        </w:rPr>
        <w:t>включает:</w:t>
      </w:r>
    </w:p>
    <w:p w:rsidR="002414AF" w:rsidRDefault="002414AF" w:rsidP="00B63A61">
      <w:pPr>
        <w:pStyle w:val="ac"/>
        <w:numPr>
          <w:ilvl w:val="0"/>
          <w:numId w:val="1"/>
        </w:numPr>
        <w:tabs>
          <w:tab w:val="left" w:pos="1518"/>
        </w:tabs>
        <w:spacing w:before="1" w:line="276" w:lineRule="auto"/>
        <w:ind w:left="101" w:right="107" w:firstLine="708"/>
        <w:rPr>
          <w:sz w:val="24"/>
        </w:rPr>
      </w:pPr>
      <w:r>
        <w:rPr>
          <w:sz w:val="24"/>
        </w:rPr>
        <w:t>перечень личностных результатов, которые выступают в качестве критериев оценки социальной (жизненной) компетенции обучающихся;</w:t>
      </w:r>
    </w:p>
    <w:p w:rsidR="002414AF" w:rsidRDefault="002414AF" w:rsidP="00B63A61">
      <w:pPr>
        <w:pStyle w:val="ac"/>
        <w:numPr>
          <w:ilvl w:val="0"/>
          <w:numId w:val="1"/>
        </w:numPr>
        <w:tabs>
          <w:tab w:val="left" w:pos="1518"/>
        </w:tabs>
        <w:spacing w:line="275" w:lineRule="exact"/>
        <w:ind w:left="1518" w:hanging="708"/>
        <w:rPr>
          <w:sz w:val="24"/>
        </w:rPr>
      </w:pPr>
      <w:r>
        <w:rPr>
          <w:sz w:val="24"/>
        </w:rPr>
        <w:t>перечень параметров индикаторов оценки каждого</w:t>
      </w:r>
      <w:r>
        <w:rPr>
          <w:spacing w:val="-2"/>
          <w:sz w:val="24"/>
        </w:rPr>
        <w:t xml:space="preserve"> результата;</w:t>
      </w:r>
    </w:p>
    <w:p w:rsidR="002414AF" w:rsidRDefault="002414AF" w:rsidP="00B63A61">
      <w:pPr>
        <w:pStyle w:val="ac"/>
        <w:numPr>
          <w:ilvl w:val="0"/>
          <w:numId w:val="1"/>
        </w:numPr>
        <w:tabs>
          <w:tab w:val="left" w:pos="1518"/>
        </w:tabs>
        <w:spacing w:before="42"/>
        <w:ind w:left="1518" w:hanging="708"/>
        <w:rPr>
          <w:sz w:val="24"/>
        </w:rPr>
      </w:pPr>
      <w:r>
        <w:rPr>
          <w:sz w:val="24"/>
        </w:rPr>
        <w:t xml:space="preserve">систему балльной оценки </w:t>
      </w:r>
      <w:r>
        <w:rPr>
          <w:spacing w:val="-2"/>
          <w:sz w:val="24"/>
        </w:rPr>
        <w:t>результатов;</w:t>
      </w:r>
    </w:p>
    <w:p w:rsidR="002414AF" w:rsidRDefault="002414AF" w:rsidP="00B63A61">
      <w:pPr>
        <w:pStyle w:val="ac"/>
        <w:numPr>
          <w:ilvl w:val="0"/>
          <w:numId w:val="1"/>
        </w:numPr>
        <w:tabs>
          <w:tab w:val="left" w:pos="1518"/>
        </w:tabs>
        <w:spacing w:before="40" w:line="276" w:lineRule="auto"/>
        <w:ind w:left="101" w:right="113" w:firstLine="708"/>
        <w:rPr>
          <w:i/>
          <w:sz w:val="24"/>
        </w:rPr>
      </w:pPr>
      <w:r>
        <w:rPr>
          <w:sz w:val="24"/>
        </w:rPr>
        <w:t xml:space="preserve">Карту развития обучающегося, в которой отражаются индивидуальные результаты каждого обучающегося </w:t>
      </w:r>
      <w:r>
        <w:rPr>
          <w:i/>
          <w:sz w:val="24"/>
        </w:rPr>
        <w:t>(Приложение 1.);</w:t>
      </w:r>
    </w:p>
    <w:p w:rsidR="002414AF" w:rsidRDefault="002414AF" w:rsidP="00B63A61">
      <w:pPr>
        <w:pStyle w:val="ac"/>
        <w:numPr>
          <w:ilvl w:val="0"/>
          <w:numId w:val="1"/>
        </w:numPr>
        <w:tabs>
          <w:tab w:val="left" w:pos="1518"/>
        </w:tabs>
        <w:spacing w:before="2" w:line="276" w:lineRule="auto"/>
        <w:ind w:left="101" w:right="112" w:firstLine="708"/>
        <w:rPr>
          <w:sz w:val="24"/>
        </w:rPr>
      </w:pPr>
      <w:r>
        <w:rPr>
          <w:sz w:val="24"/>
        </w:rPr>
        <w:t>Журнал итоговых достижений обучающихся, где отражаются результаты всего класса;</w:t>
      </w:r>
    </w:p>
    <w:p w:rsidR="002414AF" w:rsidRDefault="002414AF" w:rsidP="00B63A61">
      <w:pPr>
        <w:pStyle w:val="ac"/>
        <w:numPr>
          <w:ilvl w:val="0"/>
          <w:numId w:val="1"/>
        </w:numPr>
        <w:tabs>
          <w:tab w:val="left" w:pos="1518"/>
        </w:tabs>
        <w:spacing w:line="275" w:lineRule="exact"/>
        <w:ind w:left="1518" w:hanging="708"/>
        <w:rPr>
          <w:sz w:val="24"/>
        </w:rPr>
      </w:pPr>
      <w:r>
        <w:rPr>
          <w:sz w:val="24"/>
        </w:rPr>
        <w:t xml:space="preserve">Материалы для проведения процедуры оценки личностных </w:t>
      </w:r>
      <w:r>
        <w:rPr>
          <w:spacing w:val="-2"/>
          <w:sz w:val="24"/>
        </w:rPr>
        <w:t>результатов;</w:t>
      </w:r>
    </w:p>
    <w:p w:rsidR="002414AF" w:rsidRDefault="002414AF" w:rsidP="00B63A61">
      <w:pPr>
        <w:pStyle w:val="ac"/>
        <w:numPr>
          <w:ilvl w:val="0"/>
          <w:numId w:val="1"/>
        </w:numPr>
        <w:tabs>
          <w:tab w:val="left" w:pos="1518"/>
          <w:tab w:val="left" w:pos="2908"/>
          <w:tab w:val="left" w:pos="3759"/>
          <w:tab w:val="left" w:pos="6068"/>
          <w:tab w:val="left" w:pos="7240"/>
          <w:tab w:val="left" w:pos="8725"/>
        </w:tabs>
        <w:spacing w:before="42" w:line="276" w:lineRule="auto"/>
        <w:ind w:left="101" w:right="108" w:firstLine="708"/>
        <w:rPr>
          <w:sz w:val="24"/>
        </w:rPr>
      </w:pPr>
      <w:r>
        <w:rPr>
          <w:spacing w:val="-2"/>
          <w:sz w:val="24"/>
        </w:rPr>
        <w:t>локальные</w:t>
      </w:r>
      <w:r>
        <w:rPr>
          <w:sz w:val="24"/>
        </w:rPr>
        <w:tab/>
      </w:r>
      <w:r>
        <w:rPr>
          <w:spacing w:val="-4"/>
          <w:sz w:val="24"/>
        </w:rPr>
        <w:t>акты,</w:t>
      </w:r>
      <w:r>
        <w:rPr>
          <w:sz w:val="24"/>
        </w:rPr>
        <w:tab/>
      </w:r>
      <w:r>
        <w:rPr>
          <w:spacing w:val="-2"/>
          <w:sz w:val="24"/>
        </w:rPr>
        <w:t>регламентирующие</w:t>
      </w:r>
      <w:r>
        <w:rPr>
          <w:sz w:val="24"/>
        </w:rPr>
        <w:tab/>
      </w:r>
      <w:r>
        <w:rPr>
          <w:spacing w:val="-2"/>
          <w:sz w:val="24"/>
        </w:rPr>
        <w:t>вопросы</w:t>
      </w:r>
      <w:r>
        <w:rPr>
          <w:sz w:val="24"/>
        </w:rPr>
        <w:tab/>
      </w:r>
      <w:r>
        <w:rPr>
          <w:spacing w:val="-2"/>
          <w:sz w:val="24"/>
        </w:rPr>
        <w:t>проведения</w:t>
      </w:r>
      <w:r>
        <w:rPr>
          <w:sz w:val="24"/>
        </w:rPr>
        <w:tab/>
      </w:r>
      <w:r>
        <w:rPr>
          <w:spacing w:val="-2"/>
          <w:sz w:val="24"/>
        </w:rPr>
        <w:t>оценки результатов.</w:t>
      </w:r>
    </w:p>
    <w:p w:rsidR="002414AF" w:rsidRDefault="002414AF" w:rsidP="002414AF">
      <w:pPr>
        <w:pStyle w:val="a8"/>
        <w:spacing w:line="276" w:lineRule="auto"/>
        <w:ind w:right="107"/>
      </w:pPr>
      <w:r>
        <w:t xml:space="preserve">Для оценки личностных результатов разрабатывается оценочный лист жизненных компетенций. </w:t>
      </w:r>
      <w:r>
        <w:rPr>
          <w:i/>
        </w:rPr>
        <w:t>(Приложение 1.</w:t>
      </w:r>
      <w:r>
        <w:t>)</w:t>
      </w:r>
    </w:p>
    <w:p w:rsidR="002414AF" w:rsidRDefault="002414AF" w:rsidP="002414AF">
      <w:pPr>
        <w:pStyle w:val="a8"/>
        <w:spacing w:line="276" w:lineRule="auto"/>
        <w:ind w:right="106"/>
      </w:pPr>
      <w:r>
        <w:t>Результаты анализа представляются в форме удобных и понятных всем членам экспертной группы условных единицах: 0 баллов - нет фиксируемой динамики; 1 балл - минимальная динамика; 2 балла - удовлетворительная динамика; 3 балла - значительная динамика. Подобная оценка необходима экспертной группе для выработки ориентиров в описании динамики развития социальной (жизненной) компетенции обучающегося.</w:t>
      </w:r>
    </w:p>
    <w:p w:rsidR="002414AF" w:rsidRDefault="002414AF" w:rsidP="002414AF">
      <w:pPr>
        <w:pStyle w:val="a8"/>
        <w:spacing w:line="276" w:lineRule="auto"/>
        <w:ind w:right="110"/>
      </w:pPr>
      <w:r>
        <w:t>Процедура оценки уровня сформированности жизненных компетенций обучающихся с умственной отсталостью (интеллектуальными нарушениями) осуществляется в ходе внутришкольного мониторинга образовательных достижений обучающихся два раза в год (на начало и конец учебного года).</w:t>
      </w:r>
    </w:p>
    <w:p w:rsidR="002414AF" w:rsidRDefault="002414AF" w:rsidP="002414AF">
      <w:pPr>
        <w:tabs>
          <w:tab w:val="left" w:pos="0"/>
          <w:tab w:val="left" w:pos="220"/>
        </w:tabs>
        <w:ind w:left="101" w:right="108" w:hangingChars="42" w:hanging="101"/>
        <w:jc w:val="center"/>
        <w:rPr>
          <w:sz w:val="24"/>
        </w:rPr>
      </w:pPr>
      <w:r>
        <w:rPr>
          <w:b/>
          <w:sz w:val="24"/>
        </w:rPr>
        <w:t xml:space="preserve">Оценивание предметных результатов </w:t>
      </w:r>
      <w:r>
        <w:rPr>
          <w:sz w:val="24"/>
        </w:rPr>
        <w:t>связано с овладением обучающимися содержания</w:t>
      </w:r>
    </w:p>
    <w:p w:rsidR="002414AF" w:rsidRDefault="002414AF" w:rsidP="002414AF">
      <w:pPr>
        <w:tabs>
          <w:tab w:val="left" w:pos="0"/>
          <w:tab w:val="left" w:pos="220"/>
        </w:tabs>
        <w:ind w:left="101" w:right="108" w:hangingChars="42" w:hanging="101"/>
      </w:pPr>
      <w:r>
        <w:rPr>
          <w:sz w:val="24"/>
        </w:rPr>
        <w:lastRenderedPageBreak/>
        <w:t xml:space="preserve">каждой предметной области по учебным предметам согласно учебного плана. </w:t>
      </w:r>
      <w:r>
        <w:rPr>
          <w:spacing w:val="-2"/>
          <w:sz w:val="24"/>
        </w:rPr>
        <w:t>Оценивание</w:t>
      </w:r>
      <w:r>
        <w:rPr>
          <w:sz w:val="24"/>
        </w:rPr>
        <w:tab/>
      </w:r>
      <w:r>
        <w:rPr>
          <w:b/>
          <w:spacing w:val="-2"/>
          <w:sz w:val="24"/>
        </w:rPr>
        <w:t>предметных</w:t>
      </w:r>
      <w:r>
        <w:rPr>
          <w:b/>
          <w:sz w:val="24"/>
        </w:rPr>
        <w:tab/>
      </w:r>
      <w:r>
        <w:rPr>
          <w:b/>
          <w:spacing w:val="-2"/>
          <w:sz w:val="24"/>
        </w:rPr>
        <w:t>результатов</w:t>
      </w:r>
      <w:r>
        <w:rPr>
          <w:b/>
          <w:sz w:val="24"/>
        </w:rPr>
        <w:tab/>
      </w:r>
      <w:r>
        <w:rPr>
          <w:spacing w:val="-2"/>
          <w:sz w:val="24"/>
        </w:rPr>
        <w:t>может</w:t>
      </w:r>
      <w:r>
        <w:rPr>
          <w:sz w:val="24"/>
        </w:rPr>
        <w:tab/>
      </w:r>
      <w:r>
        <w:rPr>
          <w:spacing w:val="-4"/>
          <w:sz w:val="24"/>
        </w:rPr>
        <w:t>быть</w:t>
      </w:r>
      <w:r>
        <w:rPr>
          <w:sz w:val="24"/>
        </w:rPr>
        <w:tab/>
      </w:r>
      <w:r>
        <w:rPr>
          <w:spacing w:val="-2"/>
          <w:sz w:val="24"/>
        </w:rPr>
        <w:t>только</w:t>
      </w:r>
      <w:r>
        <w:rPr>
          <w:sz w:val="24"/>
        </w:rPr>
        <w:tab/>
      </w:r>
      <w:r>
        <w:rPr>
          <w:spacing w:val="-2"/>
          <w:sz w:val="24"/>
        </w:rPr>
        <w:t xml:space="preserve">критериальным. </w:t>
      </w:r>
      <w:r>
        <w:t>Основными критериями оценивания выступают планируемы</w:t>
      </w:r>
      <w:r w:rsidR="002429E5">
        <w:t>е результаты обучения по АООП ТМНР</w:t>
      </w:r>
      <w:r>
        <w:t xml:space="preserve"> (вариант 1).</w:t>
      </w:r>
    </w:p>
    <w:p w:rsidR="002414AF" w:rsidRDefault="002414AF" w:rsidP="002414AF">
      <w:pPr>
        <w:pStyle w:val="a8"/>
        <w:spacing w:before="5" w:line="276" w:lineRule="auto"/>
        <w:ind w:right="108"/>
      </w:pPr>
      <w:r>
        <w:t>Предметные результаты обучающихся с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рассматриваются как одна из составляющих при оценке итоговых достижений.</w:t>
      </w:r>
    </w:p>
    <w:p w:rsidR="002414AF" w:rsidRDefault="002429E5" w:rsidP="002414AF">
      <w:pPr>
        <w:pStyle w:val="a8"/>
        <w:spacing w:before="68" w:line="276" w:lineRule="auto"/>
        <w:ind w:right="109"/>
      </w:pPr>
      <w:r>
        <w:t>АООП ТМНР</w:t>
      </w:r>
      <w:r w:rsidR="002414AF">
        <w:t xml:space="preserve"> (вариант1) определяет два уровня овладения предметными результатами: минимальный и достаточный.</w:t>
      </w:r>
    </w:p>
    <w:p w:rsidR="002414AF" w:rsidRDefault="002414AF" w:rsidP="002414AF">
      <w:pPr>
        <w:pStyle w:val="a8"/>
        <w:spacing w:line="276" w:lineRule="auto"/>
        <w:ind w:right="108"/>
      </w:pPr>
      <w:r>
        <w:t>Минимальный уровень является обязательным для большинства обучающихся с интеллектуальными нарушениями. Вместе с тем, отсутствие достижения этого уровня отдельными обучающимися по отдельным предметам не является препятствием к получению ими образования. В том случае, если обучающийся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образовательная организация может перевести обучающегося на обучение по инди</w:t>
      </w:r>
      <w:r w:rsidR="002429E5">
        <w:t xml:space="preserve">видуальному плану или на АООП ТМНР </w:t>
      </w:r>
      <w:r>
        <w:t xml:space="preserve"> (вариант 2).</w:t>
      </w:r>
    </w:p>
    <w:p w:rsidR="002414AF" w:rsidRDefault="002414AF" w:rsidP="002414AF">
      <w:pPr>
        <w:pStyle w:val="a8"/>
        <w:spacing w:before="1" w:line="276" w:lineRule="auto"/>
        <w:ind w:right="105"/>
      </w:pPr>
      <w:r>
        <w:t>Оценивание является постоянным процессом; используется текущее, тематическое, промежуточное и итоговое оценивание. Контроль бывает разных видов, форм, осуществляется в определённый период образовательного процесса. Так, например, поурочный (текущий) контроль проводится на каждом уроке; периодический (тематический) контроль проводится по окончанию изучения раздела/темы; вводный (стартовый) на уроках - русского языка, математики, основ социальной жизни, профильного труда, адаптивной физкультуры в начале учебного года; промежуточный контроль проводится по окончанию четверти, учебного года.</w:t>
      </w:r>
    </w:p>
    <w:p w:rsidR="002414AF" w:rsidRDefault="002414AF" w:rsidP="002414AF">
      <w:pPr>
        <w:pStyle w:val="a8"/>
        <w:spacing w:line="276" w:lineRule="auto"/>
        <w:ind w:right="107"/>
      </w:pPr>
      <w:r>
        <w:t xml:space="preserve">Оценка должна учитывать индивидуальный темп продвижения каждого обучающегося, динамику его достижений, его психофизические особенности и </w:t>
      </w:r>
      <w:r>
        <w:rPr>
          <w:spacing w:val="-2"/>
        </w:rPr>
        <w:t>возможности.</w:t>
      </w:r>
    </w:p>
    <w:p w:rsidR="002414AF" w:rsidRDefault="002414AF" w:rsidP="002414AF">
      <w:pPr>
        <w:pStyle w:val="a8"/>
        <w:spacing w:line="276" w:lineRule="auto"/>
        <w:ind w:right="106"/>
      </w:pPr>
      <w:r>
        <w:t>ФАООП допускает использование разных систем оценивания. В нашей школе для оценивания предмет</w:t>
      </w:r>
      <w:r w:rsidR="002429E5">
        <w:t>ных результатов освоения АООП ТМНР</w:t>
      </w:r>
      <w:r>
        <w:t xml:space="preserve"> (вариант 1) используется 5- балльнаясистемаоценивания(сизмененнойшкалойоценивания)покаждому</w:t>
      </w:r>
      <w:r>
        <w:rPr>
          <w:spacing w:val="-2"/>
        </w:rPr>
        <w:t>предмету:</w:t>
      </w:r>
    </w:p>
    <w:p w:rsidR="002414AF" w:rsidRDefault="002414AF" w:rsidP="002414AF">
      <w:pPr>
        <w:pStyle w:val="a8"/>
        <w:ind w:firstLine="0"/>
      </w:pPr>
      <w:r>
        <w:t>«5»-отлично,«4»-хорошо,«3»-удовлетворительно,«2»-неудовлетворительно.</w:t>
      </w:r>
      <w:r>
        <w:rPr>
          <w:spacing w:val="-2"/>
        </w:rPr>
        <w:t>Отметка</w:t>
      </w:r>
    </w:p>
    <w:p w:rsidR="002414AF" w:rsidRDefault="002414AF" w:rsidP="002414AF">
      <w:pPr>
        <w:pStyle w:val="a8"/>
        <w:spacing w:before="41" w:line="276" w:lineRule="auto"/>
        <w:ind w:right="106" w:firstLine="0"/>
      </w:pPr>
      <w:r>
        <w:t>«2»выставляется,еслиобучающийсяобнаруживаетнезнаниебольшейчастипрограммного материала, не использует различные виды помощи. В случае неудовлетворительного результата организуется индивидуальная работа с обучающимся с учетом его психофизических особенностей и возможностей, глубины дефекта.</w:t>
      </w:r>
    </w:p>
    <w:p w:rsidR="002414AF" w:rsidRDefault="002414AF" w:rsidP="002414AF">
      <w:pPr>
        <w:pStyle w:val="a8"/>
        <w:spacing w:before="1" w:line="276" w:lineRule="auto"/>
        <w:ind w:right="108"/>
      </w:pPr>
      <w:r>
        <w:t xml:space="preserve">Для преодоления формального подхода в оценивании предметных результатов освоения АООП обучающимися с </w:t>
      </w:r>
      <w:r w:rsidR="002429E5">
        <w:t xml:space="preserve">интеллектуальными нарушениями </w:t>
      </w:r>
      <w:r>
        <w:t xml:space="preserve"> чтобы балльная оценка свидетельствовала о качестве усвоенных знаний. В связи с этим основными критериями оценки планируемых результатов являются следующие:</w:t>
      </w:r>
    </w:p>
    <w:p w:rsidR="002414AF" w:rsidRDefault="002414AF" w:rsidP="00B63A61">
      <w:pPr>
        <w:pStyle w:val="ac"/>
        <w:numPr>
          <w:ilvl w:val="0"/>
          <w:numId w:val="2"/>
        </w:numPr>
        <w:tabs>
          <w:tab w:val="left" w:pos="1236"/>
        </w:tabs>
        <w:ind w:hanging="426"/>
        <w:rPr>
          <w:sz w:val="24"/>
        </w:rPr>
      </w:pPr>
      <w:r>
        <w:rPr>
          <w:sz w:val="24"/>
        </w:rPr>
        <w:t xml:space="preserve">соответствие и(или) несоответствие науке и </w:t>
      </w:r>
      <w:r>
        <w:rPr>
          <w:spacing w:val="-2"/>
          <w:sz w:val="24"/>
        </w:rPr>
        <w:t>практике;</w:t>
      </w:r>
    </w:p>
    <w:p w:rsidR="002414AF" w:rsidRDefault="002414AF" w:rsidP="00B63A61">
      <w:pPr>
        <w:pStyle w:val="ac"/>
        <w:numPr>
          <w:ilvl w:val="0"/>
          <w:numId w:val="2"/>
        </w:numPr>
        <w:tabs>
          <w:tab w:val="left" w:pos="1236"/>
        </w:tabs>
        <w:spacing w:before="42"/>
        <w:ind w:hanging="426"/>
        <w:rPr>
          <w:sz w:val="24"/>
        </w:rPr>
      </w:pPr>
      <w:r>
        <w:rPr>
          <w:sz w:val="24"/>
        </w:rPr>
        <w:t xml:space="preserve">полнота и надежность </w:t>
      </w:r>
      <w:r>
        <w:rPr>
          <w:spacing w:val="-2"/>
          <w:sz w:val="24"/>
        </w:rPr>
        <w:t>усвоения;</w:t>
      </w:r>
    </w:p>
    <w:p w:rsidR="002414AF" w:rsidRDefault="002414AF" w:rsidP="00B63A61">
      <w:pPr>
        <w:pStyle w:val="ac"/>
        <w:numPr>
          <w:ilvl w:val="0"/>
          <w:numId w:val="2"/>
        </w:numPr>
        <w:tabs>
          <w:tab w:val="left" w:pos="1236"/>
        </w:tabs>
        <w:spacing w:before="40" w:after="47"/>
        <w:ind w:hanging="426"/>
        <w:rPr>
          <w:sz w:val="24"/>
        </w:rPr>
      </w:pPr>
      <w:r>
        <w:rPr>
          <w:sz w:val="24"/>
        </w:rPr>
        <w:t xml:space="preserve">самостоятельность применения усвоенных </w:t>
      </w:r>
      <w:r>
        <w:rPr>
          <w:spacing w:val="-2"/>
          <w:sz w:val="24"/>
        </w:rPr>
        <w:t>знаний.</w:t>
      </w:r>
    </w:p>
    <w:tbl>
      <w:tblPr>
        <w:tblW w:w="0" w:type="auto"/>
        <w:tblInd w:w="3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5153"/>
        <w:gridCol w:w="5220"/>
      </w:tblGrid>
      <w:tr w:rsidR="002414AF" w:rsidTr="00BD2C27">
        <w:trPr>
          <w:trHeight w:val="951"/>
        </w:trPr>
        <w:tc>
          <w:tcPr>
            <w:tcW w:w="5153" w:type="dxa"/>
          </w:tcPr>
          <w:p w:rsidR="002414AF" w:rsidRDefault="002414AF" w:rsidP="00BD2C27">
            <w:pPr>
              <w:pStyle w:val="TableParagraph"/>
              <w:spacing w:line="276" w:lineRule="auto"/>
              <w:ind w:left="1537" w:right="453" w:hanging="366"/>
              <w:rPr>
                <w:b/>
                <w:sz w:val="24"/>
              </w:rPr>
            </w:pPr>
            <w:r>
              <w:rPr>
                <w:b/>
                <w:sz w:val="24"/>
              </w:rPr>
              <w:t xml:space="preserve">Основные критерии </w:t>
            </w:r>
            <w:r>
              <w:rPr>
                <w:b/>
                <w:spacing w:val="-2"/>
                <w:sz w:val="24"/>
              </w:rPr>
              <w:t>оценки</w:t>
            </w:r>
          </w:p>
          <w:p w:rsidR="002414AF" w:rsidRDefault="002414AF" w:rsidP="00BD2C27">
            <w:pPr>
              <w:pStyle w:val="TableParagraph"/>
              <w:ind w:left="839"/>
              <w:rPr>
                <w:b/>
                <w:sz w:val="24"/>
              </w:rPr>
            </w:pPr>
            <w:r>
              <w:rPr>
                <w:b/>
                <w:sz w:val="24"/>
              </w:rPr>
              <w:t>планируемых</w:t>
            </w:r>
            <w:r>
              <w:rPr>
                <w:b/>
                <w:spacing w:val="-2"/>
                <w:sz w:val="24"/>
              </w:rPr>
              <w:t xml:space="preserve"> результатов</w:t>
            </w:r>
          </w:p>
        </w:tc>
        <w:tc>
          <w:tcPr>
            <w:tcW w:w="5220" w:type="dxa"/>
          </w:tcPr>
          <w:p w:rsidR="002414AF" w:rsidRDefault="002414AF" w:rsidP="00BD2C27">
            <w:pPr>
              <w:pStyle w:val="TableParagraph"/>
              <w:spacing w:before="39"/>
              <w:rPr>
                <w:sz w:val="24"/>
              </w:rPr>
            </w:pPr>
          </w:p>
          <w:p w:rsidR="002414AF" w:rsidRDefault="002414AF" w:rsidP="00BD2C27">
            <w:pPr>
              <w:pStyle w:val="TableParagraph"/>
              <w:ind w:left="1802"/>
              <w:rPr>
                <w:b/>
                <w:sz w:val="24"/>
              </w:rPr>
            </w:pPr>
            <w:r>
              <w:rPr>
                <w:b/>
                <w:sz w:val="24"/>
              </w:rPr>
              <w:t xml:space="preserve">Качественная </w:t>
            </w:r>
            <w:r>
              <w:rPr>
                <w:b/>
                <w:spacing w:val="-2"/>
                <w:sz w:val="24"/>
              </w:rPr>
              <w:t>оценка</w:t>
            </w:r>
          </w:p>
        </w:tc>
      </w:tr>
      <w:tr w:rsidR="002414AF" w:rsidTr="00BD2C27">
        <w:trPr>
          <w:trHeight w:val="670"/>
        </w:trPr>
        <w:tc>
          <w:tcPr>
            <w:tcW w:w="5153" w:type="dxa"/>
          </w:tcPr>
          <w:p w:rsidR="002414AF" w:rsidRDefault="002414AF" w:rsidP="00BD2C27">
            <w:pPr>
              <w:pStyle w:val="TableParagraph"/>
              <w:spacing w:before="10" w:line="276" w:lineRule="auto"/>
              <w:ind w:left="106" w:right="210"/>
              <w:rPr>
                <w:sz w:val="24"/>
              </w:rPr>
            </w:pPr>
            <w:r>
              <w:rPr>
                <w:spacing w:val="-2"/>
                <w:sz w:val="24"/>
              </w:rPr>
              <w:lastRenderedPageBreak/>
              <w:t xml:space="preserve">Соответствие/несоответствие </w:t>
            </w:r>
            <w:r>
              <w:rPr>
                <w:sz w:val="24"/>
              </w:rPr>
              <w:t>науке и практике(достоверность)</w:t>
            </w:r>
          </w:p>
        </w:tc>
        <w:tc>
          <w:tcPr>
            <w:tcW w:w="5220" w:type="dxa"/>
          </w:tcPr>
          <w:p w:rsidR="002414AF" w:rsidRDefault="002414AF" w:rsidP="00B63A61">
            <w:pPr>
              <w:pStyle w:val="TableParagraph"/>
              <w:numPr>
                <w:ilvl w:val="0"/>
                <w:numId w:val="3"/>
              </w:numPr>
              <w:tabs>
                <w:tab w:val="left" w:pos="814"/>
              </w:tabs>
              <w:spacing w:line="287" w:lineRule="exact"/>
              <w:rPr>
                <w:sz w:val="24"/>
              </w:rPr>
            </w:pPr>
            <w:r>
              <w:rPr>
                <w:spacing w:val="-2"/>
                <w:sz w:val="24"/>
              </w:rPr>
              <w:t>«верные»</w:t>
            </w:r>
          </w:p>
          <w:p w:rsidR="002414AF" w:rsidRDefault="002414AF" w:rsidP="00B63A61">
            <w:pPr>
              <w:pStyle w:val="TableParagraph"/>
              <w:numPr>
                <w:ilvl w:val="0"/>
                <w:numId w:val="3"/>
              </w:numPr>
              <w:tabs>
                <w:tab w:val="left" w:pos="814"/>
              </w:tabs>
              <w:spacing w:before="42"/>
              <w:rPr>
                <w:sz w:val="24"/>
              </w:rPr>
            </w:pPr>
            <w:r>
              <w:rPr>
                <w:spacing w:val="-2"/>
                <w:sz w:val="24"/>
              </w:rPr>
              <w:t>«неверные»</w:t>
            </w:r>
          </w:p>
        </w:tc>
      </w:tr>
      <w:tr w:rsidR="002414AF" w:rsidTr="00BD2C27">
        <w:trPr>
          <w:trHeight w:val="668"/>
        </w:trPr>
        <w:tc>
          <w:tcPr>
            <w:tcW w:w="5153" w:type="dxa"/>
          </w:tcPr>
          <w:p w:rsidR="002414AF" w:rsidRDefault="002414AF" w:rsidP="00BD2C27">
            <w:pPr>
              <w:pStyle w:val="TableParagraph"/>
              <w:spacing w:before="10" w:line="273" w:lineRule="auto"/>
              <w:ind w:left="106" w:right="100"/>
              <w:rPr>
                <w:sz w:val="24"/>
              </w:rPr>
            </w:pPr>
            <w:r>
              <w:rPr>
                <w:sz w:val="24"/>
              </w:rPr>
              <w:t>Полнота и надежность усвоения предметных результатов</w:t>
            </w:r>
          </w:p>
        </w:tc>
        <w:tc>
          <w:tcPr>
            <w:tcW w:w="5220" w:type="dxa"/>
          </w:tcPr>
          <w:p w:rsidR="002414AF" w:rsidRDefault="002414AF" w:rsidP="00B63A61">
            <w:pPr>
              <w:pStyle w:val="TableParagraph"/>
              <w:numPr>
                <w:ilvl w:val="0"/>
                <w:numId w:val="4"/>
              </w:numPr>
              <w:tabs>
                <w:tab w:val="left" w:pos="814"/>
              </w:tabs>
              <w:spacing w:line="287" w:lineRule="exact"/>
              <w:rPr>
                <w:sz w:val="24"/>
              </w:rPr>
            </w:pPr>
            <w:r>
              <w:rPr>
                <w:spacing w:val="-2"/>
                <w:sz w:val="24"/>
              </w:rPr>
              <w:t>полные</w:t>
            </w:r>
          </w:p>
          <w:p w:rsidR="002414AF" w:rsidRDefault="002414AF" w:rsidP="00B63A61">
            <w:pPr>
              <w:pStyle w:val="TableParagraph"/>
              <w:numPr>
                <w:ilvl w:val="0"/>
                <w:numId w:val="4"/>
              </w:numPr>
              <w:tabs>
                <w:tab w:val="left" w:pos="814"/>
              </w:tabs>
              <w:spacing w:before="40"/>
              <w:rPr>
                <w:sz w:val="24"/>
              </w:rPr>
            </w:pPr>
            <w:r>
              <w:rPr>
                <w:sz w:val="24"/>
              </w:rPr>
              <w:t xml:space="preserve">частично </w:t>
            </w:r>
            <w:r>
              <w:rPr>
                <w:spacing w:val="-2"/>
                <w:sz w:val="24"/>
              </w:rPr>
              <w:t>полные</w:t>
            </w:r>
          </w:p>
        </w:tc>
      </w:tr>
    </w:tbl>
    <w:p w:rsidR="002414AF" w:rsidRDefault="002414AF" w:rsidP="002414AF">
      <w:pPr>
        <w:rPr>
          <w:sz w:val="24"/>
        </w:rPr>
        <w:sectPr w:rsidR="002414AF">
          <w:footerReference w:type="default" r:id="rId8"/>
          <w:pgSz w:w="11910" w:h="16840"/>
          <w:pgMar w:top="1040" w:right="410" w:bottom="1432" w:left="500" w:header="0" w:footer="1002" w:gutter="0"/>
          <w:cols w:space="720"/>
        </w:sectPr>
      </w:pPr>
    </w:p>
    <w:tbl>
      <w:tblPr>
        <w:tblW w:w="0" w:type="auto"/>
        <w:tblInd w:w="3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857"/>
        <w:gridCol w:w="5245"/>
      </w:tblGrid>
      <w:tr w:rsidR="002414AF" w:rsidTr="00BD2C27">
        <w:trPr>
          <w:trHeight w:val="334"/>
        </w:trPr>
        <w:tc>
          <w:tcPr>
            <w:tcW w:w="3857" w:type="dxa"/>
          </w:tcPr>
          <w:p w:rsidR="002414AF" w:rsidRDefault="002414AF" w:rsidP="00BD2C27">
            <w:pPr>
              <w:pStyle w:val="TableParagraph"/>
              <w:rPr>
                <w:sz w:val="24"/>
              </w:rPr>
            </w:pPr>
          </w:p>
        </w:tc>
        <w:tc>
          <w:tcPr>
            <w:tcW w:w="5245" w:type="dxa"/>
          </w:tcPr>
          <w:p w:rsidR="002414AF" w:rsidRDefault="002414AF" w:rsidP="00BD2C27">
            <w:pPr>
              <w:pStyle w:val="TableParagraph"/>
              <w:tabs>
                <w:tab w:val="left" w:pos="814"/>
              </w:tabs>
              <w:spacing w:line="287" w:lineRule="exact"/>
              <w:ind w:left="106"/>
              <w:rPr>
                <w:sz w:val="24"/>
              </w:rPr>
            </w:pPr>
            <w:r>
              <w:rPr>
                <w:rFonts w:ascii="Symbol" w:hAnsi="Symbol"/>
                <w:spacing w:val="-10"/>
                <w:sz w:val="24"/>
              </w:rPr>
              <w:t></w:t>
            </w:r>
            <w:r>
              <w:rPr>
                <w:sz w:val="24"/>
              </w:rPr>
              <w:tab/>
            </w:r>
            <w:r>
              <w:rPr>
                <w:spacing w:val="-2"/>
                <w:sz w:val="24"/>
              </w:rPr>
              <w:t>неполные</w:t>
            </w:r>
          </w:p>
        </w:tc>
      </w:tr>
      <w:tr w:rsidR="002414AF" w:rsidTr="00BD2C27">
        <w:trPr>
          <w:trHeight w:val="1974"/>
        </w:trPr>
        <w:tc>
          <w:tcPr>
            <w:tcW w:w="3857" w:type="dxa"/>
          </w:tcPr>
          <w:p w:rsidR="002414AF" w:rsidRDefault="002414AF" w:rsidP="00BD2C27">
            <w:pPr>
              <w:pStyle w:val="TableParagraph"/>
              <w:rPr>
                <w:sz w:val="24"/>
              </w:rPr>
            </w:pPr>
          </w:p>
          <w:p w:rsidR="002414AF" w:rsidRDefault="002414AF" w:rsidP="00BD2C27">
            <w:pPr>
              <w:pStyle w:val="TableParagraph"/>
              <w:spacing w:before="109"/>
              <w:rPr>
                <w:sz w:val="24"/>
              </w:rPr>
            </w:pPr>
          </w:p>
          <w:p w:rsidR="002414AF" w:rsidRDefault="002414AF" w:rsidP="00BD2C27">
            <w:pPr>
              <w:pStyle w:val="TableParagraph"/>
              <w:tabs>
                <w:tab w:val="left" w:pos="2508"/>
              </w:tabs>
              <w:spacing w:before="1" w:line="276" w:lineRule="auto"/>
              <w:ind w:left="106" w:right="100"/>
              <w:rPr>
                <w:sz w:val="24"/>
              </w:rPr>
            </w:pPr>
            <w:r>
              <w:rPr>
                <w:spacing w:val="-2"/>
                <w:sz w:val="24"/>
              </w:rPr>
              <w:t>Самостоятельность</w:t>
            </w:r>
            <w:r>
              <w:rPr>
                <w:sz w:val="24"/>
              </w:rPr>
              <w:tab/>
            </w:r>
            <w:r>
              <w:rPr>
                <w:spacing w:val="-2"/>
                <w:sz w:val="24"/>
              </w:rPr>
              <w:t xml:space="preserve">применения </w:t>
            </w:r>
            <w:r>
              <w:rPr>
                <w:sz w:val="24"/>
              </w:rPr>
              <w:t>усвоенных знаний</w:t>
            </w:r>
          </w:p>
        </w:tc>
        <w:tc>
          <w:tcPr>
            <w:tcW w:w="5245" w:type="dxa"/>
          </w:tcPr>
          <w:p w:rsidR="002414AF" w:rsidRDefault="002414AF" w:rsidP="00B63A61">
            <w:pPr>
              <w:pStyle w:val="TableParagraph"/>
              <w:numPr>
                <w:ilvl w:val="0"/>
                <w:numId w:val="5"/>
              </w:numPr>
              <w:tabs>
                <w:tab w:val="left" w:pos="411"/>
                <w:tab w:val="left" w:pos="2047"/>
                <w:tab w:val="left" w:pos="4017"/>
              </w:tabs>
              <w:spacing w:line="273" w:lineRule="auto"/>
              <w:ind w:right="98" w:firstLine="0"/>
              <w:rPr>
                <w:sz w:val="24"/>
              </w:rPr>
            </w:pPr>
            <w:r>
              <w:rPr>
                <w:spacing w:val="-2"/>
                <w:sz w:val="24"/>
              </w:rPr>
              <w:t>задание</w:t>
            </w:r>
            <w:r>
              <w:rPr>
                <w:sz w:val="24"/>
              </w:rPr>
              <w:tab/>
            </w:r>
            <w:r>
              <w:rPr>
                <w:spacing w:val="-2"/>
                <w:sz w:val="24"/>
              </w:rPr>
              <w:t>выполнено</w:t>
            </w:r>
            <w:r>
              <w:rPr>
                <w:sz w:val="24"/>
              </w:rPr>
              <w:tab/>
            </w:r>
            <w:r>
              <w:rPr>
                <w:spacing w:val="-2"/>
                <w:sz w:val="24"/>
              </w:rPr>
              <w:t>полностью самостоятельно;</w:t>
            </w:r>
          </w:p>
          <w:p w:rsidR="002414AF" w:rsidRDefault="002414AF" w:rsidP="00B63A61">
            <w:pPr>
              <w:pStyle w:val="TableParagraph"/>
              <w:numPr>
                <w:ilvl w:val="0"/>
                <w:numId w:val="5"/>
              </w:numPr>
              <w:tabs>
                <w:tab w:val="left" w:pos="411"/>
              </w:tabs>
              <w:ind w:left="411" w:hanging="305"/>
              <w:rPr>
                <w:sz w:val="24"/>
              </w:rPr>
            </w:pPr>
            <w:r>
              <w:rPr>
                <w:sz w:val="24"/>
              </w:rPr>
              <w:t>выполнено по</w:t>
            </w:r>
            <w:r>
              <w:rPr>
                <w:sz w:val="24"/>
                <w:lang w:val="en-US"/>
              </w:rPr>
              <w:t xml:space="preserve"> </w:t>
            </w:r>
            <w:r>
              <w:rPr>
                <w:sz w:val="24"/>
              </w:rPr>
              <w:t>словесной</w:t>
            </w:r>
            <w:r>
              <w:rPr>
                <w:spacing w:val="-2"/>
                <w:sz w:val="24"/>
              </w:rPr>
              <w:t xml:space="preserve"> инструкции;</w:t>
            </w:r>
          </w:p>
          <w:p w:rsidR="002414AF" w:rsidRDefault="002414AF" w:rsidP="00B63A61">
            <w:pPr>
              <w:pStyle w:val="TableParagraph"/>
              <w:numPr>
                <w:ilvl w:val="0"/>
                <w:numId w:val="5"/>
              </w:numPr>
              <w:tabs>
                <w:tab w:val="left" w:pos="411"/>
              </w:tabs>
              <w:spacing w:before="37"/>
              <w:ind w:left="411" w:hanging="305"/>
              <w:rPr>
                <w:sz w:val="24"/>
              </w:rPr>
            </w:pPr>
            <w:r>
              <w:rPr>
                <w:sz w:val="24"/>
              </w:rPr>
              <w:t xml:space="preserve">выполнено сопоройна </w:t>
            </w:r>
            <w:r>
              <w:rPr>
                <w:spacing w:val="-2"/>
                <w:sz w:val="24"/>
              </w:rPr>
              <w:t>образец;</w:t>
            </w:r>
          </w:p>
          <w:p w:rsidR="002414AF" w:rsidRDefault="002414AF" w:rsidP="00B63A61">
            <w:pPr>
              <w:pStyle w:val="TableParagraph"/>
              <w:numPr>
                <w:ilvl w:val="0"/>
                <w:numId w:val="5"/>
              </w:numPr>
              <w:tabs>
                <w:tab w:val="left" w:pos="411"/>
                <w:tab w:val="left" w:pos="1519"/>
                <w:tab w:val="left" w:pos="2069"/>
                <w:tab w:val="left" w:pos="3511"/>
                <w:tab w:val="left" w:pos="4203"/>
              </w:tabs>
              <w:spacing w:before="24" w:line="310" w:lineRule="atLeast"/>
              <w:ind w:right="99" w:firstLine="0"/>
              <w:rPr>
                <w:sz w:val="24"/>
              </w:rPr>
            </w:pPr>
            <w:r>
              <w:rPr>
                <w:spacing w:val="-2"/>
                <w:sz w:val="24"/>
              </w:rPr>
              <w:t>задание</w:t>
            </w:r>
            <w:r>
              <w:rPr>
                <w:sz w:val="24"/>
              </w:rPr>
              <w:tab/>
            </w:r>
            <w:r>
              <w:rPr>
                <w:spacing w:val="-6"/>
                <w:sz w:val="24"/>
              </w:rPr>
              <w:t>не</w:t>
            </w:r>
            <w:r>
              <w:rPr>
                <w:sz w:val="24"/>
              </w:rPr>
              <w:tab/>
            </w:r>
            <w:r>
              <w:rPr>
                <w:spacing w:val="-2"/>
                <w:sz w:val="24"/>
              </w:rPr>
              <w:t>выполнено</w:t>
            </w:r>
            <w:r>
              <w:rPr>
                <w:sz w:val="24"/>
              </w:rPr>
              <w:tab/>
            </w:r>
            <w:r>
              <w:rPr>
                <w:spacing w:val="-4"/>
                <w:sz w:val="24"/>
              </w:rPr>
              <w:t>при</w:t>
            </w:r>
            <w:r>
              <w:rPr>
                <w:sz w:val="24"/>
              </w:rPr>
              <w:tab/>
            </w:r>
            <w:r>
              <w:rPr>
                <w:spacing w:val="-2"/>
                <w:sz w:val="24"/>
              </w:rPr>
              <w:t xml:space="preserve">оказании </w:t>
            </w:r>
            <w:r>
              <w:rPr>
                <w:sz w:val="24"/>
              </w:rPr>
              <w:t>различных видов помощи.</w:t>
            </w:r>
          </w:p>
        </w:tc>
      </w:tr>
    </w:tbl>
    <w:p w:rsidR="002414AF" w:rsidRDefault="002414AF" w:rsidP="002414AF">
      <w:pPr>
        <w:pStyle w:val="a8"/>
        <w:spacing w:before="8" w:line="276" w:lineRule="auto"/>
        <w:ind w:right="110"/>
      </w:pPr>
      <w:r>
        <w:t>Содержание и процедура оценивания предметных результатов определяется Положением о системе оценки достижения обучающ</w:t>
      </w:r>
      <w:r w:rsidR="002429E5">
        <w:t xml:space="preserve">имися с интеллектуальными нарушениями </w:t>
      </w:r>
      <w:r>
        <w:t>планируемых результатов освоения адаптированной основной общеобразовательной программы обучаю</w:t>
      </w:r>
      <w:r w:rsidR="002429E5">
        <w:t>щихся с интеллектуальными нарушениями (</w:t>
      </w:r>
      <w:r>
        <w:t>вариант 1).</w:t>
      </w:r>
    </w:p>
    <w:p w:rsidR="002414AF" w:rsidRDefault="002414AF" w:rsidP="002414AF">
      <w:pPr>
        <w:pStyle w:val="3"/>
        <w:spacing w:before="5"/>
        <w:ind w:left="3046"/>
        <w:jc w:val="both"/>
      </w:pPr>
      <w:r>
        <w:t>Примеры</w:t>
      </w:r>
      <w:r w:rsidRPr="00C37209">
        <w:t xml:space="preserve"> </w:t>
      </w:r>
      <w:r>
        <w:t>оценки</w:t>
      </w:r>
      <w:r w:rsidRPr="00C37209">
        <w:t xml:space="preserve"> </w:t>
      </w:r>
      <w:r>
        <w:t>разных</w:t>
      </w:r>
      <w:r w:rsidRPr="00C37209">
        <w:t xml:space="preserve"> </w:t>
      </w:r>
      <w:r>
        <w:t>видов</w:t>
      </w:r>
      <w:r>
        <w:rPr>
          <w:spacing w:val="-2"/>
        </w:rPr>
        <w:t xml:space="preserve"> работ.</w:t>
      </w:r>
    </w:p>
    <w:p w:rsidR="002414AF" w:rsidRDefault="002414AF" w:rsidP="002414AF">
      <w:pPr>
        <w:pStyle w:val="a8"/>
        <w:spacing w:before="36" w:line="276" w:lineRule="auto"/>
        <w:jc w:val="left"/>
      </w:pPr>
      <w:r>
        <w:rPr>
          <w:b/>
        </w:rPr>
        <w:t>Устный</w:t>
      </w:r>
      <w:r w:rsidRPr="00C37209">
        <w:rPr>
          <w:b/>
        </w:rPr>
        <w:t xml:space="preserve"> </w:t>
      </w:r>
      <w:r>
        <w:rPr>
          <w:b/>
        </w:rPr>
        <w:t>опрос</w:t>
      </w:r>
      <w:r w:rsidRPr="00C37209">
        <w:rPr>
          <w:b/>
        </w:rPr>
        <w:t xml:space="preserve"> </w:t>
      </w:r>
      <w:r>
        <w:t>является</w:t>
      </w:r>
      <w:r w:rsidRPr="00C37209">
        <w:t xml:space="preserve"> </w:t>
      </w:r>
      <w:r>
        <w:t>одним</w:t>
      </w:r>
      <w:r w:rsidRPr="00C37209">
        <w:t xml:space="preserve"> </w:t>
      </w:r>
      <w:r>
        <w:t>из</w:t>
      </w:r>
      <w:r w:rsidRPr="00C37209">
        <w:t xml:space="preserve"> </w:t>
      </w:r>
      <w:r>
        <w:t>методов</w:t>
      </w:r>
      <w:r w:rsidRPr="00C37209">
        <w:t xml:space="preserve"> </w:t>
      </w:r>
      <w:r>
        <w:t>учета</w:t>
      </w:r>
      <w:r w:rsidRPr="00C37209">
        <w:t xml:space="preserve"> </w:t>
      </w:r>
      <w:r>
        <w:t>знаний,</w:t>
      </w:r>
      <w:r w:rsidRPr="00C37209">
        <w:t xml:space="preserve"> </w:t>
      </w:r>
      <w:r>
        <w:t>умений</w:t>
      </w:r>
      <w:r w:rsidRPr="00C37209">
        <w:t xml:space="preserve"> </w:t>
      </w:r>
      <w:r>
        <w:t>и</w:t>
      </w:r>
      <w:r w:rsidRPr="00C37209">
        <w:t xml:space="preserve"> </w:t>
      </w:r>
      <w:r>
        <w:t>навыков обучающихся. При оценивании устных ответов принимается во внимание:</w:t>
      </w:r>
    </w:p>
    <w:p w:rsidR="002414AF" w:rsidRDefault="002414AF" w:rsidP="00B63A61">
      <w:pPr>
        <w:pStyle w:val="ac"/>
        <w:numPr>
          <w:ilvl w:val="0"/>
          <w:numId w:val="6"/>
        </w:numPr>
        <w:tabs>
          <w:tab w:val="left" w:pos="1236"/>
        </w:tabs>
        <w:spacing w:before="12" w:line="276" w:lineRule="auto"/>
        <w:ind w:left="101" w:right="108" w:firstLine="708"/>
        <w:rPr>
          <w:sz w:val="24"/>
        </w:rPr>
      </w:pPr>
      <w:r>
        <w:rPr>
          <w:sz w:val="24"/>
        </w:rPr>
        <w:t>правильность</w:t>
      </w:r>
      <w:r w:rsidR="002429E5">
        <w:rPr>
          <w:sz w:val="24"/>
        </w:rPr>
        <w:t xml:space="preserve"> </w:t>
      </w:r>
      <w:r>
        <w:rPr>
          <w:sz w:val="24"/>
        </w:rPr>
        <w:t>ответа</w:t>
      </w:r>
      <w:r w:rsidR="002429E5">
        <w:rPr>
          <w:sz w:val="24"/>
        </w:rPr>
        <w:t xml:space="preserve"> </w:t>
      </w:r>
      <w:r>
        <w:rPr>
          <w:sz w:val="24"/>
        </w:rPr>
        <w:t>по</w:t>
      </w:r>
      <w:r w:rsidR="002429E5">
        <w:rPr>
          <w:sz w:val="24"/>
        </w:rPr>
        <w:t xml:space="preserve"> </w:t>
      </w:r>
      <w:r>
        <w:rPr>
          <w:sz w:val="24"/>
        </w:rPr>
        <w:t>содержанию,</w:t>
      </w:r>
      <w:r w:rsidR="002429E5">
        <w:rPr>
          <w:sz w:val="24"/>
        </w:rPr>
        <w:t xml:space="preserve"> </w:t>
      </w:r>
      <w:r>
        <w:rPr>
          <w:sz w:val="24"/>
        </w:rPr>
        <w:t>свидетельствующая</w:t>
      </w:r>
      <w:r w:rsidR="002429E5">
        <w:rPr>
          <w:sz w:val="24"/>
        </w:rPr>
        <w:t xml:space="preserve"> </w:t>
      </w:r>
      <w:r>
        <w:rPr>
          <w:sz w:val="24"/>
        </w:rPr>
        <w:t>об</w:t>
      </w:r>
      <w:r w:rsidR="002429E5">
        <w:rPr>
          <w:sz w:val="24"/>
        </w:rPr>
        <w:t xml:space="preserve"> </w:t>
      </w:r>
      <w:r>
        <w:rPr>
          <w:sz w:val="24"/>
        </w:rPr>
        <w:t>осознанности</w:t>
      </w:r>
      <w:r w:rsidR="002429E5">
        <w:rPr>
          <w:sz w:val="24"/>
        </w:rPr>
        <w:t xml:space="preserve"> </w:t>
      </w:r>
      <w:r>
        <w:rPr>
          <w:sz w:val="24"/>
        </w:rPr>
        <w:t>усвоения изученного материала;</w:t>
      </w:r>
    </w:p>
    <w:p w:rsidR="002414AF" w:rsidRDefault="002414AF" w:rsidP="00B63A61">
      <w:pPr>
        <w:pStyle w:val="ac"/>
        <w:numPr>
          <w:ilvl w:val="0"/>
          <w:numId w:val="6"/>
        </w:numPr>
        <w:tabs>
          <w:tab w:val="left" w:pos="1236"/>
        </w:tabs>
        <w:spacing w:before="15"/>
        <w:ind w:left="1236" w:hanging="426"/>
        <w:rPr>
          <w:sz w:val="24"/>
        </w:rPr>
      </w:pPr>
      <w:r>
        <w:rPr>
          <w:sz w:val="24"/>
        </w:rPr>
        <w:t>полнота</w:t>
      </w:r>
      <w:r>
        <w:rPr>
          <w:spacing w:val="-2"/>
          <w:sz w:val="24"/>
        </w:rPr>
        <w:t xml:space="preserve"> ответа;</w:t>
      </w:r>
    </w:p>
    <w:p w:rsidR="002414AF" w:rsidRDefault="002414AF" w:rsidP="00B63A61">
      <w:pPr>
        <w:pStyle w:val="ac"/>
        <w:numPr>
          <w:ilvl w:val="0"/>
          <w:numId w:val="6"/>
        </w:numPr>
        <w:tabs>
          <w:tab w:val="left" w:pos="1236"/>
        </w:tabs>
        <w:spacing w:before="55"/>
        <w:ind w:left="1236" w:hanging="426"/>
        <w:rPr>
          <w:sz w:val="24"/>
        </w:rPr>
      </w:pPr>
      <w:r>
        <w:rPr>
          <w:sz w:val="24"/>
        </w:rPr>
        <w:t>умение</w:t>
      </w:r>
      <w:r w:rsidRPr="00C37209">
        <w:rPr>
          <w:sz w:val="24"/>
        </w:rPr>
        <w:t xml:space="preserve"> </w:t>
      </w:r>
      <w:r>
        <w:rPr>
          <w:sz w:val="24"/>
        </w:rPr>
        <w:t>практически</w:t>
      </w:r>
      <w:r w:rsidRPr="00C37209">
        <w:rPr>
          <w:sz w:val="24"/>
        </w:rPr>
        <w:t xml:space="preserve"> </w:t>
      </w:r>
      <w:r>
        <w:rPr>
          <w:sz w:val="24"/>
        </w:rPr>
        <w:t>применять</w:t>
      </w:r>
      <w:r w:rsidRPr="00C37209">
        <w:rPr>
          <w:sz w:val="24"/>
        </w:rPr>
        <w:t xml:space="preserve"> </w:t>
      </w:r>
      <w:r>
        <w:rPr>
          <w:sz w:val="24"/>
        </w:rPr>
        <w:t>свои</w:t>
      </w:r>
      <w:r w:rsidRPr="00C37209">
        <w:rPr>
          <w:sz w:val="24"/>
        </w:rPr>
        <w:t xml:space="preserve"> </w:t>
      </w:r>
      <w:r>
        <w:rPr>
          <w:spacing w:val="-2"/>
          <w:sz w:val="24"/>
        </w:rPr>
        <w:t>знания;</w:t>
      </w:r>
    </w:p>
    <w:p w:rsidR="002414AF" w:rsidRDefault="002414AF" w:rsidP="00B63A61">
      <w:pPr>
        <w:pStyle w:val="ac"/>
        <w:numPr>
          <w:ilvl w:val="0"/>
          <w:numId w:val="6"/>
        </w:numPr>
        <w:tabs>
          <w:tab w:val="left" w:pos="1236"/>
        </w:tabs>
        <w:spacing w:before="55"/>
        <w:ind w:left="1236" w:hanging="426"/>
        <w:rPr>
          <w:sz w:val="24"/>
        </w:rPr>
      </w:pPr>
      <w:r>
        <w:rPr>
          <w:sz w:val="24"/>
        </w:rPr>
        <w:t>последовательность</w:t>
      </w:r>
      <w:r w:rsidRPr="00C37209">
        <w:rPr>
          <w:sz w:val="24"/>
        </w:rPr>
        <w:t xml:space="preserve"> </w:t>
      </w:r>
      <w:r>
        <w:rPr>
          <w:sz w:val="24"/>
        </w:rPr>
        <w:t>изложения</w:t>
      </w:r>
      <w:r w:rsidRPr="00C37209">
        <w:rPr>
          <w:sz w:val="24"/>
        </w:rPr>
        <w:t xml:space="preserve"> </w:t>
      </w:r>
      <w:r>
        <w:rPr>
          <w:sz w:val="24"/>
        </w:rPr>
        <w:t>и</w:t>
      </w:r>
      <w:r w:rsidRPr="00C37209">
        <w:rPr>
          <w:sz w:val="24"/>
        </w:rPr>
        <w:t xml:space="preserve"> </w:t>
      </w:r>
      <w:r>
        <w:rPr>
          <w:sz w:val="24"/>
        </w:rPr>
        <w:t>речевое</w:t>
      </w:r>
      <w:r w:rsidRPr="00C37209">
        <w:rPr>
          <w:sz w:val="24"/>
        </w:rPr>
        <w:t xml:space="preserve"> </w:t>
      </w:r>
      <w:r>
        <w:rPr>
          <w:sz w:val="24"/>
        </w:rPr>
        <w:t>оформление</w:t>
      </w:r>
      <w:r w:rsidRPr="00C37209">
        <w:rPr>
          <w:sz w:val="24"/>
        </w:rPr>
        <w:t xml:space="preserve"> </w:t>
      </w:r>
      <w:r>
        <w:rPr>
          <w:spacing w:val="-2"/>
          <w:sz w:val="24"/>
        </w:rPr>
        <w:t>ответа.</w:t>
      </w:r>
    </w:p>
    <w:p w:rsidR="002414AF" w:rsidRDefault="002414AF" w:rsidP="002414AF">
      <w:pPr>
        <w:pStyle w:val="a8"/>
        <w:spacing w:before="42"/>
        <w:ind w:left="810" w:firstLine="0"/>
      </w:pPr>
      <w:r>
        <w:t>Критерии</w:t>
      </w:r>
      <w:r w:rsidRPr="00C37209">
        <w:t xml:space="preserve"> </w:t>
      </w:r>
      <w:r>
        <w:t>для</w:t>
      </w:r>
      <w:r w:rsidRPr="00C37209">
        <w:t xml:space="preserve"> </w:t>
      </w:r>
      <w:r>
        <w:t>оценивания</w:t>
      </w:r>
      <w:r w:rsidRPr="00C37209">
        <w:t xml:space="preserve"> </w:t>
      </w:r>
      <w:r>
        <w:t>устных</w:t>
      </w:r>
      <w:r w:rsidRPr="00C37209">
        <w:t xml:space="preserve"> </w:t>
      </w:r>
      <w:r>
        <w:t>ответов</w:t>
      </w:r>
      <w:r w:rsidRPr="00C37209">
        <w:t xml:space="preserve"> </w:t>
      </w:r>
      <w:r>
        <w:t>являются</w:t>
      </w:r>
      <w:r w:rsidRPr="00C37209">
        <w:t xml:space="preserve"> </w:t>
      </w:r>
      <w:r>
        <w:t>общими</w:t>
      </w:r>
      <w:r w:rsidRPr="00C37209">
        <w:t xml:space="preserve"> </w:t>
      </w:r>
      <w:r>
        <w:t>для</w:t>
      </w:r>
      <w:r w:rsidRPr="00C37209">
        <w:t xml:space="preserve"> </w:t>
      </w:r>
      <w:r>
        <w:t>всех</w:t>
      </w:r>
      <w:r>
        <w:rPr>
          <w:spacing w:val="-2"/>
        </w:rPr>
        <w:t xml:space="preserve"> предметов.</w:t>
      </w:r>
    </w:p>
    <w:p w:rsidR="002414AF" w:rsidRDefault="002414AF" w:rsidP="002414AF">
      <w:pPr>
        <w:pStyle w:val="a8"/>
        <w:spacing w:before="42" w:line="276" w:lineRule="auto"/>
        <w:ind w:right="112"/>
      </w:pPr>
      <w:r>
        <w:rPr>
          <w:b/>
        </w:rPr>
        <w:t xml:space="preserve">Оценка «5» </w:t>
      </w:r>
      <w:r>
        <w:t>ставится обучающемуся, если он обнаруживает понимание материала, может с помощью учителя обосновать, самостоятельно сформулировать ответ, привести необходимые примеры, допускает единичные ошибки, которые сам исправляет.</w:t>
      </w:r>
    </w:p>
    <w:p w:rsidR="002414AF" w:rsidRDefault="002414AF" w:rsidP="002414AF">
      <w:pPr>
        <w:pStyle w:val="a8"/>
        <w:spacing w:line="276" w:lineRule="auto"/>
        <w:ind w:right="112"/>
      </w:pPr>
      <w:r>
        <w:rPr>
          <w:b/>
        </w:rPr>
        <w:t xml:space="preserve">Оценка «4» </w:t>
      </w:r>
      <w:r>
        <w:t>ставится, если обучающийся дает ответ, в целом соответствующий требованиям оценки «5», но допускает неточности в подтверждении правил примерами и исправляет их с помощью учителя.</w:t>
      </w:r>
    </w:p>
    <w:p w:rsidR="002414AF" w:rsidRDefault="002414AF" w:rsidP="002414AF">
      <w:pPr>
        <w:pStyle w:val="a8"/>
        <w:spacing w:line="276" w:lineRule="auto"/>
        <w:ind w:right="108"/>
      </w:pPr>
      <w:r>
        <w:rPr>
          <w:b/>
        </w:rPr>
        <w:t xml:space="preserve">Оценка «3» </w:t>
      </w:r>
      <w:r>
        <w:t>ставится, если обучающийся обнаруживает знание и понимание положений данной темы, но излагает материал недостаточно полно и последовательно, допускает ряд ошибок, затрудняется самостоятельно применять знания, нуждается в постоянной помощи учителя.</w:t>
      </w:r>
    </w:p>
    <w:p w:rsidR="002414AF" w:rsidRDefault="002414AF" w:rsidP="002414AF">
      <w:pPr>
        <w:pStyle w:val="a8"/>
        <w:spacing w:line="276" w:lineRule="auto"/>
        <w:ind w:right="106"/>
      </w:pPr>
      <w:r>
        <w:rPr>
          <w:b/>
        </w:rPr>
        <w:t>Оценка«2»</w:t>
      </w:r>
      <w:r>
        <w:t>ставится,еслиобучающийсяобнаруживаетнезнаниебольшейчастиили наиболее существенной части изученного материала, не может дать ответ при оказании различных видов помощи.</w:t>
      </w:r>
    </w:p>
    <w:p w:rsidR="002414AF" w:rsidRDefault="002414AF" w:rsidP="002414AF">
      <w:pPr>
        <w:ind w:left="810"/>
        <w:rPr>
          <w:sz w:val="24"/>
        </w:rPr>
      </w:pPr>
      <w:r>
        <w:rPr>
          <w:b/>
          <w:sz w:val="24"/>
        </w:rPr>
        <w:t>При</w:t>
      </w:r>
      <w:r w:rsidRPr="00C37209">
        <w:rPr>
          <w:b/>
          <w:sz w:val="24"/>
        </w:rPr>
        <w:t xml:space="preserve"> </w:t>
      </w:r>
      <w:r>
        <w:rPr>
          <w:b/>
          <w:sz w:val="24"/>
        </w:rPr>
        <w:t>оценке</w:t>
      </w:r>
      <w:r w:rsidRPr="00C37209">
        <w:rPr>
          <w:b/>
          <w:sz w:val="24"/>
        </w:rPr>
        <w:t xml:space="preserve"> </w:t>
      </w:r>
      <w:r>
        <w:rPr>
          <w:b/>
          <w:sz w:val="24"/>
        </w:rPr>
        <w:t>работ</w:t>
      </w:r>
      <w:r w:rsidRPr="00C37209">
        <w:rPr>
          <w:b/>
          <w:sz w:val="24"/>
        </w:rPr>
        <w:t xml:space="preserve"> </w:t>
      </w:r>
      <w:r>
        <w:rPr>
          <w:b/>
          <w:sz w:val="24"/>
        </w:rPr>
        <w:t>в</w:t>
      </w:r>
      <w:r w:rsidRPr="00C37209">
        <w:rPr>
          <w:b/>
          <w:sz w:val="24"/>
        </w:rPr>
        <w:t xml:space="preserve"> </w:t>
      </w:r>
      <w:r>
        <w:rPr>
          <w:b/>
          <w:sz w:val="24"/>
        </w:rPr>
        <w:t>виде</w:t>
      </w:r>
      <w:r w:rsidRPr="00C37209">
        <w:rPr>
          <w:b/>
          <w:sz w:val="24"/>
        </w:rPr>
        <w:t xml:space="preserve"> </w:t>
      </w:r>
      <w:r>
        <w:rPr>
          <w:b/>
          <w:sz w:val="24"/>
        </w:rPr>
        <w:t>тестов</w:t>
      </w:r>
      <w:r w:rsidRPr="00C37209">
        <w:rPr>
          <w:b/>
          <w:sz w:val="24"/>
        </w:rPr>
        <w:t xml:space="preserve"> </w:t>
      </w:r>
      <w:r>
        <w:rPr>
          <w:sz w:val="24"/>
        </w:rPr>
        <w:t>результаты</w:t>
      </w:r>
      <w:r w:rsidRPr="00C37209">
        <w:rPr>
          <w:sz w:val="24"/>
        </w:rPr>
        <w:t xml:space="preserve"> </w:t>
      </w:r>
      <w:r>
        <w:rPr>
          <w:sz w:val="24"/>
        </w:rPr>
        <w:t>соотносятся</w:t>
      </w:r>
      <w:r w:rsidRPr="00C37209">
        <w:rPr>
          <w:sz w:val="24"/>
        </w:rPr>
        <w:t xml:space="preserve"> </w:t>
      </w:r>
      <w:r>
        <w:rPr>
          <w:sz w:val="24"/>
        </w:rPr>
        <w:t>с</w:t>
      </w:r>
      <w:r>
        <w:rPr>
          <w:spacing w:val="-2"/>
          <w:sz w:val="24"/>
        </w:rPr>
        <w:t xml:space="preserve"> оценками:</w:t>
      </w:r>
    </w:p>
    <w:p w:rsidR="002414AF" w:rsidRDefault="002414AF" w:rsidP="002414AF">
      <w:pPr>
        <w:spacing w:before="41"/>
        <w:ind w:left="810"/>
        <w:rPr>
          <w:sz w:val="24"/>
        </w:rPr>
      </w:pPr>
      <w:r>
        <w:rPr>
          <w:b/>
          <w:sz w:val="24"/>
        </w:rPr>
        <w:t>Оценка«5»</w:t>
      </w:r>
      <w:r>
        <w:rPr>
          <w:sz w:val="24"/>
        </w:rPr>
        <w:t>-верно</w:t>
      </w:r>
      <w:r w:rsidRPr="00C37209">
        <w:rPr>
          <w:sz w:val="24"/>
        </w:rPr>
        <w:t xml:space="preserve"> </w:t>
      </w:r>
      <w:r>
        <w:rPr>
          <w:sz w:val="24"/>
        </w:rPr>
        <w:t>выполнено</w:t>
      </w:r>
      <w:r w:rsidRPr="00C37209">
        <w:rPr>
          <w:sz w:val="24"/>
        </w:rPr>
        <w:t xml:space="preserve"> </w:t>
      </w:r>
      <w:r>
        <w:rPr>
          <w:sz w:val="24"/>
        </w:rPr>
        <w:t>с</w:t>
      </w:r>
      <w:r w:rsidRPr="00C37209">
        <w:rPr>
          <w:sz w:val="24"/>
        </w:rPr>
        <w:t xml:space="preserve"> </w:t>
      </w:r>
      <w:r>
        <w:rPr>
          <w:sz w:val="24"/>
        </w:rPr>
        <w:t>выше</w:t>
      </w:r>
      <w:r>
        <w:rPr>
          <w:spacing w:val="-5"/>
          <w:sz w:val="24"/>
        </w:rPr>
        <w:t>90%</w:t>
      </w:r>
    </w:p>
    <w:p w:rsidR="002414AF" w:rsidRDefault="002414AF" w:rsidP="002414AF">
      <w:pPr>
        <w:spacing w:before="42"/>
        <w:ind w:left="810"/>
        <w:rPr>
          <w:sz w:val="24"/>
        </w:rPr>
      </w:pPr>
      <w:r>
        <w:rPr>
          <w:b/>
          <w:sz w:val="24"/>
        </w:rPr>
        <w:t>Оценка«4»</w:t>
      </w:r>
      <w:r>
        <w:rPr>
          <w:sz w:val="24"/>
        </w:rPr>
        <w:t>-верно выполнено</w:t>
      </w:r>
      <w:r w:rsidRPr="00C37209">
        <w:rPr>
          <w:sz w:val="24"/>
        </w:rPr>
        <w:t xml:space="preserve"> </w:t>
      </w:r>
      <w:r>
        <w:rPr>
          <w:sz w:val="24"/>
        </w:rPr>
        <w:t>от78%до</w:t>
      </w:r>
      <w:r>
        <w:rPr>
          <w:spacing w:val="-5"/>
          <w:sz w:val="24"/>
        </w:rPr>
        <w:t>89%</w:t>
      </w:r>
    </w:p>
    <w:p w:rsidR="002414AF" w:rsidRDefault="002414AF" w:rsidP="002414AF">
      <w:pPr>
        <w:tabs>
          <w:tab w:val="left" w:pos="6888"/>
        </w:tabs>
        <w:spacing w:before="42"/>
        <w:ind w:left="810"/>
        <w:rPr>
          <w:sz w:val="24"/>
        </w:rPr>
      </w:pPr>
      <w:r>
        <w:rPr>
          <w:b/>
          <w:sz w:val="24"/>
        </w:rPr>
        <w:t>Оценка«3»</w:t>
      </w:r>
      <w:r>
        <w:rPr>
          <w:sz w:val="24"/>
        </w:rPr>
        <w:t>-верно выполнено</w:t>
      </w:r>
      <w:r w:rsidRPr="00C37209">
        <w:rPr>
          <w:sz w:val="24"/>
        </w:rPr>
        <w:t xml:space="preserve"> </w:t>
      </w:r>
      <w:r>
        <w:rPr>
          <w:sz w:val="24"/>
        </w:rPr>
        <w:t>от55%до</w:t>
      </w:r>
      <w:r>
        <w:rPr>
          <w:spacing w:val="-5"/>
          <w:sz w:val="24"/>
        </w:rPr>
        <w:t>77%</w:t>
      </w:r>
      <w:r>
        <w:rPr>
          <w:spacing w:val="-5"/>
          <w:sz w:val="24"/>
        </w:rPr>
        <w:tab/>
      </w:r>
    </w:p>
    <w:p w:rsidR="002414AF" w:rsidRDefault="002414AF" w:rsidP="002414AF">
      <w:pPr>
        <w:spacing w:before="40"/>
        <w:ind w:left="810"/>
        <w:rPr>
          <w:sz w:val="24"/>
        </w:rPr>
      </w:pPr>
      <w:r>
        <w:rPr>
          <w:b/>
          <w:sz w:val="24"/>
        </w:rPr>
        <w:t>Оценка«2»</w:t>
      </w:r>
      <w:r>
        <w:rPr>
          <w:sz w:val="24"/>
        </w:rPr>
        <w:t>-не ставится</w:t>
      </w:r>
    </w:p>
    <w:p w:rsidR="002414AF" w:rsidRDefault="002414AF" w:rsidP="002414AF">
      <w:pPr>
        <w:pStyle w:val="3"/>
        <w:spacing w:before="48"/>
        <w:jc w:val="left"/>
      </w:pPr>
      <w:r>
        <w:t>Проверка</w:t>
      </w:r>
      <w:r w:rsidRPr="00C37209">
        <w:t xml:space="preserve"> </w:t>
      </w:r>
      <w:r>
        <w:t>знаний</w:t>
      </w:r>
      <w:r w:rsidRPr="00C37209">
        <w:t xml:space="preserve"> </w:t>
      </w:r>
      <w:r>
        <w:t>,умений</w:t>
      </w:r>
      <w:r w:rsidRPr="00C37209">
        <w:t xml:space="preserve"> </w:t>
      </w:r>
      <w:r>
        <w:t>и</w:t>
      </w:r>
      <w:r w:rsidRPr="00C37209">
        <w:t xml:space="preserve"> </w:t>
      </w:r>
      <w:r>
        <w:t>навыков</w:t>
      </w:r>
      <w:r w:rsidRPr="00C37209">
        <w:t xml:space="preserve"> </w:t>
      </w:r>
      <w:r>
        <w:t>почтению/литературному</w:t>
      </w:r>
      <w:r>
        <w:rPr>
          <w:spacing w:val="-2"/>
        </w:rPr>
        <w:t xml:space="preserve"> чтению.</w:t>
      </w:r>
    </w:p>
    <w:p w:rsidR="002414AF" w:rsidRDefault="002414AF" w:rsidP="002414AF">
      <w:pPr>
        <w:pStyle w:val="a8"/>
        <w:spacing w:before="36" w:line="276" w:lineRule="auto"/>
        <w:ind w:right="106"/>
      </w:pPr>
      <w:r>
        <w:t>Проверка навыков чтения проводится на основе повседневных наблюдений за чтением и пониманием прочитанного по учебнику путём специального опроса по чтению, пересказу или комбинированного опроса.</w:t>
      </w:r>
    </w:p>
    <w:p w:rsidR="002414AF" w:rsidRDefault="002414AF" w:rsidP="002414AF">
      <w:pPr>
        <w:pStyle w:val="a8"/>
        <w:spacing w:line="276" w:lineRule="auto"/>
        <w:ind w:right="112"/>
      </w:pPr>
      <w:r>
        <w:t xml:space="preserve">С целью выявления отдельных умений и навыков по чтению может проводиться текущая </w:t>
      </w:r>
      <w:r>
        <w:lastRenderedPageBreak/>
        <w:t>проверка и оценка знаний.</w:t>
      </w:r>
    </w:p>
    <w:p w:rsidR="002414AF" w:rsidRDefault="002414AF" w:rsidP="002414AF">
      <w:pPr>
        <w:pStyle w:val="a8"/>
        <w:spacing w:before="68" w:line="276" w:lineRule="auto"/>
        <w:ind w:right="109"/>
      </w:pPr>
      <w:r>
        <w:t>Возможновотдельныхслучаяхвыведениеоценкипосовокупностиответоввконце урока. Такая форма опроса может быть использована в основном на обобщающих уроках. Обучающиеся, которые опрашиваются (3-4 человека), заранее намечаются учителем и в процессе фронтальной работы вызываются чаще других обучающихся в классе, их ответы должны быть более полными. Каждая такая оценка должна быть мотивированной.</w:t>
      </w:r>
    </w:p>
    <w:p w:rsidR="002414AF" w:rsidRDefault="002414AF" w:rsidP="002414AF">
      <w:pPr>
        <w:pStyle w:val="a8"/>
        <w:spacing w:line="276" w:lineRule="exact"/>
        <w:ind w:left="810" w:firstLine="0"/>
      </w:pPr>
      <w:r>
        <w:t>В</w:t>
      </w:r>
      <w:r w:rsidRPr="00C37209">
        <w:t xml:space="preserve"> </w:t>
      </w:r>
      <w:r>
        <w:t>начале,</w:t>
      </w:r>
      <w:r w:rsidRPr="00C37209">
        <w:t xml:space="preserve"> </w:t>
      </w:r>
      <w:r>
        <w:t>середине</w:t>
      </w:r>
      <w:r w:rsidRPr="00C37209">
        <w:t xml:space="preserve"> </w:t>
      </w:r>
      <w:r>
        <w:t>и</w:t>
      </w:r>
      <w:r w:rsidRPr="00C37209">
        <w:t xml:space="preserve"> </w:t>
      </w:r>
      <w:r>
        <w:t>конце учебного</w:t>
      </w:r>
      <w:r w:rsidRPr="00C37209">
        <w:t xml:space="preserve"> </w:t>
      </w:r>
      <w:r>
        <w:t>года</w:t>
      </w:r>
      <w:r w:rsidRPr="00C37209">
        <w:t xml:space="preserve"> </w:t>
      </w:r>
      <w:r>
        <w:t>проводится</w:t>
      </w:r>
      <w:r w:rsidRPr="00C37209">
        <w:t xml:space="preserve"> </w:t>
      </w:r>
      <w:r>
        <w:t>проверка</w:t>
      </w:r>
      <w:r w:rsidRPr="00C37209">
        <w:t xml:space="preserve"> </w:t>
      </w:r>
      <w:r>
        <w:t>техники</w:t>
      </w:r>
      <w:r w:rsidRPr="00C37209">
        <w:t xml:space="preserve"> </w:t>
      </w:r>
      <w:r>
        <w:rPr>
          <w:spacing w:val="-2"/>
        </w:rPr>
        <w:t>чтения.</w:t>
      </w:r>
    </w:p>
    <w:p w:rsidR="002414AF" w:rsidRDefault="002414AF" w:rsidP="002414AF">
      <w:pPr>
        <w:pStyle w:val="a8"/>
        <w:spacing w:before="42" w:after="7" w:line="276" w:lineRule="auto"/>
        <w:ind w:right="108"/>
      </w:pPr>
      <w:r>
        <w:t>При проверке техники чтения рекомендуется подбирать незнакомые, но доступные тексты примерно следующего объёма (на конец года):</w:t>
      </w:r>
    </w:p>
    <w:tbl>
      <w:tblPr>
        <w:tblW w:w="0" w:type="auto"/>
        <w:tblInd w:w="17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842"/>
        <w:gridCol w:w="4325"/>
      </w:tblGrid>
      <w:tr w:rsidR="002414AF" w:rsidTr="00BD2C27">
        <w:trPr>
          <w:trHeight w:val="317"/>
        </w:trPr>
        <w:tc>
          <w:tcPr>
            <w:tcW w:w="1842" w:type="dxa"/>
          </w:tcPr>
          <w:p w:rsidR="002414AF" w:rsidRDefault="002414AF" w:rsidP="00BD2C27">
            <w:pPr>
              <w:pStyle w:val="TableParagraph"/>
              <w:spacing w:line="274" w:lineRule="exact"/>
              <w:ind w:left="14" w:right="4"/>
              <w:jc w:val="center"/>
              <w:rPr>
                <w:b/>
                <w:sz w:val="24"/>
              </w:rPr>
            </w:pPr>
            <w:r>
              <w:rPr>
                <w:b/>
                <w:spacing w:val="-2"/>
                <w:sz w:val="24"/>
              </w:rPr>
              <w:t>Класс</w:t>
            </w:r>
          </w:p>
        </w:tc>
        <w:tc>
          <w:tcPr>
            <w:tcW w:w="4325" w:type="dxa"/>
          </w:tcPr>
          <w:p w:rsidR="002414AF" w:rsidRDefault="002414AF" w:rsidP="00BD2C27">
            <w:pPr>
              <w:pStyle w:val="TableParagraph"/>
              <w:spacing w:line="274" w:lineRule="exact"/>
              <w:ind w:left="11" w:right="2"/>
              <w:jc w:val="center"/>
              <w:rPr>
                <w:b/>
                <w:sz w:val="24"/>
              </w:rPr>
            </w:pPr>
            <w:r>
              <w:rPr>
                <w:b/>
                <w:sz w:val="24"/>
              </w:rPr>
              <w:t>Количество</w:t>
            </w:r>
            <w:r>
              <w:rPr>
                <w:b/>
                <w:sz w:val="24"/>
                <w:lang w:val="en-US"/>
              </w:rPr>
              <w:t xml:space="preserve"> </w:t>
            </w:r>
            <w:r>
              <w:rPr>
                <w:b/>
                <w:sz w:val="24"/>
              </w:rPr>
              <w:t>слов</w:t>
            </w:r>
            <w:r>
              <w:rPr>
                <w:b/>
                <w:sz w:val="24"/>
                <w:lang w:val="en-US"/>
              </w:rPr>
              <w:t xml:space="preserve"> </w:t>
            </w:r>
            <w:r>
              <w:rPr>
                <w:b/>
                <w:sz w:val="24"/>
              </w:rPr>
              <w:t xml:space="preserve">в </w:t>
            </w:r>
            <w:r>
              <w:rPr>
                <w:b/>
                <w:spacing w:val="-2"/>
                <w:sz w:val="24"/>
              </w:rPr>
              <w:t>минуту</w:t>
            </w:r>
          </w:p>
        </w:tc>
      </w:tr>
      <w:tr w:rsidR="002414AF" w:rsidTr="00BD2C27">
        <w:trPr>
          <w:trHeight w:val="317"/>
        </w:trPr>
        <w:tc>
          <w:tcPr>
            <w:tcW w:w="1842" w:type="dxa"/>
          </w:tcPr>
          <w:p w:rsidR="002414AF" w:rsidRDefault="002414AF" w:rsidP="00BD2C27">
            <w:pPr>
              <w:pStyle w:val="TableParagraph"/>
              <w:spacing w:line="268" w:lineRule="exact"/>
              <w:ind w:left="14"/>
              <w:jc w:val="center"/>
              <w:rPr>
                <w:sz w:val="24"/>
              </w:rPr>
            </w:pPr>
            <w:r>
              <w:rPr>
                <w:spacing w:val="-10"/>
                <w:sz w:val="24"/>
              </w:rPr>
              <w:t>1</w:t>
            </w:r>
          </w:p>
        </w:tc>
        <w:tc>
          <w:tcPr>
            <w:tcW w:w="4325" w:type="dxa"/>
          </w:tcPr>
          <w:p w:rsidR="002414AF" w:rsidRDefault="002414AF" w:rsidP="00BD2C27">
            <w:pPr>
              <w:pStyle w:val="TableParagraph"/>
              <w:spacing w:line="268" w:lineRule="exact"/>
              <w:ind w:left="11"/>
              <w:jc w:val="center"/>
              <w:rPr>
                <w:sz w:val="24"/>
              </w:rPr>
            </w:pPr>
            <w:r>
              <w:rPr>
                <w:sz w:val="24"/>
              </w:rPr>
              <w:t xml:space="preserve">8 – </w:t>
            </w:r>
            <w:r>
              <w:rPr>
                <w:spacing w:val="-5"/>
                <w:sz w:val="24"/>
              </w:rPr>
              <w:t>10</w:t>
            </w:r>
          </w:p>
        </w:tc>
      </w:tr>
      <w:tr w:rsidR="002414AF" w:rsidTr="00BD2C27">
        <w:trPr>
          <w:trHeight w:val="317"/>
        </w:trPr>
        <w:tc>
          <w:tcPr>
            <w:tcW w:w="1842" w:type="dxa"/>
          </w:tcPr>
          <w:p w:rsidR="002414AF" w:rsidRDefault="002414AF" w:rsidP="00BD2C27">
            <w:pPr>
              <w:pStyle w:val="TableParagraph"/>
              <w:spacing w:line="268" w:lineRule="exact"/>
              <w:ind w:left="14"/>
              <w:jc w:val="center"/>
              <w:rPr>
                <w:sz w:val="24"/>
              </w:rPr>
            </w:pPr>
            <w:r>
              <w:rPr>
                <w:spacing w:val="-10"/>
                <w:sz w:val="24"/>
              </w:rPr>
              <w:t>2</w:t>
            </w:r>
          </w:p>
        </w:tc>
        <w:tc>
          <w:tcPr>
            <w:tcW w:w="4325" w:type="dxa"/>
          </w:tcPr>
          <w:p w:rsidR="002414AF" w:rsidRDefault="002414AF" w:rsidP="00BD2C27">
            <w:pPr>
              <w:pStyle w:val="TableParagraph"/>
              <w:spacing w:line="268" w:lineRule="exact"/>
              <w:ind w:left="11"/>
              <w:jc w:val="center"/>
              <w:rPr>
                <w:sz w:val="24"/>
              </w:rPr>
            </w:pPr>
            <w:r>
              <w:rPr>
                <w:sz w:val="24"/>
              </w:rPr>
              <w:t xml:space="preserve">15 – </w:t>
            </w:r>
            <w:r>
              <w:rPr>
                <w:spacing w:val="-5"/>
                <w:sz w:val="24"/>
              </w:rPr>
              <w:t>20</w:t>
            </w:r>
          </w:p>
        </w:tc>
      </w:tr>
      <w:tr w:rsidR="002414AF" w:rsidTr="00BD2C27">
        <w:trPr>
          <w:trHeight w:val="316"/>
        </w:trPr>
        <w:tc>
          <w:tcPr>
            <w:tcW w:w="1842" w:type="dxa"/>
          </w:tcPr>
          <w:p w:rsidR="002414AF" w:rsidRDefault="002414AF" w:rsidP="00BD2C27">
            <w:pPr>
              <w:pStyle w:val="TableParagraph"/>
              <w:spacing w:line="268" w:lineRule="exact"/>
              <w:ind w:left="14"/>
              <w:jc w:val="center"/>
              <w:rPr>
                <w:sz w:val="24"/>
              </w:rPr>
            </w:pPr>
            <w:r>
              <w:rPr>
                <w:spacing w:val="-10"/>
                <w:sz w:val="24"/>
              </w:rPr>
              <w:t>3</w:t>
            </w:r>
          </w:p>
        </w:tc>
        <w:tc>
          <w:tcPr>
            <w:tcW w:w="4325" w:type="dxa"/>
          </w:tcPr>
          <w:p w:rsidR="002414AF" w:rsidRDefault="002414AF" w:rsidP="00BD2C27">
            <w:pPr>
              <w:pStyle w:val="TableParagraph"/>
              <w:spacing w:line="268" w:lineRule="exact"/>
              <w:ind w:left="11"/>
              <w:jc w:val="center"/>
              <w:rPr>
                <w:sz w:val="24"/>
              </w:rPr>
            </w:pPr>
            <w:r>
              <w:rPr>
                <w:sz w:val="24"/>
              </w:rPr>
              <w:t xml:space="preserve">25 – </w:t>
            </w:r>
            <w:r>
              <w:rPr>
                <w:spacing w:val="-5"/>
                <w:sz w:val="24"/>
              </w:rPr>
              <w:t>30</w:t>
            </w:r>
          </w:p>
        </w:tc>
      </w:tr>
      <w:tr w:rsidR="002414AF" w:rsidTr="00BD2C27">
        <w:trPr>
          <w:trHeight w:val="317"/>
        </w:trPr>
        <w:tc>
          <w:tcPr>
            <w:tcW w:w="1842" w:type="dxa"/>
          </w:tcPr>
          <w:p w:rsidR="002414AF" w:rsidRDefault="002414AF" w:rsidP="00BD2C27">
            <w:pPr>
              <w:pStyle w:val="TableParagraph"/>
              <w:spacing w:line="268" w:lineRule="exact"/>
              <w:ind w:left="14"/>
              <w:jc w:val="center"/>
              <w:rPr>
                <w:sz w:val="24"/>
              </w:rPr>
            </w:pPr>
            <w:r>
              <w:rPr>
                <w:spacing w:val="-10"/>
                <w:sz w:val="24"/>
              </w:rPr>
              <w:t>4</w:t>
            </w:r>
          </w:p>
        </w:tc>
        <w:tc>
          <w:tcPr>
            <w:tcW w:w="4325" w:type="dxa"/>
          </w:tcPr>
          <w:p w:rsidR="002414AF" w:rsidRDefault="002414AF" w:rsidP="00BD2C27">
            <w:pPr>
              <w:pStyle w:val="TableParagraph"/>
              <w:spacing w:line="268" w:lineRule="exact"/>
              <w:ind w:left="11"/>
              <w:jc w:val="center"/>
              <w:rPr>
                <w:sz w:val="24"/>
              </w:rPr>
            </w:pPr>
            <w:r>
              <w:rPr>
                <w:sz w:val="24"/>
              </w:rPr>
              <w:t xml:space="preserve">35 – </w:t>
            </w:r>
            <w:r>
              <w:rPr>
                <w:spacing w:val="-5"/>
                <w:sz w:val="24"/>
              </w:rPr>
              <w:t>40</w:t>
            </w:r>
          </w:p>
        </w:tc>
      </w:tr>
      <w:tr w:rsidR="002414AF" w:rsidTr="00BD2C27">
        <w:trPr>
          <w:trHeight w:val="318"/>
        </w:trPr>
        <w:tc>
          <w:tcPr>
            <w:tcW w:w="1842" w:type="dxa"/>
          </w:tcPr>
          <w:p w:rsidR="002414AF" w:rsidRDefault="002414AF" w:rsidP="00BD2C27">
            <w:pPr>
              <w:pStyle w:val="TableParagraph"/>
              <w:spacing w:line="268" w:lineRule="exact"/>
              <w:ind w:left="14"/>
              <w:jc w:val="center"/>
              <w:rPr>
                <w:sz w:val="24"/>
              </w:rPr>
            </w:pPr>
            <w:r>
              <w:rPr>
                <w:spacing w:val="-10"/>
                <w:sz w:val="24"/>
              </w:rPr>
              <w:t>5</w:t>
            </w:r>
          </w:p>
        </w:tc>
        <w:tc>
          <w:tcPr>
            <w:tcW w:w="4325" w:type="dxa"/>
          </w:tcPr>
          <w:p w:rsidR="002414AF" w:rsidRDefault="002414AF" w:rsidP="00BD2C27">
            <w:pPr>
              <w:pStyle w:val="TableParagraph"/>
              <w:spacing w:line="268" w:lineRule="exact"/>
              <w:ind w:left="11"/>
              <w:jc w:val="center"/>
              <w:rPr>
                <w:sz w:val="24"/>
              </w:rPr>
            </w:pPr>
            <w:r>
              <w:rPr>
                <w:sz w:val="24"/>
              </w:rPr>
              <w:t xml:space="preserve">45 - </w:t>
            </w:r>
            <w:r>
              <w:rPr>
                <w:spacing w:val="-5"/>
                <w:sz w:val="24"/>
              </w:rPr>
              <w:t>60</w:t>
            </w:r>
          </w:p>
        </w:tc>
      </w:tr>
      <w:tr w:rsidR="002414AF" w:rsidTr="00BD2C27">
        <w:trPr>
          <w:trHeight w:val="315"/>
        </w:trPr>
        <w:tc>
          <w:tcPr>
            <w:tcW w:w="1842" w:type="dxa"/>
          </w:tcPr>
          <w:p w:rsidR="002414AF" w:rsidRDefault="002414AF" w:rsidP="00BD2C27">
            <w:pPr>
              <w:pStyle w:val="TableParagraph"/>
              <w:spacing w:line="268" w:lineRule="exact"/>
              <w:ind w:left="14"/>
              <w:jc w:val="center"/>
              <w:rPr>
                <w:sz w:val="24"/>
              </w:rPr>
            </w:pPr>
            <w:r>
              <w:rPr>
                <w:spacing w:val="-10"/>
                <w:sz w:val="24"/>
              </w:rPr>
              <w:t>6</w:t>
            </w:r>
          </w:p>
        </w:tc>
        <w:tc>
          <w:tcPr>
            <w:tcW w:w="4325" w:type="dxa"/>
          </w:tcPr>
          <w:p w:rsidR="002414AF" w:rsidRDefault="002414AF" w:rsidP="00BD2C27">
            <w:pPr>
              <w:pStyle w:val="TableParagraph"/>
              <w:spacing w:line="268" w:lineRule="exact"/>
              <w:ind w:left="11"/>
              <w:jc w:val="center"/>
              <w:rPr>
                <w:sz w:val="24"/>
              </w:rPr>
            </w:pPr>
            <w:r>
              <w:rPr>
                <w:sz w:val="24"/>
              </w:rPr>
              <w:t xml:space="preserve">60 - </w:t>
            </w:r>
            <w:r>
              <w:rPr>
                <w:spacing w:val="-5"/>
                <w:sz w:val="24"/>
              </w:rPr>
              <w:t>70</w:t>
            </w:r>
          </w:p>
        </w:tc>
      </w:tr>
      <w:tr w:rsidR="002414AF" w:rsidTr="00BD2C27">
        <w:trPr>
          <w:trHeight w:val="317"/>
        </w:trPr>
        <w:tc>
          <w:tcPr>
            <w:tcW w:w="1842" w:type="dxa"/>
          </w:tcPr>
          <w:p w:rsidR="002414AF" w:rsidRDefault="002414AF" w:rsidP="00BD2C27">
            <w:pPr>
              <w:pStyle w:val="TableParagraph"/>
              <w:spacing w:line="268" w:lineRule="exact"/>
              <w:ind w:left="14"/>
              <w:jc w:val="center"/>
              <w:rPr>
                <w:sz w:val="24"/>
              </w:rPr>
            </w:pPr>
            <w:r>
              <w:rPr>
                <w:spacing w:val="-10"/>
                <w:sz w:val="24"/>
              </w:rPr>
              <w:t>7</w:t>
            </w:r>
          </w:p>
        </w:tc>
        <w:tc>
          <w:tcPr>
            <w:tcW w:w="4325" w:type="dxa"/>
          </w:tcPr>
          <w:p w:rsidR="002414AF" w:rsidRDefault="002414AF" w:rsidP="00BD2C27">
            <w:pPr>
              <w:pStyle w:val="TableParagraph"/>
              <w:spacing w:line="268" w:lineRule="exact"/>
              <w:ind w:left="11"/>
              <w:jc w:val="center"/>
              <w:rPr>
                <w:sz w:val="24"/>
              </w:rPr>
            </w:pPr>
            <w:r>
              <w:rPr>
                <w:sz w:val="24"/>
              </w:rPr>
              <w:t xml:space="preserve">70 – </w:t>
            </w:r>
            <w:r>
              <w:rPr>
                <w:spacing w:val="-5"/>
                <w:sz w:val="24"/>
              </w:rPr>
              <w:t>80</w:t>
            </w:r>
          </w:p>
        </w:tc>
      </w:tr>
      <w:tr w:rsidR="002414AF" w:rsidTr="00BD2C27">
        <w:trPr>
          <w:trHeight w:val="317"/>
        </w:trPr>
        <w:tc>
          <w:tcPr>
            <w:tcW w:w="1842" w:type="dxa"/>
          </w:tcPr>
          <w:p w:rsidR="002414AF" w:rsidRDefault="002414AF" w:rsidP="00BD2C27">
            <w:pPr>
              <w:pStyle w:val="TableParagraph"/>
              <w:spacing w:line="268" w:lineRule="exact"/>
              <w:ind w:left="14" w:right="1"/>
              <w:jc w:val="center"/>
              <w:rPr>
                <w:sz w:val="24"/>
              </w:rPr>
            </w:pPr>
            <w:r>
              <w:rPr>
                <w:sz w:val="24"/>
              </w:rPr>
              <w:t xml:space="preserve">8 - </w:t>
            </w:r>
            <w:r>
              <w:rPr>
                <w:spacing w:val="-10"/>
                <w:sz w:val="24"/>
              </w:rPr>
              <w:t>9</w:t>
            </w:r>
          </w:p>
        </w:tc>
        <w:tc>
          <w:tcPr>
            <w:tcW w:w="4325" w:type="dxa"/>
          </w:tcPr>
          <w:p w:rsidR="002414AF" w:rsidRDefault="002414AF" w:rsidP="00BD2C27">
            <w:pPr>
              <w:pStyle w:val="TableParagraph"/>
              <w:spacing w:line="268" w:lineRule="exact"/>
              <w:ind w:left="11"/>
              <w:jc w:val="center"/>
              <w:rPr>
                <w:sz w:val="24"/>
              </w:rPr>
            </w:pPr>
            <w:r>
              <w:rPr>
                <w:sz w:val="24"/>
              </w:rPr>
              <w:t xml:space="preserve">90 - </w:t>
            </w:r>
            <w:r>
              <w:rPr>
                <w:spacing w:val="-5"/>
                <w:sz w:val="24"/>
              </w:rPr>
              <w:t>100</w:t>
            </w:r>
          </w:p>
        </w:tc>
      </w:tr>
    </w:tbl>
    <w:p w:rsidR="002414AF" w:rsidRDefault="002414AF" w:rsidP="002414AF">
      <w:pPr>
        <w:pStyle w:val="a8"/>
        <w:spacing w:line="276" w:lineRule="auto"/>
        <w:ind w:right="108"/>
      </w:pPr>
      <w:r>
        <w:t>Задача проверки техники чтения заключается, прежде всего, в выявлении продвижения каждого ученика, причин испытываемых им затруднений для оказания индивидуальной коррекционной помощи.</w:t>
      </w:r>
    </w:p>
    <w:p w:rsidR="002414AF" w:rsidRDefault="002414AF" w:rsidP="002414AF">
      <w:pPr>
        <w:pStyle w:val="a8"/>
        <w:spacing w:line="276" w:lineRule="auto"/>
        <w:ind w:right="109"/>
      </w:pPr>
      <w:r>
        <w:t>При оценке принимается во внимание успешность овладения обучающимися техникой чтения (правильность, беглость и выразительность) и содержанием читаемого (выделение главной мысли, ответы на вопросы, пересказ) в соответствии с программными требованиями по каждому году обучения.</w:t>
      </w:r>
    </w:p>
    <w:p w:rsidR="002414AF" w:rsidRDefault="002414AF" w:rsidP="002414AF">
      <w:pPr>
        <w:pStyle w:val="a8"/>
        <w:spacing w:line="276" w:lineRule="auto"/>
        <w:ind w:right="112"/>
      </w:pPr>
      <w:r>
        <w:t>В начале учебного года техника чтения проверяется по текстам, объем которых соответствует объему текстов предыдущего года.</w:t>
      </w:r>
    </w:p>
    <w:p w:rsidR="002414AF" w:rsidRDefault="002414AF" w:rsidP="002414AF">
      <w:pPr>
        <w:pStyle w:val="3"/>
        <w:spacing w:before="7"/>
        <w:jc w:val="both"/>
      </w:pPr>
      <w:r>
        <w:t xml:space="preserve">2 </w:t>
      </w:r>
      <w:r>
        <w:rPr>
          <w:spacing w:val="-2"/>
        </w:rPr>
        <w:t>класс</w:t>
      </w:r>
    </w:p>
    <w:p w:rsidR="002414AF" w:rsidRDefault="002414AF" w:rsidP="002414AF">
      <w:pPr>
        <w:pStyle w:val="a8"/>
        <w:spacing w:before="34" w:line="276" w:lineRule="auto"/>
        <w:ind w:right="105"/>
      </w:pPr>
      <w:r>
        <w:rPr>
          <w:b/>
        </w:rPr>
        <w:t>Оценка«5»</w:t>
      </w:r>
      <w:r>
        <w:t>ставитсяобучающемуся,еслион:читаетпослогам(спереходомкконцу годаначтениецелымисловами)правильнос1-2самостоятельноисправленнымиошибками короткие тексты; соблюдает синтаксические паузы; отвечает на вопросы по содержанию прочитанного; может пересказать прочитанное с незначительной помощью (полно, правильно, последовательно); твёрдо знает стихотворение и читает его выразительно.</w:t>
      </w:r>
    </w:p>
    <w:p w:rsidR="002414AF" w:rsidRDefault="002414AF" w:rsidP="002414AF">
      <w:pPr>
        <w:pStyle w:val="a8"/>
        <w:spacing w:before="1" w:line="276" w:lineRule="auto"/>
        <w:ind w:right="107"/>
      </w:pPr>
      <w:r>
        <w:rPr>
          <w:b/>
        </w:rPr>
        <w:t>Оценка«4»</w:t>
      </w:r>
      <w:r>
        <w:t>ставитсяобучающемуся,еслион:читаетпослогам,затрудняясьчитать целиком даже легкие слова; допускает 1-2 ошибки при чтении и соблюдении синтаксических пауз; допускает неточности в ответах на вопросы и при пересказе содержания, но исправляет их самостоятельно или с помощью учителя; допускает при чтениистихотворениянаизусть1-2самостоятельноисправленныеошибки,читаетнаизусть недостаточно выразительно.</w:t>
      </w:r>
    </w:p>
    <w:p w:rsidR="002414AF" w:rsidRDefault="002414AF" w:rsidP="002414AF">
      <w:pPr>
        <w:pStyle w:val="a8"/>
        <w:spacing w:line="276" w:lineRule="auto"/>
        <w:ind w:right="106"/>
      </w:pPr>
      <w:r>
        <w:rPr>
          <w:b/>
        </w:rPr>
        <w:t xml:space="preserve">Оценка «3» </w:t>
      </w:r>
      <w:r>
        <w:t>ставится обучающемуся, если он: затрудняется в чтении по слогам трудных слов; допускает 3-4 ошибки при чтении и соблюдении синтаксических пауз; отвечает на вопросы и пересказывает содержание прочитанного с помощью учителя; обнаруживает при чтении наизусть нетвёрдое усвоение текста.</w:t>
      </w:r>
    </w:p>
    <w:p w:rsidR="002414AF" w:rsidRDefault="002414AF" w:rsidP="002414AF">
      <w:pPr>
        <w:pStyle w:val="a8"/>
        <w:spacing w:before="68" w:line="276" w:lineRule="auto"/>
        <w:ind w:right="112" w:firstLine="0"/>
      </w:pPr>
      <w:r>
        <w:rPr>
          <w:b/>
        </w:rPr>
        <w:t>Оценка«2»</w:t>
      </w:r>
      <w:r>
        <w:t>не ставится</w:t>
      </w:r>
    </w:p>
    <w:p w:rsidR="002414AF" w:rsidRDefault="002414AF" w:rsidP="002414AF">
      <w:pPr>
        <w:pStyle w:val="3"/>
        <w:spacing w:before="5"/>
        <w:jc w:val="both"/>
      </w:pPr>
      <w:r>
        <w:t>3-4</w:t>
      </w:r>
      <w:r>
        <w:rPr>
          <w:spacing w:val="-2"/>
        </w:rPr>
        <w:t xml:space="preserve"> классы</w:t>
      </w:r>
    </w:p>
    <w:p w:rsidR="002414AF" w:rsidRDefault="002414AF" w:rsidP="002414AF">
      <w:pPr>
        <w:pStyle w:val="a8"/>
        <w:spacing w:before="36" w:line="276" w:lineRule="auto"/>
        <w:ind w:right="105"/>
      </w:pPr>
      <w:r>
        <w:rPr>
          <w:b/>
        </w:rPr>
        <w:t xml:space="preserve">Оценка «5» </w:t>
      </w:r>
      <w:r>
        <w:t>ставится</w:t>
      </w:r>
      <w:r w:rsidRPr="00C37209">
        <w:t xml:space="preserve"> </w:t>
      </w:r>
      <w:r>
        <w:t>обучающемуся, если он:</w:t>
      </w:r>
      <w:r w:rsidRPr="00C37209">
        <w:t xml:space="preserve"> </w:t>
      </w:r>
      <w:r>
        <w:t>читает</w:t>
      </w:r>
      <w:r w:rsidRPr="00C37209">
        <w:t xml:space="preserve"> </w:t>
      </w:r>
      <w:r>
        <w:t xml:space="preserve">целыми словами правильно, с 1-2 </w:t>
      </w:r>
      <w:r>
        <w:lastRenderedPageBreak/>
        <w:t>самостоятельно исправленными ошибками; читает выразительно, с соблюдением синтаксическихисмысловыхпауз,в4классе—логическихударений;отвечаетнавопросы ипередаётсодержаниепрочитанногополно,правильно,последовательноснезначительной помощью; твёрдо знает наизусть текст стихотворения и читает его выразительно.</w:t>
      </w:r>
    </w:p>
    <w:p w:rsidR="002414AF" w:rsidRDefault="002414AF" w:rsidP="002414AF">
      <w:pPr>
        <w:pStyle w:val="a8"/>
        <w:spacing w:line="276" w:lineRule="auto"/>
        <w:ind w:right="107"/>
      </w:pPr>
      <w:r>
        <w:rPr>
          <w:b/>
        </w:rPr>
        <w:t xml:space="preserve">Оценка «4» </w:t>
      </w:r>
      <w:r>
        <w:t>ставится обучающемуся, если он: читает целыми словами, некоторые трудные слова — по слогам; допускает 1-2 ошибки при чтении, соблюдении смысловых пауз,в4классе—логическихударений;допускаетнеточностивответахнавопросыипри пересказе содержания, но исправляет их самостоятельно или с незначительной помощью учителя;допускаетпричтениинаизусть1-2самостоятельноисправляемыеошибки;читает наизусть недостаточно выразительно.</w:t>
      </w:r>
    </w:p>
    <w:p w:rsidR="002414AF" w:rsidRDefault="002414AF" w:rsidP="002414AF">
      <w:pPr>
        <w:pStyle w:val="a8"/>
        <w:spacing w:before="1" w:line="276" w:lineRule="auto"/>
        <w:ind w:right="107"/>
      </w:pPr>
      <w:r>
        <w:rPr>
          <w:b/>
        </w:rPr>
        <w:t>Оценка«3»</w:t>
      </w:r>
      <w:r>
        <w:t>ставитсяобучающемуся,еслион:читает,восновном,целымисловами, трудные слова — по слогам; допускает 3-4 ошибки при чтении, соблюдении синтаксическихисмысловыхпауз,в4классе—логическихударений;отвечаетнавопросы и пересказывает содержание прочитанного с помощью учителя; обнаруживает при чтении наизусть нетвёрдое усвоение текста.</w:t>
      </w:r>
    </w:p>
    <w:p w:rsidR="002414AF" w:rsidRDefault="002414AF" w:rsidP="002414AF">
      <w:pPr>
        <w:pStyle w:val="a8"/>
        <w:spacing w:line="276" w:lineRule="auto"/>
        <w:ind w:right="107"/>
      </w:pPr>
      <w:r>
        <w:rPr>
          <w:b/>
        </w:rPr>
        <w:t>Оценка«2»</w:t>
      </w:r>
      <w:r>
        <w:t>не ставится</w:t>
      </w:r>
    </w:p>
    <w:p w:rsidR="002414AF" w:rsidRDefault="002414AF" w:rsidP="002414AF">
      <w:pPr>
        <w:pStyle w:val="3"/>
        <w:spacing w:before="6"/>
        <w:jc w:val="both"/>
      </w:pPr>
      <w:r>
        <w:t>5-9</w:t>
      </w:r>
      <w:r>
        <w:rPr>
          <w:spacing w:val="-2"/>
        </w:rPr>
        <w:t xml:space="preserve"> классы</w:t>
      </w:r>
    </w:p>
    <w:p w:rsidR="002414AF" w:rsidRDefault="002414AF" w:rsidP="002414AF">
      <w:pPr>
        <w:pStyle w:val="a8"/>
        <w:spacing w:before="34" w:line="276" w:lineRule="auto"/>
        <w:ind w:right="108"/>
      </w:pPr>
      <w:r>
        <w:rPr>
          <w:b/>
        </w:rPr>
        <w:t xml:space="preserve">Оценка «5» </w:t>
      </w:r>
      <w:r>
        <w:t>ставится, если обучающийся читает правильно, бегло (согласно индивидуальному темпу чтения), выразительно с соблюдением норм литературного произношения; способен выделить с незначительной помощью учителя основную мысль произведения или части рассказа; делит текст на части и озаглавливает их с помощью учителя (лёгкие тексты – самостоятельно); называет главных действующих лиц произведения, характеризует их поступки; отвечает на вопросы и передает по плану содержаниепрочитанногополно,правильно,последовательно;твёрдознаетнаизустьтекст стихотворения и читает его выразительно.</w:t>
      </w:r>
    </w:p>
    <w:p w:rsidR="002414AF" w:rsidRDefault="002414AF" w:rsidP="002414AF">
      <w:pPr>
        <w:pStyle w:val="a8"/>
        <w:spacing w:before="1" w:line="276" w:lineRule="auto"/>
        <w:ind w:right="105"/>
      </w:pPr>
      <w:r>
        <w:rPr>
          <w:b/>
        </w:rPr>
        <w:t xml:space="preserve">Оценка «4» </w:t>
      </w:r>
      <w:r>
        <w:t>ставится, если обучающийся читает, в основном, правильно, бегло (согласноиндивидуальномутемпучтения);допускает1-2ошибкипричтении,соблюдении смысловых пауз, знаков препинания, передающих интонацию, логических ударений; допускает неточности в выделении основной мысли произведения или части рассказа, исправляет их с помощью учителя; допускает ошибки в делении текста на части и озаглавливаниичастей,исправляетихспомощьюучителя;называетглавныхдействующих лицпроизведения,характеризуетихпоступкиспомощьюучителя;допускаетнеточностив ответах на вопросы и при передаче содержания, но исправляет их самостоятельно или с незначительной помощью учителя; допускает при чтении наизусть 1-2 самостоятельно исправляемые ошибки; читает наизусть недостаточно выразительно.</w:t>
      </w:r>
    </w:p>
    <w:p w:rsidR="002414AF" w:rsidRDefault="002414AF" w:rsidP="002414AF">
      <w:pPr>
        <w:pStyle w:val="a8"/>
        <w:spacing w:before="1" w:line="276" w:lineRule="auto"/>
        <w:ind w:right="106"/>
      </w:pPr>
      <w:r>
        <w:rPr>
          <w:b/>
        </w:rPr>
        <w:t xml:space="preserve">Оценка «3» </w:t>
      </w:r>
      <w:r>
        <w:t>ставится, если обучающийся читает по слогам; допускает 3-5 ошибок при чтении, не соблюдает паузы, допускает ошибки в постановке логических ударений; выделяетосновнуюмысльпроизведенияиличастирассказатолькоспомощьюучителя;затрудняется назвать главных действующих лиц произведения, характеризовать их поступки; отвечает на вопросы и пересказывает неполно, непоследовательно, допускает искажение</w:t>
      </w:r>
      <w:r w:rsidRPr="00C7622A">
        <w:t xml:space="preserve"> </w:t>
      </w:r>
      <w:r>
        <w:t>основного</w:t>
      </w:r>
      <w:r w:rsidRPr="00C7622A">
        <w:t xml:space="preserve"> </w:t>
      </w:r>
      <w:r>
        <w:t>смысла</w:t>
      </w:r>
      <w:r w:rsidRPr="00C7622A">
        <w:t xml:space="preserve"> </w:t>
      </w:r>
      <w:r>
        <w:t>произведения;</w:t>
      </w:r>
      <w:r w:rsidRPr="00C7622A">
        <w:t xml:space="preserve"> </w:t>
      </w:r>
      <w:r>
        <w:t>обнаруживает</w:t>
      </w:r>
      <w:r w:rsidRPr="00C7622A">
        <w:t xml:space="preserve"> </w:t>
      </w:r>
      <w:r>
        <w:t>при чтении</w:t>
      </w:r>
      <w:r w:rsidRPr="00C7622A">
        <w:t xml:space="preserve"> </w:t>
      </w:r>
      <w:r>
        <w:t>наизусть нетвёрдое усвоение текста.</w:t>
      </w:r>
    </w:p>
    <w:p w:rsidR="002414AF" w:rsidRDefault="002414AF" w:rsidP="002414AF">
      <w:pPr>
        <w:pStyle w:val="a8"/>
        <w:spacing w:before="1" w:line="276" w:lineRule="auto"/>
        <w:ind w:right="110"/>
      </w:pPr>
      <w:r>
        <w:rPr>
          <w:b/>
        </w:rPr>
        <w:t>Оценка «2»  не</w:t>
      </w:r>
      <w:r w:rsidRPr="00C7622A">
        <w:rPr>
          <w:b/>
        </w:rPr>
        <w:t xml:space="preserve"> </w:t>
      </w:r>
      <w:r>
        <w:t>ставится</w:t>
      </w:r>
    </w:p>
    <w:p w:rsidR="002414AF" w:rsidRDefault="002414AF" w:rsidP="002414AF">
      <w:pPr>
        <w:pStyle w:val="3"/>
        <w:spacing w:before="4"/>
        <w:jc w:val="both"/>
      </w:pPr>
      <w:r>
        <w:t>Проверка</w:t>
      </w:r>
      <w:r w:rsidRPr="00C7622A">
        <w:t xml:space="preserve"> </w:t>
      </w:r>
      <w:r>
        <w:t>знаний,</w:t>
      </w:r>
      <w:r w:rsidRPr="00C7622A">
        <w:t xml:space="preserve"> </w:t>
      </w:r>
      <w:r>
        <w:t>умений</w:t>
      </w:r>
      <w:r w:rsidRPr="00C7622A">
        <w:t xml:space="preserve"> </w:t>
      </w:r>
      <w:r>
        <w:t>и</w:t>
      </w:r>
      <w:r w:rsidRPr="00C7622A">
        <w:t xml:space="preserve"> </w:t>
      </w:r>
      <w:r>
        <w:t>навыков</w:t>
      </w:r>
      <w:r w:rsidRPr="00C7622A">
        <w:t xml:space="preserve"> </w:t>
      </w:r>
      <w:r>
        <w:t>по</w:t>
      </w:r>
      <w:r w:rsidRPr="00C7622A">
        <w:t xml:space="preserve"> </w:t>
      </w:r>
      <w:r>
        <w:t xml:space="preserve">русскому </w:t>
      </w:r>
      <w:r>
        <w:rPr>
          <w:spacing w:val="-2"/>
        </w:rPr>
        <w:t>языку.</w:t>
      </w:r>
    </w:p>
    <w:p w:rsidR="002414AF" w:rsidRDefault="002414AF" w:rsidP="002414AF">
      <w:pPr>
        <w:pStyle w:val="a8"/>
        <w:spacing w:before="36" w:line="276" w:lineRule="auto"/>
        <w:ind w:right="106"/>
      </w:pPr>
      <w:r>
        <w:t>Знания и умения обучающихся по русскому языку оцениваются на основе устных ответов и письменных работ.</w:t>
      </w:r>
    </w:p>
    <w:p w:rsidR="002414AF" w:rsidRDefault="002414AF" w:rsidP="002414AF">
      <w:pPr>
        <w:pStyle w:val="a8"/>
        <w:spacing w:before="1"/>
        <w:ind w:left="810" w:firstLine="0"/>
        <w:jc w:val="left"/>
      </w:pPr>
      <w:r>
        <w:t>Приоценкеписьменныхработследуетруководствоватьсяследующими</w:t>
      </w:r>
      <w:r>
        <w:rPr>
          <w:spacing w:val="-2"/>
        </w:rPr>
        <w:t>нормами:</w:t>
      </w:r>
    </w:p>
    <w:p w:rsidR="002414AF" w:rsidRDefault="002414AF" w:rsidP="002414AF">
      <w:pPr>
        <w:pStyle w:val="3"/>
        <w:spacing w:before="46"/>
        <w:jc w:val="left"/>
      </w:pPr>
      <w:r>
        <w:lastRenderedPageBreak/>
        <w:t>2-4</w:t>
      </w:r>
      <w:r>
        <w:rPr>
          <w:spacing w:val="-2"/>
        </w:rPr>
        <w:t xml:space="preserve"> классы</w:t>
      </w:r>
    </w:p>
    <w:p w:rsidR="002414AF" w:rsidRDefault="002414AF" w:rsidP="002414AF">
      <w:pPr>
        <w:spacing w:before="36"/>
        <w:ind w:left="810"/>
        <w:rPr>
          <w:sz w:val="24"/>
        </w:rPr>
      </w:pPr>
      <w:r>
        <w:rPr>
          <w:b/>
          <w:sz w:val="24"/>
        </w:rPr>
        <w:t>Оценка«5»</w:t>
      </w:r>
      <w:r>
        <w:rPr>
          <w:sz w:val="24"/>
        </w:rPr>
        <w:t>ставится</w:t>
      </w:r>
      <w:r w:rsidRPr="00C7622A">
        <w:rPr>
          <w:sz w:val="24"/>
        </w:rPr>
        <w:t xml:space="preserve"> </w:t>
      </w:r>
      <w:r>
        <w:rPr>
          <w:sz w:val="24"/>
        </w:rPr>
        <w:t>за работу</w:t>
      </w:r>
      <w:r w:rsidRPr="00C7622A">
        <w:rPr>
          <w:sz w:val="24"/>
        </w:rPr>
        <w:t xml:space="preserve"> </w:t>
      </w:r>
      <w:r>
        <w:rPr>
          <w:sz w:val="24"/>
        </w:rPr>
        <w:t>без</w:t>
      </w:r>
      <w:r w:rsidRPr="00C7622A">
        <w:rPr>
          <w:sz w:val="24"/>
        </w:rPr>
        <w:t xml:space="preserve"> </w:t>
      </w:r>
      <w:r>
        <w:rPr>
          <w:spacing w:val="-2"/>
          <w:sz w:val="24"/>
        </w:rPr>
        <w:t>ошибок.</w:t>
      </w:r>
    </w:p>
    <w:p w:rsidR="002414AF" w:rsidRDefault="002414AF" w:rsidP="002414AF">
      <w:pPr>
        <w:spacing w:before="42"/>
        <w:ind w:left="810"/>
        <w:rPr>
          <w:sz w:val="24"/>
        </w:rPr>
      </w:pPr>
      <w:r>
        <w:rPr>
          <w:b/>
          <w:sz w:val="24"/>
        </w:rPr>
        <w:t>Оценка«4»</w:t>
      </w:r>
      <w:r>
        <w:rPr>
          <w:sz w:val="24"/>
        </w:rPr>
        <w:t>ставится</w:t>
      </w:r>
      <w:r w:rsidRPr="00C7622A">
        <w:rPr>
          <w:sz w:val="24"/>
        </w:rPr>
        <w:t xml:space="preserve"> </w:t>
      </w:r>
      <w:r>
        <w:rPr>
          <w:sz w:val="24"/>
        </w:rPr>
        <w:t>за</w:t>
      </w:r>
      <w:r w:rsidRPr="00C7622A">
        <w:rPr>
          <w:sz w:val="24"/>
        </w:rPr>
        <w:t xml:space="preserve"> </w:t>
      </w:r>
      <w:r>
        <w:rPr>
          <w:sz w:val="24"/>
        </w:rPr>
        <w:t>работу</w:t>
      </w:r>
      <w:r w:rsidRPr="00C7622A">
        <w:rPr>
          <w:sz w:val="24"/>
        </w:rPr>
        <w:t xml:space="preserve"> </w:t>
      </w:r>
      <w:r>
        <w:rPr>
          <w:sz w:val="24"/>
        </w:rPr>
        <w:t xml:space="preserve">с 1-3 </w:t>
      </w:r>
      <w:r>
        <w:rPr>
          <w:spacing w:val="-2"/>
          <w:sz w:val="24"/>
        </w:rPr>
        <w:t>ошибками.</w:t>
      </w:r>
    </w:p>
    <w:p w:rsidR="002414AF" w:rsidRDefault="002414AF" w:rsidP="002414AF">
      <w:pPr>
        <w:spacing w:before="40"/>
        <w:ind w:left="810"/>
        <w:rPr>
          <w:sz w:val="24"/>
        </w:rPr>
      </w:pPr>
      <w:r>
        <w:rPr>
          <w:b/>
          <w:sz w:val="24"/>
        </w:rPr>
        <w:t>Оценка«3»</w:t>
      </w:r>
      <w:r>
        <w:rPr>
          <w:sz w:val="24"/>
        </w:rPr>
        <w:t>ставится</w:t>
      </w:r>
      <w:r w:rsidRPr="00C7622A">
        <w:rPr>
          <w:sz w:val="24"/>
        </w:rPr>
        <w:t xml:space="preserve"> </w:t>
      </w:r>
      <w:r>
        <w:rPr>
          <w:sz w:val="24"/>
        </w:rPr>
        <w:t>за</w:t>
      </w:r>
      <w:r w:rsidRPr="00C7622A">
        <w:rPr>
          <w:sz w:val="24"/>
        </w:rPr>
        <w:t xml:space="preserve"> </w:t>
      </w:r>
      <w:r>
        <w:rPr>
          <w:sz w:val="24"/>
        </w:rPr>
        <w:t xml:space="preserve">работус 4-5 </w:t>
      </w:r>
      <w:r>
        <w:rPr>
          <w:spacing w:val="-2"/>
          <w:sz w:val="24"/>
        </w:rPr>
        <w:t>ошибками.</w:t>
      </w:r>
    </w:p>
    <w:p w:rsidR="002414AF" w:rsidRDefault="002414AF" w:rsidP="002414AF">
      <w:pPr>
        <w:pStyle w:val="a8"/>
        <w:spacing w:before="43" w:line="276" w:lineRule="auto"/>
        <w:jc w:val="left"/>
      </w:pPr>
      <w:r>
        <w:rPr>
          <w:b/>
        </w:rPr>
        <w:t xml:space="preserve">Оценка «2» </w:t>
      </w:r>
      <w:r>
        <w:t>не ставится</w:t>
      </w:r>
    </w:p>
    <w:p w:rsidR="002414AF" w:rsidRDefault="002414AF" w:rsidP="002414AF">
      <w:pPr>
        <w:pStyle w:val="3"/>
        <w:spacing w:before="5"/>
        <w:jc w:val="left"/>
      </w:pPr>
      <w:r>
        <w:t>5-9</w:t>
      </w:r>
      <w:r>
        <w:rPr>
          <w:spacing w:val="-2"/>
        </w:rPr>
        <w:t xml:space="preserve"> классы</w:t>
      </w:r>
    </w:p>
    <w:p w:rsidR="002414AF" w:rsidRDefault="002414AF" w:rsidP="002414AF">
      <w:pPr>
        <w:spacing w:before="36"/>
        <w:ind w:left="810"/>
        <w:rPr>
          <w:sz w:val="24"/>
        </w:rPr>
      </w:pPr>
      <w:r>
        <w:rPr>
          <w:b/>
          <w:sz w:val="24"/>
        </w:rPr>
        <w:t>Оценка«5»</w:t>
      </w:r>
      <w:r>
        <w:rPr>
          <w:sz w:val="24"/>
        </w:rPr>
        <w:t>ставится</w:t>
      </w:r>
      <w:r w:rsidRPr="00C7622A">
        <w:rPr>
          <w:sz w:val="24"/>
        </w:rPr>
        <w:t xml:space="preserve"> </w:t>
      </w:r>
      <w:r>
        <w:rPr>
          <w:sz w:val="24"/>
        </w:rPr>
        <w:t>за работу</w:t>
      </w:r>
      <w:r w:rsidRPr="00C7622A">
        <w:rPr>
          <w:sz w:val="24"/>
        </w:rPr>
        <w:t xml:space="preserve"> </w:t>
      </w:r>
      <w:r>
        <w:rPr>
          <w:sz w:val="24"/>
        </w:rPr>
        <w:t>без</w:t>
      </w:r>
      <w:r w:rsidRPr="00C7622A">
        <w:rPr>
          <w:sz w:val="24"/>
        </w:rPr>
        <w:t xml:space="preserve"> </w:t>
      </w:r>
      <w:r>
        <w:rPr>
          <w:spacing w:val="-2"/>
          <w:sz w:val="24"/>
        </w:rPr>
        <w:t>ошибок.</w:t>
      </w:r>
    </w:p>
    <w:p w:rsidR="002414AF" w:rsidRDefault="002414AF" w:rsidP="002414AF">
      <w:pPr>
        <w:spacing w:before="42"/>
        <w:ind w:left="810"/>
        <w:rPr>
          <w:sz w:val="24"/>
        </w:rPr>
      </w:pPr>
      <w:r>
        <w:rPr>
          <w:b/>
          <w:sz w:val="24"/>
        </w:rPr>
        <w:t>Оценка«4»</w:t>
      </w:r>
      <w:r>
        <w:rPr>
          <w:sz w:val="24"/>
        </w:rPr>
        <w:t>ставится</w:t>
      </w:r>
      <w:r w:rsidRPr="00C7622A">
        <w:rPr>
          <w:sz w:val="24"/>
        </w:rPr>
        <w:t xml:space="preserve"> </w:t>
      </w:r>
      <w:r>
        <w:rPr>
          <w:sz w:val="24"/>
        </w:rPr>
        <w:t>за</w:t>
      </w:r>
      <w:r w:rsidRPr="00C7622A">
        <w:rPr>
          <w:sz w:val="24"/>
        </w:rPr>
        <w:t xml:space="preserve"> </w:t>
      </w:r>
      <w:r>
        <w:rPr>
          <w:sz w:val="24"/>
        </w:rPr>
        <w:t>работу</w:t>
      </w:r>
      <w:r w:rsidRPr="00C7622A">
        <w:rPr>
          <w:sz w:val="24"/>
        </w:rPr>
        <w:t xml:space="preserve"> </w:t>
      </w:r>
      <w:r>
        <w:rPr>
          <w:sz w:val="24"/>
        </w:rPr>
        <w:t xml:space="preserve">с 1-2 </w:t>
      </w:r>
      <w:r>
        <w:rPr>
          <w:spacing w:val="-2"/>
          <w:sz w:val="24"/>
        </w:rPr>
        <w:t>ошибками.</w:t>
      </w:r>
    </w:p>
    <w:p w:rsidR="002414AF" w:rsidRDefault="002414AF" w:rsidP="002414AF">
      <w:pPr>
        <w:spacing w:before="40"/>
        <w:ind w:left="810"/>
        <w:rPr>
          <w:sz w:val="24"/>
        </w:rPr>
      </w:pPr>
      <w:r>
        <w:rPr>
          <w:b/>
          <w:sz w:val="24"/>
        </w:rPr>
        <w:t>Оценка«3»</w:t>
      </w:r>
      <w:r>
        <w:rPr>
          <w:sz w:val="24"/>
        </w:rPr>
        <w:t>ставится</w:t>
      </w:r>
      <w:r w:rsidRPr="00C7622A">
        <w:rPr>
          <w:sz w:val="24"/>
        </w:rPr>
        <w:t xml:space="preserve"> </w:t>
      </w:r>
      <w:r>
        <w:rPr>
          <w:sz w:val="24"/>
        </w:rPr>
        <w:t>за</w:t>
      </w:r>
      <w:r w:rsidRPr="00C7622A">
        <w:rPr>
          <w:sz w:val="24"/>
        </w:rPr>
        <w:t xml:space="preserve"> </w:t>
      </w:r>
      <w:r>
        <w:rPr>
          <w:sz w:val="24"/>
        </w:rPr>
        <w:t>работу</w:t>
      </w:r>
      <w:r w:rsidRPr="00C7622A">
        <w:rPr>
          <w:sz w:val="24"/>
        </w:rPr>
        <w:t xml:space="preserve"> </w:t>
      </w:r>
      <w:r>
        <w:rPr>
          <w:sz w:val="24"/>
        </w:rPr>
        <w:t xml:space="preserve">с 3-5 </w:t>
      </w:r>
      <w:r>
        <w:rPr>
          <w:spacing w:val="-2"/>
          <w:sz w:val="24"/>
        </w:rPr>
        <w:t>ошибками.</w:t>
      </w:r>
    </w:p>
    <w:p w:rsidR="002414AF" w:rsidRDefault="002414AF" w:rsidP="002414AF">
      <w:pPr>
        <w:pStyle w:val="a8"/>
        <w:spacing w:before="42" w:line="276" w:lineRule="auto"/>
        <w:ind w:right="111"/>
      </w:pPr>
      <w:r>
        <w:rPr>
          <w:b/>
        </w:rPr>
        <w:t xml:space="preserve">Оценка «2» </w:t>
      </w:r>
      <w:r>
        <w:t>не ставится</w:t>
      </w:r>
    </w:p>
    <w:p w:rsidR="002414AF" w:rsidRDefault="002414AF" w:rsidP="002414AF">
      <w:pPr>
        <w:pStyle w:val="a8"/>
        <w:spacing w:line="276" w:lineRule="auto"/>
        <w:ind w:right="109"/>
      </w:pPr>
      <w:r>
        <w:t xml:space="preserve">В письменных работах не учитываются 1-2 исправления или 1 пунктуационная </w:t>
      </w:r>
      <w:r>
        <w:rPr>
          <w:spacing w:val="-2"/>
        </w:rPr>
        <w:t>ошибка.</w:t>
      </w:r>
    </w:p>
    <w:p w:rsidR="002414AF" w:rsidRDefault="002414AF" w:rsidP="002414AF">
      <w:pPr>
        <w:pStyle w:val="a8"/>
        <w:spacing w:before="1" w:line="276" w:lineRule="auto"/>
        <w:ind w:right="110"/>
      </w:pPr>
      <w:r>
        <w:t>Наличие 3 исправлений или 2 пунктуационных ошибок на изученное правило соответствует 1 орфографической ошибке. Ошибки на непройденные правила правописания также не учитываются.</w:t>
      </w:r>
    </w:p>
    <w:p w:rsidR="002414AF" w:rsidRDefault="002414AF" w:rsidP="002414AF">
      <w:pPr>
        <w:pStyle w:val="a8"/>
        <w:ind w:left="810" w:firstLine="0"/>
      </w:pPr>
      <w:r>
        <w:t xml:space="preserve">За1 ошибкув диктанте </w:t>
      </w:r>
      <w:r>
        <w:rPr>
          <w:spacing w:val="-2"/>
        </w:rPr>
        <w:t>считается:</w:t>
      </w:r>
    </w:p>
    <w:p w:rsidR="002414AF" w:rsidRDefault="002414AF" w:rsidP="002414AF">
      <w:pPr>
        <w:pStyle w:val="a8"/>
        <w:spacing w:before="42" w:line="276" w:lineRule="auto"/>
        <w:ind w:right="110"/>
      </w:pPr>
      <w:r>
        <w:t>а) повторение ошибок в одном и том же слове (например, в слове «лыжи» дважды написано на конце «ы»). Если же подобная ошибка на это правило встречается в другом слове, она учитывается;</w:t>
      </w:r>
    </w:p>
    <w:p w:rsidR="002414AF" w:rsidRDefault="002414AF" w:rsidP="002414AF">
      <w:pPr>
        <w:pStyle w:val="a8"/>
        <w:spacing w:line="276" w:lineRule="auto"/>
        <w:ind w:right="108"/>
      </w:pPr>
      <w:r>
        <w:t>б) 2 негрубые ошибки: повторение в слове одной и той же буквы; недописывание слов;пропускоднойчастисловаприпереносе;повторноенаписаниеодногоитогожеслова в предложении.</w:t>
      </w:r>
    </w:p>
    <w:p w:rsidR="002414AF" w:rsidRDefault="002414AF" w:rsidP="002414AF">
      <w:pPr>
        <w:pStyle w:val="a8"/>
        <w:spacing w:line="276" w:lineRule="auto"/>
        <w:ind w:right="106"/>
      </w:pPr>
      <w:r>
        <w:t>Ошибки, обусловленные тяжелыми нарушениями речи и письма, следует рассматривать индивидуально для каждого ученика. Специфическими для них ошибками являются замена согласных, искажение звукобуквенного состава слов (пропуски, перестановки, добавления, недописывание букв, замена гласных, грубое искажение структуры слова). При выставлении оценки все однотипные специфические ошибки приравниваются к одной орфографической ошибке.</w:t>
      </w:r>
    </w:p>
    <w:p w:rsidR="002414AF" w:rsidRDefault="002414AF" w:rsidP="002414AF">
      <w:pPr>
        <w:pStyle w:val="a8"/>
        <w:spacing w:before="68" w:line="276" w:lineRule="auto"/>
        <w:ind w:right="110"/>
      </w:pPr>
      <w:r>
        <w:t>При небрежном выполнении письменных работ, большом количестве исправлений, искаженийвначертаниибуквиихсоединенийоценкаснижаетсянаодинбалл,еслиэтоне связано с нарушением моторики у детей.</w:t>
      </w:r>
    </w:p>
    <w:p w:rsidR="002414AF" w:rsidRDefault="002414AF" w:rsidP="002414AF">
      <w:pPr>
        <w:pStyle w:val="a8"/>
        <w:spacing w:before="68" w:line="276" w:lineRule="auto"/>
        <w:ind w:right="110"/>
      </w:pPr>
      <w:r>
        <w:t>Дети, которые занимаются с логопедом, не освобождаются от написания контрольных диктантов в классе. Оцениваются такие работы в зависимости от индивидуальных успехов обучающихся.</w:t>
      </w:r>
    </w:p>
    <w:p w:rsidR="002414AF" w:rsidRDefault="002414AF" w:rsidP="002414AF">
      <w:pPr>
        <w:ind w:left="101" w:right="106" w:firstLine="708"/>
        <w:jc w:val="both"/>
        <w:rPr>
          <w:sz w:val="24"/>
        </w:rPr>
      </w:pPr>
      <w:r>
        <w:rPr>
          <w:b/>
          <w:sz w:val="24"/>
        </w:rPr>
        <w:t xml:space="preserve">При оценке грамматического разбора </w:t>
      </w:r>
      <w:r>
        <w:rPr>
          <w:sz w:val="24"/>
        </w:rPr>
        <w:t xml:space="preserve">следует руководствоваться следующими </w:t>
      </w:r>
      <w:r>
        <w:rPr>
          <w:spacing w:val="-2"/>
          <w:sz w:val="24"/>
        </w:rPr>
        <w:t>нормами:</w:t>
      </w:r>
    </w:p>
    <w:p w:rsidR="002414AF" w:rsidRDefault="002414AF" w:rsidP="002414AF">
      <w:pPr>
        <w:pStyle w:val="a8"/>
        <w:spacing w:line="276" w:lineRule="auto"/>
        <w:ind w:right="110"/>
      </w:pPr>
      <w:r>
        <w:rPr>
          <w:b/>
        </w:rPr>
        <w:t xml:space="preserve">Оценка «5» </w:t>
      </w:r>
      <w:r>
        <w:t>ставится, если обучающийся обнаруживает осознанное усвоение грамматических понятий, правил в процессе грамматического разбора, работу выполняет без ошибок или допускает 1-2 исправления.</w:t>
      </w:r>
    </w:p>
    <w:p w:rsidR="002414AF" w:rsidRDefault="002414AF" w:rsidP="002414AF">
      <w:pPr>
        <w:pStyle w:val="a8"/>
        <w:spacing w:line="276" w:lineRule="auto"/>
        <w:ind w:right="107"/>
      </w:pPr>
      <w:r>
        <w:rPr>
          <w:b/>
        </w:rPr>
        <w:t xml:space="preserve">Оценка «4» </w:t>
      </w:r>
      <w:r>
        <w:t>ставится, если обучающийся в основном обнаруживает усвоение изученного материала, умеет применить свои знания, допускает 2-3 ошибки.</w:t>
      </w:r>
    </w:p>
    <w:p w:rsidR="002414AF" w:rsidRDefault="002414AF" w:rsidP="002414AF">
      <w:pPr>
        <w:pStyle w:val="a8"/>
        <w:spacing w:line="276" w:lineRule="auto"/>
        <w:ind w:right="105"/>
      </w:pPr>
      <w:r>
        <w:rPr>
          <w:b/>
        </w:rPr>
        <w:t xml:space="preserve">Оценка «3» </w:t>
      </w:r>
      <w:r>
        <w:t xml:space="preserve">ставится, если обучающийся обнаруживает недостаточное понимание </w:t>
      </w:r>
      <w:r>
        <w:lastRenderedPageBreak/>
        <w:t>изученногоматериала,затрудняетсявприменениисвоихзнаний,допускает4-5ошибокили не справляется с одним из заданий.</w:t>
      </w:r>
    </w:p>
    <w:p w:rsidR="002414AF" w:rsidRDefault="002414AF" w:rsidP="002414AF">
      <w:pPr>
        <w:pStyle w:val="a8"/>
        <w:spacing w:line="276" w:lineRule="auto"/>
        <w:ind w:right="105"/>
      </w:pPr>
      <w:r>
        <w:rPr>
          <w:b/>
        </w:rPr>
        <w:t>Оценка «2» не</w:t>
      </w:r>
      <w:r>
        <w:t>ставится.</w:t>
      </w:r>
    </w:p>
    <w:p w:rsidR="002414AF" w:rsidRDefault="002414AF" w:rsidP="002414AF">
      <w:pPr>
        <w:pStyle w:val="a8"/>
        <w:spacing w:line="276" w:lineRule="auto"/>
        <w:ind w:right="106"/>
      </w:pPr>
      <w:r>
        <w:t>Для грамматического разбора следует использовать задания на опознание орфограмм, определение частей слова, частей речи и членов предложения, конструирование предложений, классификацию слов по грамматическим признакам. Содержаниеграмматическихзаданийможетбытьсвязаносграмматико-орфографическим материалом, изученным не только в данном классе, но и в предыдущих классах.</w:t>
      </w:r>
    </w:p>
    <w:p w:rsidR="002414AF" w:rsidRDefault="002414AF" w:rsidP="002414AF">
      <w:pPr>
        <w:pStyle w:val="a8"/>
        <w:spacing w:line="276" w:lineRule="auto"/>
        <w:ind w:right="105"/>
      </w:pPr>
      <w:r>
        <w:rPr>
          <w:b/>
        </w:rPr>
        <w:t xml:space="preserve">Контрольные работы </w:t>
      </w:r>
      <w:r>
        <w:t>состоят из контрольного списывания, тестовых заданий, контрольного диктанта, грамматического разбора и могут быть комбинированными (контрольные списывания с различными видами орфографических и грамматических заданий, диктант и грамматический разбор и т. д.). Основные виды контрольных работ во 2-4 классах - списывание и диктанты, в 5-9 классах – диктанты, 10-12 классах – диктанты, тестовые задания.</w:t>
      </w:r>
    </w:p>
    <w:p w:rsidR="002414AF" w:rsidRDefault="002414AF" w:rsidP="002414AF">
      <w:pPr>
        <w:pStyle w:val="a8"/>
        <w:spacing w:before="2" w:line="276" w:lineRule="auto"/>
        <w:ind w:right="110"/>
      </w:pPr>
      <w:r>
        <w:t>Текст для диктанта может быть связным или состоять из отдельных предложений. Следуетизбегатьвключениявнегословнаправила,которыеещенеизучались.Еслитакие слова встречаются, их надо написать на доске или проговорить, выделив орфограмму. По содержанию и конструкции предложений тексты должны быть понятными обучающимся. Контрольные диктанты должны содержать по 2—3 орфограммы на каждое правило.</w:t>
      </w:r>
    </w:p>
    <w:p w:rsidR="002414AF" w:rsidRDefault="002414AF" w:rsidP="002414AF">
      <w:pPr>
        <w:pStyle w:val="a8"/>
        <w:spacing w:line="275" w:lineRule="exact"/>
        <w:ind w:left="810" w:firstLine="0"/>
      </w:pPr>
      <w:r>
        <w:t xml:space="preserve">Учетуподлежатвсеслова,втомчисле предлоги,союзы, </w:t>
      </w:r>
      <w:r>
        <w:rPr>
          <w:spacing w:val="-2"/>
        </w:rPr>
        <w:t>частицы.</w:t>
      </w:r>
    </w:p>
    <w:p w:rsidR="002414AF" w:rsidRDefault="002414AF" w:rsidP="002414AF">
      <w:pPr>
        <w:pStyle w:val="3"/>
        <w:spacing w:before="48"/>
        <w:jc w:val="left"/>
      </w:pPr>
      <w:r>
        <w:t>Примерныйобъемтекстовконтрольных</w:t>
      </w:r>
      <w:r>
        <w:rPr>
          <w:spacing w:val="-2"/>
        </w:rPr>
        <w:t>работ:</w:t>
      </w:r>
    </w:p>
    <w:p w:rsidR="002414AF" w:rsidRDefault="002414AF" w:rsidP="00B63A61">
      <w:pPr>
        <w:pStyle w:val="ac"/>
        <w:numPr>
          <w:ilvl w:val="0"/>
          <w:numId w:val="7"/>
        </w:numPr>
        <w:tabs>
          <w:tab w:val="left" w:pos="990"/>
        </w:tabs>
        <w:spacing w:before="34"/>
        <w:rPr>
          <w:sz w:val="24"/>
        </w:rPr>
      </w:pPr>
      <w:r>
        <w:rPr>
          <w:sz w:val="24"/>
        </w:rPr>
        <w:t>класс-8-10слов(наконец</w:t>
      </w:r>
      <w:r>
        <w:rPr>
          <w:spacing w:val="-2"/>
          <w:sz w:val="24"/>
        </w:rPr>
        <w:t>года),</w:t>
      </w:r>
    </w:p>
    <w:p w:rsidR="002414AF" w:rsidRDefault="002414AF" w:rsidP="00B63A61">
      <w:pPr>
        <w:pStyle w:val="ac"/>
        <w:numPr>
          <w:ilvl w:val="0"/>
          <w:numId w:val="7"/>
        </w:numPr>
        <w:tabs>
          <w:tab w:val="left" w:pos="990"/>
        </w:tabs>
        <w:spacing w:before="42"/>
        <w:rPr>
          <w:sz w:val="24"/>
        </w:rPr>
      </w:pPr>
      <w:r>
        <w:rPr>
          <w:sz w:val="24"/>
        </w:rPr>
        <w:t xml:space="preserve">класс-10-12слов(наначалогода),16-18слов(наконец </w:t>
      </w:r>
      <w:r>
        <w:rPr>
          <w:spacing w:val="-2"/>
          <w:sz w:val="24"/>
        </w:rPr>
        <w:t>года),</w:t>
      </w:r>
    </w:p>
    <w:p w:rsidR="002414AF" w:rsidRDefault="002414AF" w:rsidP="00B63A61">
      <w:pPr>
        <w:pStyle w:val="ac"/>
        <w:numPr>
          <w:ilvl w:val="0"/>
          <w:numId w:val="7"/>
        </w:numPr>
        <w:tabs>
          <w:tab w:val="left" w:pos="990"/>
        </w:tabs>
        <w:spacing w:before="42"/>
        <w:rPr>
          <w:sz w:val="24"/>
        </w:rPr>
      </w:pPr>
      <w:r>
        <w:rPr>
          <w:sz w:val="24"/>
        </w:rPr>
        <w:t xml:space="preserve">класс–20-25 </w:t>
      </w:r>
      <w:r>
        <w:rPr>
          <w:spacing w:val="-2"/>
          <w:sz w:val="24"/>
        </w:rPr>
        <w:t>слов,</w:t>
      </w:r>
    </w:p>
    <w:p w:rsidR="002414AF" w:rsidRDefault="002414AF" w:rsidP="00B63A61">
      <w:pPr>
        <w:pStyle w:val="ac"/>
        <w:numPr>
          <w:ilvl w:val="0"/>
          <w:numId w:val="7"/>
        </w:numPr>
        <w:tabs>
          <w:tab w:val="left" w:pos="990"/>
        </w:tabs>
        <w:spacing w:before="40"/>
        <w:rPr>
          <w:sz w:val="24"/>
        </w:rPr>
      </w:pPr>
      <w:r>
        <w:rPr>
          <w:sz w:val="24"/>
        </w:rPr>
        <w:t xml:space="preserve">класс–30-35 </w:t>
      </w:r>
      <w:r>
        <w:rPr>
          <w:spacing w:val="-2"/>
          <w:sz w:val="24"/>
        </w:rPr>
        <w:t>слов,</w:t>
      </w:r>
    </w:p>
    <w:p w:rsidR="002414AF" w:rsidRDefault="002414AF" w:rsidP="00B63A61">
      <w:pPr>
        <w:pStyle w:val="ac"/>
        <w:numPr>
          <w:ilvl w:val="0"/>
          <w:numId w:val="7"/>
        </w:numPr>
        <w:tabs>
          <w:tab w:val="left" w:pos="990"/>
        </w:tabs>
        <w:spacing w:before="42"/>
        <w:rPr>
          <w:sz w:val="24"/>
        </w:rPr>
      </w:pPr>
      <w:r>
        <w:rPr>
          <w:sz w:val="24"/>
        </w:rPr>
        <w:t xml:space="preserve">класс-45-50 </w:t>
      </w:r>
      <w:r>
        <w:rPr>
          <w:spacing w:val="-4"/>
          <w:sz w:val="24"/>
        </w:rPr>
        <w:t>слов,</w:t>
      </w:r>
    </w:p>
    <w:p w:rsidR="002414AF" w:rsidRDefault="002414AF" w:rsidP="00B63A61">
      <w:pPr>
        <w:pStyle w:val="ac"/>
        <w:numPr>
          <w:ilvl w:val="0"/>
          <w:numId w:val="7"/>
        </w:numPr>
        <w:tabs>
          <w:tab w:val="left" w:pos="990"/>
        </w:tabs>
        <w:spacing w:before="42"/>
        <w:rPr>
          <w:sz w:val="24"/>
        </w:rPr>
      </w:pPr>
      <w:r>
        <w:rPr>
          <w:sz w:val="24"/>
        </w:rPr>
        <w:t xml:space="preserve">класс–65-70 </w:t>
      </w:r>
      <w:r>
        <w:rPr>
          <w:spacing w:val="-2"/>
          <w:sz w:val="24"/>
        </w:rPr>
        <w:t>слов,</w:t>
      </w:r>
    </w:p>
    <w:p w:rsidR="002414AF" w:rsidRDefault="002414AF" w:rsidP="002414AF">
      <w:pPr>
        <w:pStyle w:val="a8"/>
        <w:spacing w:before="40"/>
        <w:ind w:left="810" w:firstLine="0"/>
        <w:jc w:val="left"/>
      </w:pPr>
      <w:r>
        <w:t>7-9классы–75-80</w:t>
      </w:r>
      <w:r>
        <w:rPr>
          <w:spacing w:val="-2"/>
        </w:rPr>
        <w:t>слов.</w:t>
      </w:r>
    </w:p>
    <w:p w:rsidR="002414AF" w:rsidRDefault="002414AF" w:rsidP="002414AF">
      <w:pPr>
        <w:pStyle w:val="a8"/>
        <w:spacing w:before="42"/>
        <w:ind w:left="810" w:firstLine="0"/>
        <w:jc w:val="left"/>
      </w:pPr>
      <w:r>
        <w:t xml:space="preserve">10-12классы–85-95 </w:t>
      </w:r>
      <w:r>
        <w:rPr>
          <w:spacing w:val="-2"/>
        </w:rPr>
        <w:t>слов.</w:t>
      </w:r>
    </w:p>
    <w:p w:rsidR="002414AF" w:rsidRDefault="002414AF" w:rsidP="002414AF">
      <w:pPr>
        <w:pStyle w:val="a8"/>
        <w:spacing w:before="42" w:line="276" w:lineRule="auto"/>
        <w:jc w:val="left"/>
      </w:pPr>
      <w:r>
        <w:t>Припроведенииконтрольныхдиктантовилисписываниясграмматическимзаданием объём текста следует уменьшить.</w:t>
      </w:r>
    </w:p>
    <w:p w:rsidR="002414AF" w:rsidRDefault="002414AF" w:rsidP="002414AF">
      <w:pPr>
        <w:spacing w:line="275" w:lineRule="exact"/>
        <w:ind w:left="810"/>
        <w:rPr>
          <w:sz w:val="24"/>
        </w:rPr>
      </w:pPr>
      <w:r>
        <w:rPr>
          <w:b/>
          <w:sz w:val="24"/>
        </w:rPr>
        <w:t>Изложенияисочинения</w:t>
      </w:r>
      <w:r>
        <w:rPr>
          <w:sz w:val="24"/>
        </w:rPr>
        <w:t>могутбытьтолькообучающегохарактера.</w:t>
      </w:r>
      <w:r>
        <w:rPr>
          <w:spacing w:val="-5"/>
          <w:sz w:val="24"/>
        </w:rPr>
        <w:t>При</w:t>
      </w:r>
    </w:p>
    <w:p w:rsidR="002414AF" w:rsidRDefault="002414AF" w:rsidP="002414AF">
      <w:pPr>
        <w:pStyle w:val="a8"/>
        <w:spacing w:before="68" w:line="276" w:lineRule="auto"/>
        <w:ind w:right="109" w:firstLine="0"/>
      </w:pPr>
      <w:r>
        <w:t xml:space="preserve">проведении изложения учитель должен тщательно отобрать материал, учитывая тему рассказа, его объём, трудности в содержании синтаксических конструкций, словаря и </w:t>
      </w:r>
      <w:r>
        <w:rPr>
          <w:spacing w:val="-2"/>
        </w:rPr>
        <w:t>орфографии.</w:t>
      </w:r>
    </w:p>
    <w:p w:rsidR="002414AF" w:rsidRDefault="002414AF" w:rsidP="002414AF">
      <w:pPr>
        <w:pStyle w:val="a8"/>
        <w:spacing w:line="276" w:lineRule="auto"/>
        <w:ind w:right="111"/>
      </w:pPr>
      <w:r>
        <w:t>Должна быть проведена подготовительная работа. Трудные в отношении орфографии слова следует выписать на доске; обучающимся разрешается пользоваться орфографическим словарём, обращаться за помощью к учителю.</w:t>
      </w:r>
    </w:p>
    <w:p w:rsidR="002414AF" w:rsidRDefault="002414AF" w:rsidP="002414AF">
      <w:pPr>
        <w:pStyle w:val="a8"/>
        <w:spacing w:line="276" w:lineRule="auto"/>
        <w:ind w:right="111"/>
      </w:pPr>
      <w:r>
        <w:t>Изложения пишут по готовому плану или составленному коллективно под руководством учителя.</w:t>
      </w:r>
    </w:p>
    <w:p w:rsidR="002414AF" w:rsidRDefault="002414AF" w:rsidP="002414AF">
      <w:pPr>
        <w:pStyle w:val="a8"/>
        <w:spacing w:line="276" w:lineRule="auto"/>
        <w:ind w:right="111"/>
      </w:pPr>
      <w:r>
        <w:t>При оценке изложений и сочинений учитывается правильность, полнота и последовательность передачи содержания.</w:t>
      </w:r>
    </w:p>
    <w:p w:rsidR="002414AF" w:rsidRDefault="002414AF" w:rsidP="002414AF">
      <w:pPr>
        <w:pStyle w:val="a8"/>
        <w:ind w:left="810" w:firstLine="0"/>
      </w:pPr>
      <w:r>
        <w:t>Припроверкеизложенийисочиненийвыводитсяодна</w:t>
      </w:r>
      <w:r>
        <w:rPr>
          <w:spacing w:val="-2"/>
        </w:rPr>
        <w:t>оценка.</w:t>
      </w:r>
    </w:p>
    <w:p w:rsidR="002414AF" w:rsidRDefault="002414AF" w:rsidP="002414AF">
      <w:pPr>
        <w:pStyle w:val="a8"/>
        <w:spacing w:before="42" w:line="276" w:lineRule="auto"/>
        <w:ind w:right="106"/>
      </w:pPr>
      <w:r>
        <w:rPr>
          <w:b/>
        </w:rPr>
        <w:t xml:space="preserve">Оценка «5» </w:t>
      </w:r>
      <w:r>
        <w:t>ставится за правильное, полное, последовательное изложение текста (темы), без ошибок в построении предложений, употреблении слов; допускается 1-2 орфографические ошибки.</w:t>
      </w:r>
    </w:p>
    <w:p w:rsidR="002414AF" w:rsidRDefault="002414AF" w:rsidP="002414AF">
      <w:pPr>
        <w:pStyle w:val="a8"/>
        <w:spacing w:line="276" w:lineRule="auto"/>
        <w:ind w:right="107"/>
        <w:jc w:val="right"/>
      </w:pPr>
      <w:r>
        <w:rPr>
          <w:b/>
        </w:rPr>
        <w:t xml:space="preserve">Оценка «4» </w:t>
      </w:r>
      <w:r>
        <w:t xml:space="preserve">ставится за изложение (сочинение), написанное без искажений текста </w:t>
      </w:r>
      <w:r>
        <w:lastRenderedPageBreak/>
        <w:t>(темы),спропускомвторостепенныхзвеньев,невлияющихнапониманиеосновногосмысла,безошибоквпостроениипредложений;допускается3-4орфографические</w:t>
      </w:r>
      <w:r>
        <w:rPr>
          <w:spacing w:val="-2"/>
        </w:rPr>
        <w:t>ошибки.</w:t>
      </w:r>
    </w:p>
    <w:p w:rsidR="002414AF" w:rsidRDefault="002414AF" w:rsidP="002414AF">
      <w:pPr>
        <w:pStyle w:val="a8"/>
        <w:spacing w:line="276" w:lineRule="auto"/>
        <w:ind w:right="107"/>
      </w:pPr>
      <w:r>
        <w:rPr>
          <w:b/>
        </w:rPr>
        <w:t xml:space="preserve">Оценка «3» </w:t>
      </w:r>
      <w:r>
        <w:t>ставится за изложение (сочинение), написанное с отступлениями от текста(темы),с2-3ошибкамивпостроениипредложенийиупотребленияслов,влияющих на понимание смысла, с 5-6 орфографическими ошибками.</w:t>
      </w:r>
    </w:p>
    <w:p w:rsidR="002414AF" w:rsidRDefault="002414AF" w:rsidP="002414AF">
      <w:pPr>
        <w:pStyle w:val="a8"/>
        <w:spacing w:before="1" w:line="276" w:lineRule="auto"/>
        <w:ind w:right="109"/>
      </w:pPr>
      <w:r>
        <w:rPr>
          <w:b/>
        </w:rPr>
        <w:t xml:space="preserve">Оценка «2»  не </w:t>
      </w:r>
      <w:r>
        <w:t>ставится</w:t>
      </w:r>
    </w:p>
    <w:p w:rsidR="002414AF" w:rsidRDefault="002414AF" w:rsidP="002414AF">
      <w:pPr>
        <w:pStyle w:val="a8"/>
        <w:spacing w:line="276" w:lineRule="auto"/>
        <w:ind w:right="107"/>
      </w:pPr>
      <w:r>
        <w:t>Вслучаях,когдаприправильной,последовательнойпередачесодержаниядопущено 7 и более орфографических ошибок, возможно выставить 2 оценки – за грамотность и изложение содержания.</w:t>
      </w:r>
    </w:p>
    <w:p w:rsidR="002414AF" w:rsidRDefault="002414AF" w:rsidP="002414AF">
      <w:pPr>
        <w:pStyle w:val="a8"/>
        <w:spacing w:line="276" w:lineRule="auto"/>
        <w:ind w:right="109"/>
      </w:pPr>
      <w:r>
        <w:t>Допущенные немногочисленные исправления не учитываются при оценке изложения или сочинения.</w:t>
      </w:r>
    </w:p>
    <w:p w:rsidR="002414AF" w:rsidRDefault="002414AF" w:rsidP="002414AF">
      <w:pPr>
        <w:pStyle w:val="3"/>
        <w:spacing w:before="5"/>
        <w:jc w:val="both"/>
      </w:pPr>
      <w:r>
        <w:t>Проверказнаний,уменийинавыковпо</w:t>
      </w:r>
      <w:r>
        <w:rPr>
          <w:spacing w:val="-2"/>
        </w:rPr>
        <w:t>математике.</w:t>
      </w:r>
    </w:p>
    <w:p w:rsidR="002414AF" w:rsidRDefault="002414AF" w:rsidP="002414AF">
      <w:pPr>
        <w:pStyle w:val="a8"/>
        <w:spacing w:before="36" w:line="276" w:lineRule="auto"/>
        <w:ind w:right="107"/>
      </w:pPr>
      <w:r>
        <w:t>Знания, умения и навыки по математике оцениваются по результатам индивидуального и фронтального опроса обучающихся, текущих и итоговых письменных работ. При оценке письменных работ используются нормы оценок письменных контрольных работ, при этом учитывается уровень самостоятельности ученика, особенности его развития.</w:t>
      </w:r>
    </w:p>
    <w:p w:rsidR="002414AF" w:rsidRDefault="002414AF" w:rsidP="002414AF">
      <w:pPr>
        <w:pStyle w:val="a8"/>
        <w:spacing w:line="276" w:lineRule="auto"/>
        <w:ind w:right="107"/>
      </w:pPr>
      <w:r>
        <w:t xml:space="preserve">По своемусодержанию письменныеконтрольныеработы могутбыть однородными (только задачи, только примеры, только построение геометрических фигур и т.д.) либо </w:t>
      </w:r>
      <w:r>
        <w:rPr>
          <w:spacing w:val="-2"/>
        </w:rPr>
        <w:t>комбинированными.</w:t>
      </w:r>
    </w:p>
    <w:p w:rsidR="002414AF" w:rsidRDefault="002414AF" w:rsidP="002414AF">
      <w:pPr>
        <w:pStyle w:val="a8"/>
        <w:spacing w:line="276" w:lineRule="auto"/>
        <w:ind w:right="108"/>
      </w:pPr>
      <w:r>
        <w:t xml:space="preserve">Объём контрольной работы должен быть таким, чтобы на её выполнение </w:t>
      </w:r>
      <w:r>
        <w:rPr>
          <w:spacing w:val="-2"/>
        </w:rPr>
        <w:t>требовалось:</w:t>
      </w:r>
    </w:p>
    <w:p w:rsidR="002414AF" w:rsidRDefault="002414AF" w:rsidP="002414AF">
      <w:pPr>
        <w:pStyle w:val="a8"/>
        <w:spacing w:line="275" w:lineRule="exact"/>
        <w:ind w:left="810" w:firstLine="0"/>
      </w:pPr>
      <w:r>
        <w:t xml:space="preserve">во2-3 классах-25-40 </w:t>
      </w:r>
      <w:r>
        <w:rPr>
          <w:spacing w:val="-2"/>
        </w:rPr>
        <w:t>минут,</w:t>
      </w:r>
    </w:p>
    <w:p w:rsidR="002414AF" w:rsidRDefault="002414AF" w:rsidP="002414AF">
      <w:pPr>
        <w:pStyle w:val="a8"/>
        <w:spacing w:before="42" w:line="276" w:lineRule="auto"/>
        <w:ind w:right="107"/>
      </w:pPr>
      <w:r>
        <w:t>в4-9,10-12классах35-40минут,причемзауказанноевремяобучающиесянетолько должны выполнить работу, но и проверить её.</w:t>
      </w:r>
    </w:p>
    <w:p w:rsidR="002414AF" w:rsidRDefault="002414AF" w:rsidP="002414AF">
      <w:pPr>
        <w:pStyle w:val="a8"/>
        <w:spacing w:before="1" w:line="276" w:lineRule="auto"/>
        <w:ind w:right="107"/>
      </w:pPr>
      <w:r>
        <w:t>Вкомбинированнуюконтрольнуюработумогутбытьвключены1-3простыезадачи или1-3простыезадачиисоставная(начинаясо2класса)или2составныезадачи,</w:t>
      </w:r>
      <w:r>
        <w:rPr>
          <w:spacing w:val="-2"/>
        </w:rPr>
        <w:t>примеры</w:t>
      </w:r>
    </w:p>
    <w:p w:rsidR="002414AF" w:rsidRDefault="002414AF" w:rsidP="002414AF">
      <w:pPr>
        <w:pStyle w:val="a8"/>
        <w:spacing w:before="68" w:line="276" w:lineRule="auto"/>
        <w:ind w:right="107" w:firstLine="0"/>
      </w:pPr>
      <w:r>
        <w:t>водноинесколькоарифметическихдействий(втомчислеинапорядокдействий,начиная с 3 класса), математический диктант, сравнение чисел и математических выражений, вычислительные, измерительные задачи или другие геометрические задания.</w:t>
      </w:r>
    </w:p>
    <w:p w:rsidR="002414AF" w:rsidRDefault="002414AF" w:rsidP="002414AF">
      <w:pPr>
        <w:pStyle w:val="a8"/>
        <w:spacing w:line="276" w:lineRule="auto"/>
        <w:ind w:right="110"/>
      </w:pPr>
      <w:r>
        <w:t>При оценке письменных работ обучающихся по математике грубыми ошибками следует считать: неверное выполнение вычислений вследствие неточного применения алгоритма, неправильное решение задачи, неумение правильно выполнить измерение и построение геометрических фигур по образцу.</w:t>
      </w:r>
    </w:p>
    <w:p w:rsidR="002414AF" w:rsidRDefault="002414AF" w:rsidP="002414AF">
      <w:pPr>
        <w:pStyle w:val="a8"/>
        <w:spacing w:line="276" w:lineRule="auto"/>
        <w:ind w:right="106"/>
      </w:pPr>
      <w:r>
        <w:t>Негрубыми ошибками считаются ошибки, допущенные в процессе списывания числовых данных (искажение, замена), знаков арифметических действий, нарушение формулировки вопроса (ответа) задачи, правильности расположения записей, чертежей, небольшая неточность в измерении и черчении.</w:t>
      </w:r>
    </w:p>
    <w:p w:rsidR="002414AF" w:rsidRDefault="002414AF" w:rsidP="002414AF">
      <w:pPr>
        <w:pStyle w:val="a8"/>
        <w:spacing w:before="1" w:line="276" w:lineRule="auto"/>
        <w:ind w:right="107"/>
      </w:pPr>
      <w:r>
        <w:t>Оценканеснижаетсязаграмматическиеошибки,допущенныевработе.Исключение составляютслучаинаписаниятехсловисловосочетаний,которыеширокоиспользуютсяна уроках математики (названия компонентов и результатов действий, величин и др.).</w:t>
      </w:r>
    </w:p>
    <w:p w:rsidR="002414AF" w:rsidRDefault="002414AF" w:rsidP="002414AF">
      <w:pPr>
        <w:pStyle w:val="3"/>
        <w:spacing w:before="6"/>
        <w:jc w:val="both"/>
      </w:pPr>
      <w:r>
        <w:t>Приоценкекомбинированных</w:t>
      </w:r>
      <w:r>
        <w:rPr>
          <w:spacing w:val="-2"/>
        </w:rPr>
        <w:t>работ:</w:t>
      </w:r>
    </w:p>
    <w:p w:rsidR="002414AF" w:rsidRDefault="002414AF" w:rsidP="002414AF">
      <w:pPr>
        <w:pStyle w:val="a8"/>
        <w:spacing w:before="34" w:line="276" w:lineRule="auto"/>
        <w:ind w:right="112"/>
      </w:pPr>
      <w:r>
        <w:rPr>
          <w:b/>
        </w:rPr>
        <w:t xml:space="preserve">Оценка «5» </w:t>
      </w:r>
      <w:r>
        <w:t xml:space="preserve">ставится, если вся работа выполнена без ошибок или с 1 негрубой </w:t>
      </w:r>
      <w:r>
        <w:rPr>
          <w:spacing w:val="-2"/>
        </w:rPr>
        <w:t>ошибкой.</w:t>
      </w:r>
    </w:p>
    <w:p w:rsidR="002414AF" w:rsidRDefault="002414AF" w:rsidP="002414AF">
      <w:pPr>
        <w:pStyle w:val="a8"/>
        <w:spacing w:before="1"/>
        <w:ind w:left="810" w:firstLine="0"/>
      </w:pPr>
      <w:r>
        <w:rPr>
          <w:b/>
        </w:rPr>
        <w:t>Оценка«4»</w:t>
      </w:r>
      <w:r>
        <w:t>ставится,есливработеимеются2-3негрубые</w:t>
      </w:r>
      <w:r>
        <w:rPr>
          <w:spacing w:val="-2"/>
        </w:rPr>
        <w:t>ошибки.</w:t>
      </w:r>
    </w:p>
    <w:p w:rsidR="002414AF" w:rsidRDefault="002414AF" w:rsidP="002414AF">
      <w:pPr>
        <w:pStyle w:val="a8"/>
        <w:spacing w:before="40" w:line="276" w:lineRule="auto"/>
        <w:jc w:val="left"/>
      </w:pPr>
      <w:r>
        <w:rPr>
          <w:b/>
        </w:rPr>
        <w:t>Оценка«3»</w:t>
      </w:r>
      <w:r>
        <w:t>ставится,еслизадачарешенаспомощьюучителяиправильно выполнена часть других заданий.</w:t>
      </w:r>
    </w:p>
    <w:p w:rsidR="002414AF" w:rsidRDefault="002414AF" w:rsidP="002414AF">
      <w:pPr>
        <w:pStyle w:val="a8"/>
        <w:spacing w:before="2" w:line="276" w:lineRule="auto"/>
        <w:jc w:val="left"/>
      </w:pPr>
      <w:r>
        <w:rPr>
          <w:b/>
        </w:rPr>
        <w:t>Оценка«2»</w:t>
      </w:r>
      <w:r>
        <w:rPr>
          <w:b/>
          <w:spacing w:val="77"/>
        </w:rPr>
        <w:t>не</w:t>
      </w:r>
      <w:r>
        <w:t>ставится</w:t>
      </w:r>
    </w:p>
    <w:p w:rsidR="002414AF" w:rsidRDefault="002414AF" w:rsidP="002414AF">
      <w:pPr>
        <w:pStyle w:val="3"/>
        <w:spacing w:before="5" w:line="276" w:lineRule="auto"/>
        <w:ind w:left="101" w:firstLine="708"/>
        <w:jc w:val="left"/>
      </w:pPr>
      <w:r>
        <w:lastRenderedPageBreak/>
        <w:t>Приоценкеработ,состоящихизпримеровидругихзаданий,вкоторыхне предусматривается решение задач:</w:t>
      </w:r>
    </w:p>
    <w:p w:rsidR="002414AF" w:rsidRDefault="002414AF" w:rsidP="002414AF">
      <w:pPr>
        <w:pStyle w:val="a8"/>
        <w:spacing w:line="269" w:lineRule="exact"/>
        <w:ind w:left="810" w:firstLine="0"/>
        <w:jc w:val="left"/>
      </w:pPr>
      <w:r>
        <w:rPr>
          <w:b/>
        </w:rPr>
        <w:t>Оценка«5»</w:t>
      </w:r>
      <w:r>
        <w:t>ставится,есливсезаданиявыполнено</w:t>
      </w:r>
      <w:r>
        <w:rPr>
          <w:spacing w:val="-2"/>
        </w:rPr>
        <w:t xml:space="preserve"> правильно.</w:t>
      </w:r>
    </w:p>
    <w:p w:rsidR="002414AF" w:rsidRDefault="002414AF" w:rsidP="002414AF">
      <w:pPr>
        <w:pStyle w:val="a8"/>
        <w:spacing w:before="42"/>
        <w:ind w:left="810" w:firstLine="0"/>
        <w:jc w:val="left"/>
      </w:pPr>
      <w:r>
        <w:rPr>
          <w:b/>
        </w:rPr>
        <w:t>Оценка«4»</w:t>
      </w:r>
      <w:r>
        <w:t>ставится,еслидопущены 1-2негрубые</w:t>
      </w:r>
      <w:r>
        <w:rPr>
          <w:spacing w:val="-2"/>
        </w:rPr>
        <w:t xml:space="preserve"> ошибки.</w:t>
      </w:r>
    </w:p>
    <w:p w:rsidR="002414AF" w:rsidRDefault="002414AF" w:rsidP="002414AF">
      <w:pPr>
        <w:pStyle w:val="a8"/>
        <w:spacing w:before="42"/>
        <w:ind w:left="810" w:firstLine="0"/>
        <w:jc w:val="left"/>
      </w:pPr>
      <w:r>
        <w:rPr>
          <w:b/>
        </w:rPr>
        <w:t>Оценка«3»</w:t>
      </w:r>
      <w:r>
        <w:t>ставится,еслидопущены1-2грубыеошибкиили3-4</w:t>
      </w:r>
      <w:r>
        <w:rPr>
          <w:spacing w:val="-2"/>
        </w:rPr>
        <w:t xml:space="preserve"> негрубые.</w:t>
      </w:r>
    </w:p>
    <w:p w:rsidR="002414AF" w:rsidRDefault="002414AF" w:rsidP="002414AF">
      <w:pPr>
        <w:pStyle w:val="a8"/>
        <w:spacing w:before="42" w:line="276" w:lineRule="auto"/>
        <w:ind w:right="108"/>
      </w:pPr>
      <w:r>
        <w:rPr>
          <w:b/>
        </w:rPr>
        <w:t xml:space="preserve">Оценка «2» </w:t>
      </w:r>
      <w:r>
        <w:t>не ставится</w:t>
      </w:r>
    </w:p>
    <w:p w:rsidR="002414AF" w:rsidRDefault="002414AF" w:rsidP="002414AF">
      <w:pPr>
        <w:spacing w:before="6" w:line="273" w:lineRule="auto"/>
        <w:ind w:left="101" w:right="107" w:firstLine="708"/>
        <w:jc w:val="both"/>
        <w:rPr>
          <w:sz w:val="24"/>
        </w:rPr>
      </w:pPr>
      <w:r>
        <w:rPr>
          <w:b/>
          <w:sz w:val="24"/>
        </w:rPr>
        <w:t xml:space="preserve">При оценке работ, состоящих только из задач с геометрическим содержанием </w:t>
      </w:r>
      <w:r>
        <w:rPr>
          <w:sz w:val="24"/>
        </w:rPr>
        <w:t>(решение задач на вычисление градусной меры углов, площадей, объёмов и т.д., задач на измерение и построение и др.):</w:t>
      </w:r>
    </w:p>
    <w:p w:rsidR="002414AF" w:rsidRDefault="002414AF" w:rsidP="002414AF">
      <w:pPr>
        <w:pStyle w:val="a8"/>
        <w:spacing w:before="2"/>
        <w:ind w:left="810" w:firstLine="0"/>
      </w:pPr>
      <w:r>
        <w:rPr>
          <w:b/>
        </w:rPr>
        <w:t>Оценка«5»</w:t>
      </w:r>
      <w:r>
        <w:t>ставится,есливсе задачи выполнены</w:t>
      </w:r>
      <w:r>
        <w:rPr>
          <w:spacing w:val="-2"/>
        </w:rPr>
        <w:t>правильно.</w:t>
      </w:r>
    </w:p>
    <w:p w:rsidR="002414AF" w:rsidRDefault="002414AF" w:rsidP="002414AF">
      <w:pPr>
        <w:pStyle w:val="a8"/>
        <w:spacing w:before="42" w:line="276" w:lineRule="auto"/>
        <w:ind w:right="106"/>
      </w:pPr>
      <w:r>
        <w:rPr>
          <w:b/>
        </w:rPr>
        <w:t xml:space="preserve">Оценка «4» </w:t>
      </w:r>
      <w:r>
        <w:t>ставится, если допущены 1-2 негрубые ошибки при решении задач на вычисление или измерение, построение выполнено недостаточно точно.</w:t>
      </w:r>
    </w:p>
    <w:p w:rsidR="002414AF" w:rsidRDefault="002414AF" w:rsidP="002414AF">
      <w:pPr>
        <w:pStyle w:val="a8"/>
        <w:spacing w:line="276" w:lineRule="auto"/>
        <w:ind w:right="107"/>
      </w:pPr>
      <w:r>
        <w:rPr>
          <w:b/>
        </w:rPr>
        <w:t>Оценка«3»</w:t>
      </w:r>
      <w:r>
        <w:t>ставится,еслинерешенаоднаиз2-3данныхзадачнавычисление,если при измерении допущены небольшие неточности; построение выполнено правильно, но допущены ошибки при размещении чертежей на листе бумаги, а также при обозначении геометрических фигур буквами.</w:t>
      </w:r>
    </w:p>
    <w:p w:rsidR="002414AF" w:rsidRDefault="002414AF" w:rsidP="002414AF">
      <w:pPr>
        <w:pStyle w:val="a8"/>
        <w:spacing w:line="276" w:lineRule="auto"/>
        <w:ind w:right="104" w:firstLine="540"/>
      </w:pPr>
      <w:r>
        <w:rPr>
          <w:b/>
        </w:rPr>
        <w:t xml:space="preserve">Оценка «2»  не </w:t>
      </w:r>
      <w:r>
        <w:t>ставится</w:t>
      </w:r>
    </w:p>
    <w:p w:rsidR="002414AF" w:rsidRDefault="002414AF" w:rsidP="002414AF">
      <w:pPr>
        <w:pStyle w:val="3"/>
        <w:spacing w:before="6"/>
        <w:jc w:val="both"/>
        <w:rPr>
          <w:spacing w:val="-2"/>
        </w:rPr>
      </w:pPr>
      <w:r>
        <w:t>Проверказнаний,уменийинавыковпо</w:t>
      </w:r>
      <w:r>
        <w:rPr>
          <w:spacing w:val="-2"/>
        </w:rPr>
        <w:t>технологии.</w:t>
      </w:r>
    </w:p>
    <w:p w:rsidR="002414AF" w:rsidRDefault="002414AF" w:rsidP="002414AF">
      <w:pPr>
        <w:pStyle w:val="3"/>
        <w:spacing w:before="6"/>
        <w:jc w:val="both"/>
      </w:pPr>
      <w:r>
        <w:t>Оценка трудовых умений в 1-4 классах ставится учителями начальных классов с учётоминдивидуальныхвозможностейкаждогообучающегося.Оцениваниеобучающихся 5-9 классов осуществляется учителями трудового обучения.</w:t>
      </w:r>
    </w:p>
    <w:p w:rsidR="002414AF" w:rsidRDefault="002414AF" w:rsidP="002414AF">
      <w:pPr>
        <w:pStyle w:val="a8"/>
        <w:spacing w:line="276" w:lineRule="auto"/>
        <w:ind w:right="108"/>
      </w:pPr>
      <w:r>
        <w:t xml:space="preserve">Результат продвижения в развитии определяется продуктивностью деятельности обучающихся (умением изготовлять различные поделки) и уровнем развития речи (умениемдатьсловесныйотчетопроделаннойработеианализсвоегоизделияповопросам </w:t>
      </w:r>
      <w:r>
        <w:rPr>
          <w:spacing w:val="-2"/>
        </w:rPr>
        <w:t>учителя).</w:t>
      </w:r>
    </w:p>
    <w:p w:rsidR="002414AF" w:rsidRDefault="002414AF" w:rsidP="002414AF">
      <w:pPr>
        <w:pStyle w:val="a8"/>
        <w:spacing w:line="276" w:lineRule="auto"/>
        <w:ind w:right="108"/>
      </w:pPr>
      <w:r>
        <w:t>Учитель самостоятельно определяет содержание контрольных работ с учетом отработанного материала программы, возможностей конкретного ученика и материально- технического обеспечения мастерской, готовит необходимый материал и инструмент для промежуточной аттестации, теоретические вопросы.</w:t>
      </w:r>
    </w:p>
    <w:p w:rsidR="002414AF" w:rsidRDefault="002414AF" w:rsidP="002414AF">
      <w:pPr>
        <w:pStyle w:val="a8"/>
        <w:spacing w:before="1" w:line="276" w:lineRule="auto"/>
        <w:ind w:right="107"/>
      </w:pPr>
      <w:r>
        <w:t>Оценка по трудовому обучению при промежуточной аттестации в 5-12 классах выставляется на основании двух оценок: за устный ответ (теоретические сведения) и практическую работу.</w:t>
      </w:r>
    </w:p>
    <w:p w:rsidR="002414AF" w:rsidRDefault="002414AF" w:rsidP="002414AF">
      <w:pPr>
        <w:pStyle w:val="3"/>
        <w:spacing w:before="6"/>
        <w:jc w:val="both"/>
      </w:pPr>
      <w:r>
        <w:t>Критерииоценкипо</w:t>
      </w:r>
      <w:r>
        <w:rPr>
          <w:spacing w:val="-2"/>
        </w:rPr>
        <w:t>технологии:</w:t>
      </w:r>
    </w:p>
    <w:p w:rsidR="002414AF" w:rsidRDefault="002414AF" w:rsidP="002414AF">
      <w:pPr>
        <w:pStyle w:val="a8"/>
        <w:spacing w:before="34" w:line="276" w:lineRule="auto"/>
        <w:ind w:right="111"/>
      </w:pPr>
      <w:r>
        <w:rPr>
          <w:b/>
        </w:rPr>
        <w:t xml:space="preserve">Оценка «5» </w:t>
      </w:r>
      <w:r>
        <w:t>ставится, если обучающийся применяет полученные знания при выполнении практической работы и может выполнить её, используя план или образец, а также проанализировать и оценить качество своей работы.</w:t>
      </w:r>
    </w:p>
    <w:p w:rsidR="002414AF" w:rsidRDefault="002414AF" w:rsidP="002414AF">
      <w:pPr>
        <w:pStyle w:val="a8"/>
        <w:spacing w:line="276" w:lineRule="auto"/>
        <w:ind w:right="110"/>
      </w:pPr>
      <w:r>
        <w:rPr>
          <w:b/>
        </w:rPr>
        <w:t xml:space="preserve">Оценка «4» </w:t>
      </w:r>
      <w:r>
        <w:t>ставится, если обучающийся при выполнении трудовых заданий испытывает незначительные трудности и использует помощь учителя при поэтапном выполнении практического задания и его анализе.</w:t>
      </w:r>
    </w:p>
    <w:p w:rsidR="002414AF" w:rsidRDefault="002414AF" w:rsidP="002414AF">
      <w:pPr>
        <w:pStyle w:val="a8"/>
        <w:spacing w:line="276" w:lineRule="auto"/>
        <w:ind w:right="106"/>
      </w:pPr>
      <w:r>
        <w:rPr>
          <w:b/>
        </w:rPr>
        <w:t>Оценка«3»</w:t>
      </w:r>
      <w:r>
        <w:t>ставится,еслиобучающийсяможетвыполнитьизбирательнозаданияпо аналогии и при различных видах помощи; не имеет способности обобщить и проанализировать своей работы.</w:t>
      </w:r>
    </w:p>
    <w:p w:rsidR="002414AF" w:rsidRDefault="002414AF" w:rsidP="002414AF">
      <w:pPr>
        <w:pStyle w:val="a8"/>
        <w:spacing w:line="276" w:lineRule="auto"/>
        <w:ind w:right="105"/>
      </w:pPr>
      <w:r>
        <w:rPr>
          <w:b/>
        </w:rPr>
        <w:t xml:space="preserve">Оценка «2»  не </w:t>
      </w:r>
      <w:r>
        <w:t>ставится</w:t>
      </w:r>
    </w:p>
    <w:p w:rsidR="002414AF" w:rsidRDefault="002414AF" w:rsidP="002414AF">
      <w:pPr>
        <w:pStyle w:val="3"/>
        <w:spacing w:before="8"/>
        <w:jc w:val="both"/>
      </w:pPr>
      <w:r>
        <w:t>Проверказнаний,уменийинавыковпоосновамсоциальной</w:t>
      </w:r>
      <w:r>
        <w:rPr>
          <w:spacing w:val="-2"/>
        </w:rPr>
        <w:t>жизни.</w:t>
      </w:r>
    </w:p>
    <w:p w:rsidR="002414AF" w:rsidRDefault="002414AF" w:rsidP="002414AF">
      <w:pPr>
        <w:pStyle w:val="a8"/>
        <w:spacing w:before="34" w:line="276" w:lineRule="auto"/>
        <w:ind w:right="106"/>
      </w:pPr>
      <w:r>
        <w:t>Оценивание качества учебных достижений на уроках ОСЖ осуществляется в двух аспектах:</w:t>
      </w:r>
      <w:hyperlink r:id="rId9">
        <w:r>
          <w:t>уровеньвладениятеоретическимизнаниями,</w:t>
        </w:r>
      </w:hyperlink>
      <w:r>
        <w:t xml:space="preserve">которыйможновыявитьвпроцессе устного или письменного опроса и качество практических умений и навыков, т.е. способность использования изученного материала во время выполнения практических работ. Поэтому критерии оценивания </w:t>
      </w:r>
      <w:r>
        <w:lastRenderedPageBreak/>
        <w:t xml:space="preserve">учебных достижений учащихся носят комплексный </w:t>
      </w:r>
      <w:r>
        <w:rPr>
          <w:spacing w:val="-2"/>
        </w:rPr>
        <w:t>характер.</w:t>
      </w:r>
    </w:p>
    <w:p w:rsidR="002414AF" w:rsidRDefault="002414AF" w:rsidP="002414AF">
      <w:pPr>
        <w:pStyle w:val="a8"/>
        <w:spacing w:line="276" w:lineRule="auto"/>
        <w:ind w:right="108"/>
      </w:pPr>
      <w:r>
        <w:t>Тематическомуоцениванию учебных достижений учащихся подлежат основные результаты изучения темы, которые обозначает учитель на основе требований учебной программы. Они должны быть известны обучающимся с самого началаизучения и служат ориентиром в процессе работы над темой.</w:t>
      </w:r>
    </w:p>
    <w:p w:rsidR="002414AF" w:rsidRDefault="002414AF" w:rsidP="002414AF">
      <w:pPr>
        <w:spacing w:before="1"/>
        <w:ind w:left="101" w:right="107" w:firstLine="708"/>
        <w:jc w:val="both"/>
        <w:rPr>
          <w:sz w:val="24"/>
        </w:rPr>
      </w:pPr>
      <w:r>
        <w:rPr>
          <w:sz w:val="24"/>
        </w:rPr>
        <w:t xml:space="preserve">Критерии оценивания </w:t>
      </w:r>
      <w:r>
        <w:rPr>
          <w:b/>
          <w:sz w:val="24"/>
        </w:rPr>
        <w:t xml:space="preserve">по основам социальной жизни </w:t>
      </w:r>
      <w:r>
        <w:rPr>
          <w:sz w:val="24"/>
        </w:rPr>
        <w:t xml:space="preserve">учебных достижений </w:t>
      </w:r>
      <w:r>
        <w:rPr>
          <w:spacing w:val="-2"/>
          <w:sz w:val="24"/>
        </w:rPr>
        <w:t>обучающихся:</w:t>
      </w:r>
    </w:p>
    <w:p w:rsidR="002414AF" w:rsidRDefault="002414AF" w:rsidP="002414AF">
      <w:pPr>
        <w:pStyle w:val="a8"/>
        <w:spacing w:line="276" w:lineRule="auto"/>
        <w:ind w:right="107"/>
      </w:pPr>
      <w:r>
        <w:t xml:space="preserve">Оценка «5» ставится, если раскрыто содержание материала в объеме программы, правильно даны определения, правильно использована терминология, ответ </w:t>
      </w:r>
      <w:r>
        <w:rPr>
          <w:spacing w:val="-2"/>
        </w:rPr>
        <w:t>самостоятельный.</w:t>
      </w:r>
    </w:p>
    <w:p w:rsidR="002414AF" w:rsidRDefault="002414AF" w:rsidP="002414AF">
      <w:pPr>
        <w:pStyle w:val="a8"/>
        <w:spacing w:before="1" w:line="276" w:lineRule="auto"/>
        <w:ind w:right="105"/>
      </w:pPr>
      <w:r>
        <w:t>Оценка «4»ставится, если раскрыто содержание материала в объеме программы, правильноданыопределения,правильноиспользованатерминология,</w:t>
      </w:r>
      <w:hyperlink r:id="rId10">
        <w:r>
          <w:t>ответв</w:t>
        </w:r>
        <w:r>
          <w:rPr>
            <w:spacing w:val="-2"/>
          </w:rPr>
          <w:t>основном</w:t>
        </w:r>
      </w:hyperlink>
    </w:p>
    <w:p w:rsidR="002414AF" w:rsidRDefault="00AC557C" w:rsidP="002414AF">
      <w:pPr>
        <w:pStyle w:val="a8"/>
        <w:spacing w:before="68" w:line="276" w:lineRule="auto"/>
        <w:ind w:right="110" w:firstLine="0"/>
      </w:pPr>
      <w:hyperlink r:id="rId11">
        <w:r w:rsidR="002414AF">
          <w:t>самостоятельный</w:t>
        </w:r>
      </w:hyperlink>
      <w:r w:rsidR="002414AF">
        <w:t>, но незначительно нарушена последовательность изложения, имеются неточности в выводах.</w:t>
      </w:r>
    </w:p>
    <w:p w:rsidR="002414AF" w:rsidRDefault="002414AF" w:rsidP="002414AF">
      <w:pPr>
        <w:pStyle w:val="a8"/>
        <w:spacing w:line="276" w:lineRule="auto"/>
        <w:ind w:right="107"/>
      </w:pPr>
      <w:r>
        <w:t>Оценка «3» ставится, если изложение материала фрагментарно не всегда последовательно, не достаточно четко, допущены ошибки и неточности в использовании терминологии, определении понятий.</w:t>
      </w:r>
    </w:p>
    <w:p w:rsidR="002414AF" w:rsidRDefault="002414AF" w:rsidP="002414AF">
      <w:pPr>
        <w:pStyle w:val="a8"/>
        <w:spacing w:line="276" w:lineRule="auto"/>
        <w:ind w:right="112"/>
      </w:pPr>
      <w:r>
        <w:t>Оценка «2»  не ставится</w:t>
      </w:r>
    </w:p>
    <w:p w:rsidR="002414AF" w:rsidRDefault="002414AF" w:rsidP="00B63A61">
      <w:pPr>
        <w:pStyle w:val="3"/>
        <w:numPr>
          <w:ilvl w:val="0"/>
          <w:numId w:val="8"/>
        </w:numPr>
        <w:tabs>
          <w:tab w:val="left" w:pos="1236"/>
        </w:tabs>
        <w:spacing w:before="6"/>
        <w:ind w:hanging="426"/>
        <w:jc w:val="both"/>
      </w:pPr>
      <w:r>
        <w:t>Проверказнаний,уменийинавыковпофизической</w:t>
      </w:r>
      <w:r>
        <w:rPr>
          <w:spacing w:val="-2"/>
        </w:rPr>
        <w:t xml:space="preserve"> культуре.</w:t>
      </w:r>
    </w:p>
    <w:p w:rsidR="002414AF" w:rsidRDefault="002414AF" w:rsidP="002414AF">
      <w:pPr>
        <w:pStyle w:val="a8"/>
        <w:spacing w:before="34" w:line="276" w:lineRule="auto"/>
        <w:ind w:right="109"/>
      </w:pPr>
      <w:r>
        <w:t>При оценивании успеваемости по физической культуре учитываются индивидуальные возможности обучающегося согласно заключению врача: уровень физического и психического развития, двигательные возможности.</w:t>
      </w:r>
    </w:p>
    <w:p w:rsidR="002414AF" w:rsidRDefault="002414AF" w:rsidP="002414AF">
      <w:pPr>
        <w:pStyle w:val="a8"/>
        <w:spacing w:before="2" w:line="276" w:lineRule="auto"/>
        <w:ind w:right="105"/>
      </w:pPr>
      <w:r>
        <w:t>Главными требованиями при оценивании умений и навыков является выполнение изучаемых упражнений, при этом учитывается:</w:t>
      </w:r>
    </w:p>
    <w:p w:rsidR="002414AF" w:rsidRDefault="002414AF" w:rsidP="00B63A61">
      <w:pPr>
        <w:pStyle w:val="ac"/>
        <w:numPr>
          <w:ilvl w:val="1"/>
          <w:numId w:val="8"/>
        </w:numPr>
        <w:tabs>
          <w:tab w:val="left" w:pos="1236"/>
        </w:tabs>
        <w:spacing w:before="14"/>
        <w:ind w:left="1236" w:hanging="426"/>
        <w:rPr>
          <w:sz w:val="24"/>
        </w:rPr>
      </w:pPr>
      <w:r>
        <w:rPr>
          <w:sz w:val="24"/>
        </w:rPr>
        <w:t>какобучающийсяовладелосновамидвигательных</w:t>
      </w:r>
      <w:r>
        <w:rPr>
          <w:spacing w:val="-2"/>
          <w:sz w:val="24"/>
        </w:rPr>
        <w:t>навыков;</w:t>
      </w:r>
    </w:p>
    <w:p w:rsidR="002414AF" w:rsidRDefault="002414AF" w:rsidP="00B63A61">
      <w:pPr>
        <w:pStyle w:val="ac"/>
        <w:numPr>
          <w:ilvl w:val="1"/>
          <w:numId w:val="8"/>
        </w:numPr>
        <w:tabs>
          <w:tab w:val="left" w:pos="1236"/>
        </w:tabs>
        <w:spacing w:before="53"/>
        <w:ind w:left="1236" w:hanging="426"/>
        <w:rPr>
          <w:sz w:val="24"/>
        </w:rPr>
      </w:pPr>
      <w:r>
        <w:rPr>
          <w:sz w:val="24"/>
        </w:rPr>
        <w:t>какпроявилсебяпривыполнении,старалсялидостичьжелаемого</w:t>
      </w:r>
      <w:r>
        <w:rPr>
          <w:spacing w:val="-2"/>
          <w:sz w:val="24"/>
        </w:rPr>
        <w:t xml:space="preserve"> результата;</w:t>
      </w:r>
    </w:p>
    <w:p w:rsidR="002414AF" w:rsidRDefault="002414AF" w:rsidP="00B63A61">
      <w:pPr>
        <w:pStyle w:val="ac"/>
        <w:numPr>
          <w:ilvl w:val="1"/>
          <w:numId w:val="8"/>
        </w:numPr>
        <w:tabs>
          <w:tab w:val="left" w:pos="1236"/>
        </w:tabs>
        <w:spacing w:before="53"/>
        <w:ind w:left="1236" w:hanging="426"/>
        <w:rPr>
          <w:sz w:val="24"/>
        </w:rPr>
      </w:pPr>
      <w:r>
        <w:rPr>
          <w:sz w:val="24"/>
        </w:rPr>
        <w:t xml:space="preserve">какпонимаетиобъясняетразучиваемое </w:t>
      </w:r>
      <w:r>
        <w:rPr>
          <w:spacing w:val="-2"/>
          <w:sz w:val="24"/>
        </w:rPr>
        <w:t>упражнение;</w:t>
      </w:r>
    </w:p>
    <w:p w:rsidR="002414AF" w:rsidRDefault="002414AF" w:rsidP="00B63A61">
      <w:pPr>
        <w:pStyle w:val="ac"/>
        <w:numPr>
          <w:ilvl w:val="1"/>
          <w:numId w:val="8"/>
        </w:numPr>
        <w:tabs>
          <w:tab w:val="left" w:pos="1236"/>
        </w:tabs>
        <w:spacing w:before="53" w:line="268" w:lineRule="auto"/>
        <w:ind w:left="101" w:right="111" w:firstLine="708"/>
        <w:rPr>
          <w:sz w:val="24"/>
        </w:rPr>
      </w:pPr>
      <w:r>
        <w:rPr>
          <w:sz w:val="24"/>
        </w:rPr>
        <w:t xml:space="preserve">какпользуетсяпредлагаемойпомощьюиулучшаетсялиприэтомкачество </w:t>
      </w:r>
      <w:r>
        <w:rPr>
          <w:spacing w:val="-2"/>
          <w:sz w:val="24"/>
        </w:rPr>
        <w:t>выполнения;</w:t>
      </w:r>
    </w:p>
    <w:p w:rsidR="002414AF" w:rsidRDefault="002414AF" w:rsidP="00B63A61">
      <w:pPr>
        <w:pStyle w:val="ac"/>
        <w:numPr>
          <w:ilvl w:val="1"/>
          <w:numId w:val="8"/>
        </w:numPr>
        <w:tabs>
          <w:tab w:val="left" w:pos="1236"/>
        </w:tabs>
        <w:spacing w:before="25"/>
        <w:ind w:left="1236" w:hanging="426"/>
        <w:rPr>
          <w:sz w:val="24"/>
        </w:rPr>
      </w:pPr>
      <w:r>
        <w:rPr>
          <w:sz w:val="24"/>
        </w:rPr>
        <w:t>какотноситсяк</w:t>
      </w:r>
      <w:r>
        <w:rPr>
          <w:spacing w:val="-2"/>
          <w:sz w:val="24"/>
        </w:rPr>
        <w:t>урокам;</w:t>
      </w:r>
    </w:p>
    <w:p w:rsidR="002414AF" w:rsidRDefault="002414AF" w:rsidP="00B63A61">
      <w:pPr>
        <w:pStyle w:val="ac"/>
        <w:numPr>
          <w:ilvl w:val="1"/>
          <w:numId w:val="8"/>
        </w:numPr>
        <w:tabs>
          <w:tab w:val="left" w:pos="1236"/>
        </w:tabs>
        <w:spacing w:before="53"/>
        <w:ind w:left="1236" w:hanging="426"/>
        <w:rPr>
          <w:sz w:val="24"/>
        </w:rPr>
      </w:pPr>
      <w:r>
        <w:rPr>
          <w:sz w:val="24"/>
        </w:rPr>
        <w:t>каковеговнешний</w:t>
      </w:r>
      <w:r>
        <w:rPr>
          <w:spacing w:val="-4"/>
          <w:sz w:val="24"/>
        </w:rPr>
        <w:t>вид;</w:t>
      </w:r>
    </w:p>
    <w:p w:rsidR="002414AF" w:rsidRDefault="002414AF" w:rsidP="00B63A61">
      <w:pPr>
        <w:pStyle w:val="ac"/>
        <w:numPr>
          <w:ilvl w:val="1"/>
          <w:numId w:val="8"/>
        </w:numPr>
        <w:tabs>
          <w:tab w:val="left" w:pos="1236"/>
        </w:tabs>
        <w:spacing w:before="53"/>
        <w:ind w:left="1236" w:hanging="426"/>
        <w:rPr>
          <w:sz w:val="24"/>
        </w:rPr>
      </w:pPr>
      <w:r>
        <w:rPr>
          <w:sz w:val="24"/>
        </w:rPr>
        <w:t>соблюдаетли</w:t>
      </w:r>
      <w:r>
        <w:rPr>
          <w:spacing w:val="-2"/>
          <w:sz w:val="24"/>
        </w:rPr>
        <w:t>дисциплину.</w:t>
      </w:r>
    </w:p>
    <w:p w:rsidR="002414AF" w:rsidRDefault="002414AF" w:rsidP="002414AF">
      <w:pPr>
        <w:pStyle w:val="a8"/>
        <w:spacing w:before="38" w:line="276" w:lineRule="auto"/>
        <w:ind w:right="111"/>
      </w:pPr>
      <w:r>
        <w:t>Последние два требования не влияют на итоговую оценку, но учитель должен напоминать об этом обучающимся.</w:t>
      </w:r>
    </w:p>
    <w:p w:rsidR="002414AF" w:rsidRDefault="002414AF" w:rsidP="002414AF">
      <w:pPr>
        <w:pStyle w:val="3"/>
        <w:spacing w:before="6"/>
        <w:jc w:val="both"/>
      </w:pPr>
      <w:r>
        <w:t>Критерииоценкипофизической</w:t>
      </w:r>
      <w:r>
        <w:rPr>
          <w:spacing w:val="-2"/>
        </w:rPr>
        <w:t>культуре:</w:t>
      </w:r>
    </w:p>
    <w:p w:rsidR="002414AF" w:rsidRDefault="002414AF" w:rsidP="002414AF">
      <w:pPr>
        <w:pStyle w:val="a8"/>
        <w:spacing w:before="36" w:line="276" w:lineRule="auto"/>
        <w:ind w:right="112"/>
      </w:pPr>
      <w:r>
        <w:rPr>
          <w:b/>
        </w:rPr>
        <w:t xml:space="preserve">Оценка «5» </w:t>
      </w:r>
      <w:r>
        <w:t>ставится, если учебный материал урока обучающийся усваивает и выполняет физические упражнения с незначительной организующей помощью учителя; темп деятельности сохраняется до конца урока на среднем уровне.</w:t>
      </w:r>
    </w:p>
    <w:p w:rsidR="002414AF" w:rsidRDefault="002414AF" w:rsidP="002414AF">
      <w:pPr>
        <w:pStyle w:val="a8"/>
        <w:spacing w:line="276" w:lineRule="auto"/>
        <w:ind w:right="109"/>
      </w:pPr>
      <w:r>
        <w:rPr>
          <w:b/>
        </w:rPr>
        <w:t xml:space="preserve">Оценка «4» </w:t>
      </w:r>
      <w:r>
        <w:t>ставится, если учебный материал урока обучающийся усваивает частично, с помощью учителя, выполняет физические упражнения с незначительными ошибкамииискажениями,ноприэтомнаблюдаетсястремлениексамостоятельности;темп деятельности средний, но к концу урока снижается.</w:t>
      </w:r>
    </w:p>
    <w:p w:rsidR="002414AF" w:rsidRDefault="002414AF" w:rsidP="002414AF">
      <w:pPr>
        <w:pStyle w:val="a8"/>
        <w:spacing w:line="276" w:lineRule="auto"/>
        <w:ind w:right="111"/>
      </w:pPr>
      <w:r>
        <w:rPr>
          <w:b/>
        </w:rPr>
        <w:t xml:space="preserve">Оценка «3» </w:t>
      </w:r>
      <w:r>
        <w:t>ставится, если учебный материал урока обучающийся усваивает избирательно и частично, выполняет физические упражнения механически и только с помощью учителя, темп деятельности на низком уровне.</w:t>
      </w:r>
    </w:p>
    <w:p w:rsidR="002414AF" w:rsidRDefault="002414AF" w:rsidP="002414AF">
      <w:pPr>
        <w:spacing w:before="1"/>
        <w:ind w:left="810"/>
        <w:jc w:val="both"/>
        <w:rPr>
          <w:sz w:val="24"/>
        </w:rPr>
      </w:pPr>
      <w:r>
        <w:rPr>
          <w:b/>
          <w:sz w:val="24"/>
        </w:rPr>
        <w:t>Оценка«2»</w:t>
      </w:r>
      <w:r>
        <w:rPr>
          <w:sz w:val="24"/>
        </w:rPr>
        <w:t xml:space="preserve">не </w:t>
      </w:r>
      <w:r>
        <w:rPr>
          <w:spacing w:val="-2"/>
          <w:sz w:val="24"/>
        </w:rPr>
        <w:t>ставится.</w:t>
      </w:r>
    </w:p>
    <w:p w:rsidR="002414AF" w:rsidRDefault="002414AF" w:rsidP="002414AF">
      <w:pPr>
        <w:pStyle w:val="3"/>
        <w:spacing w:before="45"/>
        <w:jc w:val="both"/>
      </w:pPr>
      <w:r>
        <w:lastRenderedPageBreak/>
        <w:t>Проверказнаний,уменийинавыковпо</w:t>
      </w:r>
      <w:r>
        <w:rPr>
          <w:spacing w:val="-2"/>
        </w:rPr>
        <w:t>музыке.</w:t>
      </w:r>
    </w:p>
    <w:p w:rsidR="002414AF" w:rsidRDefault="002414AF" w:rsidP="002414AF">
      <w:pPr>
        <w:pStyle w:val="a8"/>
        <w:spacing w:before="36" w:line="276" w:lineRule="auto"/>
        <w:ind w:right="107"/>
      </w:pPr>
      <w:r>
        <w:rPr>
          <w:b/>
        </w:rPr>
        <w:t xml:space="preserve">Музыкальное воспитание </w:t>
      </w:r>
      <w:r>
        <w:t>умственно отсталых детей– это специально организованный педагогический процесс, являющийся составной частью коррекционного – развивающего образовательного процесса, цель которого – формирование музыкальной культуры, как совокупности качеств музыкального сознания, деятельности, отношений, коррекция и предупреждение вторичных отклонений в развитии воспитанников.</w:t>
      </w:r>
    </w:p>
    <w:p w:rsidR="002414AF" w:rsidRDefault="002414AF" w:rsidP="002414AF">
      <w:pPr>
        <w:pStyle w:val="3"/>
        <w:spacing w:before="8"/>
        <w:jc w:val="both"/>
      </w:pPr>
      <w:r>
        <w:t>Критерииоценкипо</w:t>
      </w:r>
      <w:r>
        <w:rPr>
          <w:spacing w:val="-2"/>
        </w:rPr>
        <w:t>музыке:</w:t>
      </w:r>
    </w:p>
    <w:p w:rsidR="002414AF" w:rsidRDefault="002414AF" w:rsidP="002414AF">
      <w:pPr>
        <w:pStyle w:val="a8"/>
        <w:spacing w:before="68" w:line="276" w:lineRule="auto"/>
        <w:ind w:right="112" w:firstLine="0"/>
      </w:pPr>
      <w:r>
        <w:rPr>
          <w:b/>
        </w:rPr>
        <w:t>Оценка«5»</w:t>
      </w:r>
      <w:r>
        <w:t xml:space="preserve">ставится,еслиобучающийсяпроявляетустойчивыйинтерескпредмету, знаетосновныемузыкальныеинструменты,способенразличатьизученныежанрымузыкальных произведений, воспроизводить музыкальные звуки и тексты песен, самостоятельно исполнять знакомые песни; отвечать на вопросы о прослушанных </w:t>
      </w:r>
      <w:r>
        <w:rPr>
          <w:spacing w:val="-2"/>
        </w:rPr>
        <w:t>произведениях.</w:t>
      </w:r>
    </w:p>
    <w:p w:rsidR="002414AF" w:rsidRDefault="002414AF" w:rsidP="002414AF">
      <w:pPr>
        <w:pStyle w:val="a8"/>
        <w:spacing w:line="276" w:lineRule="auto"/>
        <w:ind w:right="111"/>
      </w:pPr>
      <w:r>
        <w:rPr>
          <w:b/>
        </w:rPr>
        <w:t xml:space="preserve">Оценка «4» </w:t>
      </w:r>
      <w:r>
        <w:t>ставится, если обучающийся проявляется интерес к предмету, знает основные музыкальные инструменты, способен с помощью учителя различать изученные жанры музыкальных произведений, принимает участие в хоровом пении; отвечает на вопросы о прослушанных произведениях с незначительной помощью.</w:t>
      </w:r>
    </w:p>
    <w:p w:rsidR="002414AF" w:rsidRDefault="002414AF" w:rsidP="002414AF">
      <w:pPr>
        <w:pStyle w:val="a8"/>
        <w:spacing w:line="276" w:lineRule="auto"/>
        <w:ind w:right="106"/>
      </w:pPr>
      <w:r>
        <w:rPr>
          <w:b/>
        </w:rPr>
        <w:t xml:space="preserve">Оценка «3» </w:t>
      </w:r>
      <w:r>
        <w:t>ставится, если обучающийся эмоционально реагирует на знакомые музыкальные произведения, узнает основные музыкальные инструменты, запоминает простейшие мелодии, исполняет их, способен сотрудничать со сверстниками в процессе совместных художественно-эстетических видов деятельности.</w:t>
      </w:r>
    </w:p>
    <w:p w:rsidR="002414AF" w:rsidRDefault="002414AF" w:rsidP="002414AF">
      <w:pPr>
        <w:spacing w:before="1"/>
        <w:ind w:left="810"/>
        <w:jc w:val="both"/>
        <w:rPr>
          <w:sz w:val="24"/>
        </w:rPr>
      </w:pPr>
      <w:r>
        <w:rPr>
          <w:b/>
          <w:sz w:val="24"/>
        </w:rPr>
        <w:t>Оценка«2»</w:t>
      </w:r>
      <w:r>
        <w:rPr>
          <w:sz w:val="24"/>
        </w:rPr>
        <w:t xml:space="preserve">не </w:t>
      </w:r>
      <w:r>
        <w:rPr>
          <w:spacing w:val="-2"/>
          <w:sz w:val="24"/>
        </w:rPr>
        <w:t>ставится.</w:t>
      </w:r>
    </w:p>
    <w:p w:rsidR="002414AF" w:rsidRDefault="002414AF" w:rsidP="002414AF">
      <w:pPr>
        <w:pStyle w:val="3"/>
        <w:spacing w:before="46" w:line="276" w:lineRule="auto"/>
        <w:ind w:right="113"/>
        <w:jc w:val="both"/>
      </w:pPr>
      <w:r>
        <w:t xml:space="preserve">Проверка знаний, умений и навыков по рисованию (изобразительному </w:t>
      </w:r>
      <w:r>
        <w:rPr>
          <w:spacing w:val="-2"/>
        </w:rPr>
        <w:t>искусству).</w:t>
      </w:r>
    </w:p>
    <w:p w:rsidR="002414AF" w:rsidRDefault="002414AF" w:rsidP="002414AF">
      <w:pPr>
        <w:pStyle w:val="a8"/>
        <w:spacing w:line="276" w:lineRule="auto"/>
        <w:ind w:right="110"/>
      </w:pPr>
      <w:r>
        <w:t xml:space="preserve">Предмет рисование (изобразительное искусство) решает задачи приобщения обучающихся с умственной отсталостью к творческому социально значимому труду, использования изобразительной деятельности как средства компенсаторного развития детей с нарушением процессов познавательной деятельности на всех этапах обучения в </w:t>
      </w:r>
      <w:r>
        <w:rPr>
          <w:spacing w:val="-2"/>
        </w:rPr>
        <w:t>школе.</w:t>
      </w:r>
    </w:p>
    <w:p w:rsidR="002414AF" w:rsidRDefault="002414AF" w:rsidP="002414AF">
      <w:pPr>
        <w:pStyle w:val="3"/>
        <w:spacing w:before="1"/>
        <w:jc w:val="both"/>
      </w:pPr>
      <w:r>
        <w:t>Критерииоценкипорисованию(изобразительному</w:t>
      </w:r>
      <w:r>
        <w:rPr>
          <w:spacing w:val="-2"/>
        </w:rPr>
        <w:t>искусству):</w:t>
      </w:r>
    </w:p>
    <w:p w:rsidR="002414AF" w:rsidRDefault="002414AF" w:rsidP="002414AF">
      <w:pPr>
        <w:pStyle w:val="a8"/>
        <w:spacing w:before="36" w:line="276" w:lineRule="auto"/>
        <w:ind w:right="105"/>
      </w:pPr>
      <w:r>
        <w:rPr>
          <w:b/>
        </w:rPr>
        <w:t>Оценка«5»</w:t>
      </w:r>
      <w:r>
        <w:t xml:space="preserve">ставится,еслиобучающийсясамостоятельнорасполагаетлистбумагив зависимости от пространственного расположения изображаемого, от руки изображает предметы разной формы, используетпри этом незначительную помощь, различаетцвета и их оттенки, называет основные жанры живописи, умеет пользоваться инструментами для рисования, анализирует свой рисунок, сравнивая его с изображённым предметом, исправляет неточности, способен видеть, чувствовать и изображать красоту окружающего </w:t>
      </w:r>
      <w:r>
        <w:rPr>
          <w:spacing w:val="-2"/>
        </w:rPr>
        <w:t>мира.</w:t>
      </w:r>
    </w:p>
    <w:p w:rsidR="002414AF" w:rsidRDefault="002414AF" w:rsidP="002414AF">
      <w:pPr>
        <w:pStyle w:val="a8"/>
        <w:spacing w:line="276" w:lineRule="auto"/>
        <w:ind w:right="109"/>
        <w:jc w:val="right"/>
      </w:pPr>
      <w:r>
        <w:rPr>
          <w:b/>
        </w:rPr>
        <w:t>Оценка«4»</w:t>
      </w:r>
      <w:r>
        <w:t>ставится,еслиобучающийсярасполагаетлистбумагивзависимостиот пространственногорасположенияизображаемогосопоройнанаглядность,различаетосновныецветаиосновныежанры,отрукиизображаетпростыепредметыразной геометрической формыифигуры,пользуется простейшимивспомогательнымилиниями для изображения рисунка и его проверки, умеет пользоваться основными инструментами длярисования,сравниваетсвойрисуноксизображённымпредметом,исправляет неточности с помощью учителя, способенвидеть, чувствоватькрасотуприроды,человека.</w:t>
      </w:r>
    </w:p>
    <w:p w:rsidR="002414AF" w:rsidRDefault="002414AF" w:rsidP="002414AF">
      <w:pPr>
        <w:pStyle w:val="a8"/>
        <w:spacing w:line="276" w:lineRule="auto"/>
        <w:ind w:right="107"/>
      </w:pPr>
      <w:r>
        <w:rPr>
          <w:b/>
        </w:rPr>
        <w:t>Оценка«3»</w:t>
      </w:r>
      <w:r>
        <w:t>ставится,еслиобучающийсяспособенориентироватьсяналистебумаги по образцу, рисовать, обводить изображения по опорным точкам, по трафарету, по шаблону, умеет пользоваться основными инструментами для рисования избирательно, различать основные цвета и соотносить их с образцом.</w:t>
      </w:r>
    </w:p>
    <w:p w:rsidR="002414AF" w:rsidRDefault="002414AF" w:rsidP="002414AF">
      <w:pPr>
        <w:ind w:left="810"/>
        <w:jc w:val="both"/>
        <w:rPr>
          <w:sz w:val="24"/>
        </w:rPr>
      </w:pPr>
      <w:r>
        <w:rPr>
          <w:b/>
          <w:sz w:val="24"/>
        </w:rPr>
        <w:t>Оценка«2»</w:t>
      </w:r>
      <w:r>
        <w:rPr>
          <w:sz w:val="24"/>
        </w:rPr>
        <w:t xml:space="preserve">не </w:t>
      </w:r>
      <w:r>
        <w:rPr>
          <w:spacing w:val="-2"/>
          <w:sz w:val="24"/>
        </w:rPr>
        <w:t>ставится.</w:t>
      </w:r>
    </w:p>
    <w:p w:rsidR="002414AF" w:rsidRDefault="002414AF" w:rsidP="002414AF">
      <w:pPr>
        <w:pStyle w:val="a8"/>
        <w:spacing w:before="42" w:line="273" w:lineRule="auto"/>
        <w:ind w:right="110"/>
      </w:pPr>
      <w:r>
        <w:lastRenderedPageBreak/>
        <w:t>Наравне с личностными и предметными результатами оцениваются и базовые учебные действия.</w:t>
      </w:r>
    </w:p>
    <w:p w:rsidR="002414AF" w:rsidRDefault="002414AF" w:rsidP="002414AF">
      <w:pPr>
        <w:pStyle w:val="a8"/>
        <w:spacing w:before="5" w:line="276" w:lineRule="auto"/>
        <w:ind w:right="105"/>
      </w:pPr>
      <w:r>
        <w:t>В процессе всего школьного обучения реализуется 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которая конкретизирует требованияФГОСкличностнымипредметнымрезультатамосвоенияАООП.</w:t>
      </w:r>
      <w:r>
        <w:rPr>
          <w:spacing w:val="-2"/>
        </w:rPr>
        <w:t>Программа</w:t>
      </w:r>
    </w:p>
    <w:p w:rsidR="002414AF" w:rsidRDefault="002414AF" w:rsidP="002414AF">
      <w:pPr>
        <w:pStyle w:val="a8"/>
        <w:spacing w:before="68"/>
        <w:ind w:firstLine="0"/>
      </w:pPr>
      <w:r>
        <w:t>формированияБУДреализуетсявпроцессевсейучебнойивнеурочной</w:t>
      </w:r>
      <w:r>
        <w:rPr>
          <w:spacing w:val="-2"/>
        </w:rPr>
        <w:t>деятельности.</w:t>
      </w:r>
    </w:p>
    <w:p w:rsidR="002414AF" w:rsidRDefault="002414AF" w:rsidP="002414AF">
      <w:pPr>
        <w:pStyle w:val="a8"/>
        <w:spacing w:before="42"/>
        <w:ind w:left="810" w:firstLine="0"/>
      </w:pPr>
      <w:r>
        <w:t>СогласноФГОСвыделяютследующиегруппы</w:t>
      </w:r>
      <w:r>
        <w:rPr>
          <w:spacing w:val="-2"/>
        </w:rPr>
        <w:t xml:space="preserve"> БУДов:</w:t>
      </w:r>
    </w:p>
    <w:p w:rsidR="002414AF" w:rsidRDefault="002414AF" w:rsidP="00B63A61">
      <w:pPr>
        <w:pStyle w:val="ac"/>
        <w:numPr>
          <w:ilvl w:val="0"/>
          <w:numId w:val="9"/>
        </w:numPr>
        <w:tabs>
          <w:tab w:val="left" w:pos="1055"/>
        </w:tabs>
        <w:spacing w:before="40" w:line="276" w:lineRule="auto"/>
        <w:ind w:left="101" w:right="109" w:firstLine="708"/>
        <w:jc w:val="both"/>
        <w:rPr>
          <w:sz w:val="24"/>
        </w:rPr>
      </w:pPr>
      <w:r>
        <w:rPr>
          <w:b/>
          <w:sz w:val="24"/>
        </w:rPr>
        <w:t xml:space="preserve">Личностные учебные действия </w:t>
      </w:r>
      <w:r>
        <w:rPr>
          <w:sz w:val="24"/>
        </w:rPr>
        <w:t>-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w:t>
      </w:r>
    </w:p>
    <w:p w:rsidR="002414AF" w:rsidRDefault="002414AF" w:rsidP="00B63A61">
      <w:pPr>
        <w:pStyle w:val="ac"/>
        <w:numPr>
          <w:ilvl w:val="0"/>
          <w:numId w:val="9"/>
        </w:numPr>
        <w:tabs>
          <w:tab w:val="left" w:pos="1073"/>
        </w:tabs>
        <w:spacing w:line="276" w:lineRule="auto"/>
        <w:ind w:left="101" w:right="109" w:firstLine="708"/>
        <w:jc w:val="both"/>
        <w:rPr>
          <w:sz w:val="24"/>
        </w:rPr>
      </w:pPr>
      <w:r>
        <w:rPr>
          <w:b/>
          <w:sz w:val="24"/>
        </w:rPr>
        <w:t xml:space="preserve">Коммуникативные учебные действия </w:t>
      </w:r>
      <w:r>
        <w:rPr>
          <w:sz w:val="24"/>
        </w:rPr>
        <w:t>- обеспечивают способность вступать в коммуникацию с взрослыми и сверстниками в процессе обучения.</w:t>
      </w:r>
    </w:p>
    <w:p w:rsidR="002414AF" w:rsidRDefault="002414AF" w:rsidP="00B63A61">
      <w:pPr>
        <w:pStyle w:val="ac"/>
        <w:numPr>
          <w:ilvl w:val="0"/>
          <w:numId w:val="9"/>
        </w:numPr>
        <w:tabs>
          <w:tab w:val="left" w:pos="1075"/>
        </w:tabs>
        <w:spacing w:before="1" w:line="276" w:lineRule="auto"/>
        <w:ind w:left="101" w:right="108" w:firstLine="708"/>
        <w:jc w:val="both"/>
        <w:rPr>
          <w:sz w:val="24"/>
        </w:rPr>
      </w:pPr>
      <w:r>
        <w:rPr>
          <w:b/>
          <w:sz w:val="24"/>
        </w:rPr>
        <w:t xml:space="preserve">Регулятивные учебные действия </w:t>
      </w:r>
      <w:r>
        <w:rPr>
          <w:sz w:val="24"/>
        </w:rPr>
        <w:t>-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2414AF" w:rsidRDefault="002414AF" w:rsidP="00B63A61">
      <w:pPr>
        <w:pStyle w:val="ac"/>
        <w:numPr>
          <w:ilvl w:val="0"/>
          <w:numId w:val="9"/>
        </w:numPr>
        <w:tabs>
          <w:tab w:val="left" w:pos="1117"/>
        </w:tabs>
        <w:spacing w:line="276" w:lineRule="auto"/>
        <w:ind w:left="101" w:right="108" w:firstLine="708"/>
        <w:jc w:val="both"/>
        <w:rPr>
          <w:sz w:val="24"/>
        </w:rPr>
      </w:pPr>
      <w:r>
        <w:rPr>
          <w:b/>
          <w:sz w:val="24"/>
        </w:rPr>
        <w:t xml:space="preserve">Познавательные учебные действия </w:t>
      </w:r>
      <w:r>
        <w:rPr>
          <w:sz w:val="24"/>
        </w:rPr>
        <w:t>- представлены комплексом начальных логическихопераций,которыенеобходимыдляусвоенияииспользованиязнанийиумений в различных условиях, составляют основу для дальнейшего формирования логического мышления школьников.</w:t>
      </w:r>
    </w:p>
    <w:p w:rsidR="002414AF" w:rsidRDefault="002414AF" w:rsidP="002414AF">
      <w:pPr>
        <w:pStyle w:val="a8"/>
        <w:spacing w:before="1" w:line="276" w:lineRule="auto"/>
        <w:ind w:right="107"/>
        <w:rPr>
          <w:i/>
        </w:rPr>
      </w:pPr>
      <w:r>
        <w:t xml:space="preserve">Для каждого этапа обучения для обучающихся с легкой умственной отсталостью (интеллектуальными нарушениями) определен свой перечень умений. </w:t>
      </w:r>
      <w:r>
        <w:rPr>
          <w:i/>
        </w:rPr>
        <w:t>(Приложение 2)</w:t>
      </w:r>
    </w:p>
    <w:p w:rsidR="002414AF" w:rsidRDefault="002414AF" w:rsidP="002414AF">
      <w:pPr>
        <w:pStyle w:val="a8"/>
        <w:spacing w:line="275" w:lineRule="exact"/>
        <w:ind w:left="810" w:firstLine="0"/>
      </w:pPr>
      <w:r>
        <w:t>БУДыформируютсянакаждомпредметеивнеурочной</w:t>
      </w:r>
      <w:r>
        <w:rPr>
          <w:spacing w:val="-2"/>
        </w:rPr>
        <w:t xml:space="preserve"> деятельности.</w:t>
      </w:r>
    </w:p>
    <w:p w:rsidR="002414AF" w:rsidRDefault="002414AF" w:rsidP="002414AF">
      <w:pPr>
        <w:pStyle w:val="a8"/>
        <w:spacing w:before="41" w:line="276" w:lineRule="auto"/>
        <w:ind w:right="107"/>
      </w:pPr>
      <w:r>
        <w:t>В процессе обучения необходимо осуществлять мониторинг всех групп БУД, который будет отражать индивидуальные достижения обучающихся и позволит делать выводы об эффективности проводимой в этом направлени работы. Для оценки сформированности каждого действия используется следующая система оценки:</w:t>
      </w:r>
    </w:p>
    <w:p w:rsidR="002414AF" w:rsidRDefault="002414AF" w:rsidP="00B63A61">
      <w:pPr>
        <w:pStyle w:val="ac"/>
        <w:numPr>
          <w:ilvl w:val="0"/>
          <w:numId w:val="10"/>
        </w:numPr>
        <w:tabs>
          <w:tab w:val="left" w:pos="1066"/>
        </w:tabs>
        <w:spacing w:line="276" w:lineRule="auto"/>
        <w:ind w:left="101" w:right="113" w:firstLine="708"/>
        <w:jc w:val="both"/>
        <w:rPr>
          <w:sz w:val="24"/>
        </w:rPr>
      </w:pPr>
      <w:r>
        <w:rPr>
          <w:sz w:val="24"/>
        </w:rPr>
        <w:t>баллов ― действие отсутствует, обучающийся не понимает его смысла, не включается в процесс выполнения вместе с учителем;</w:t>
      </w:r>
    </w:p>
    <w:p w:rsidR="002414AF" w:rsidRDefault="002414AF" w:rsidP="00B63A61">
      <w:pPr>
        <w:pStyle w:val="ac"/>
        <w:numPr>
          <w:ilvl w:val="0"/>
          <w:numId w:val="10"/>
        </w:numPr>
        <w:tabs>
          <w:tab w:val="left" w:pos="998"/>
        </w:tabs>
        <w:spacing w:before="1" w:line="276" w:lineRule="auto"/>
        <w:ind w:left="101" w:right="111" w:firstLine="708"/>
        <w:jc w:val="both"/>
        <w:rPr>
          <w:sz w:val="24"/>
        </w:rPr>
      </w:pPr>
      <w:r>
        <w:rPr>
          <w:sz w:val="24"/>
        </w:rPr>
        <w:t xml:space="preserve">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w:t>
      </w:r>
      <w:r>
        <w:rPr>
          <w:spacing w:val="-2"/>
          <w:sz w:val="24"/>
        </w:rPr>
        <w:t>помощи;</w:t>
      </w:r>
    </w:p>
    <w:p w:rsidR="002414AF" w:rsidRDefault="002414AF" w:rsidP="00B63A61">
      <w:pPr>
        <w:pStyle w:val="ac"/>
        <w:numPr>
          <w:ilvl w:val="0"/>
          <w:numId w:val="10"/>
        </w:numPr>
        <w:tabs>
          <w:tab w:val="left" w:pos="983"/>
        </w:tabs>
        <w:spacing w:line="276" w:lineRule="auto"/>
        <w:ind w:left="101" w:right="109" w:firstLine="708"/>
        <w:jc w:val="both"/>
        <w:rPr>
          <w:sz w:val="24"/>
        </w:rPr>
      </w:pPr>
      <w:r>
        <w:rPr>
          <w:sz w:val="24"/>
        </w:rPr>
        <w:t>балла―преимущественновыполняетдействиепоуказаниюучителя,вотдельных ситуациях способен выполнить его самостоятельно;</w:t>
      </w:r>
    </w:p>
    <w:p w:rsidR="002414AF" w:rsidRDefault="002414AF" w:rsidP="00B63A61">
      <w:pPr>
        <w:pStyle w:val="ac"/>
        <w:numPr>
          <w:ilvl w:val="0"/>
          <w:numId w:val="10"/>
        </w:numPr>
        <w:tabs>
          <w:tab w:val="left" w:pos="978"/>
        </w:tabs>
        <w:spacing w:line="276" w:lineRule="auto"/>
        <w:ind w:left="101" w:right="109" w:firstLine="708"/>
        <w:jc w:val="both"/>
        <w:rPr>
          <w:sz w:val="24"/>
        </w:rPr>
      </w:pPr>
      <w:r>
        <w:rPr>
          <w:sz w:val="24"/>
        </w:rPr>
        <w:t>балла―способенсамостоятельновыполнятьдействиевопределенныхситуациях, нередко допускает ошибки, которые исправляет по прямому указанию учителя;</w:t>
      </w:r>
    </w:p>
    <w:p w:rsidR="002414AF" w:rsidRDefault="002414AF" w:rsidP="00B63A61">
      <w:pPr>
        <w:pStyle w:val="ac"/>
        <w:numPr>
          <w:ilvl w:val="0"/>
          <w:numId w:val="10"/>
        </w:numPr>
        <w:tabs>
          <w:tab w:val="left" w:pos="1052"/>
        </w:tabs>
        <w:spacing w:line="276" w:lineRule="auto"/>
        <w:ind w:left="101" w:right="109" w:firstLine="708"/>
        <w:jc w:val="both"/>
        <w:rPr>
          <w:sz w:val="24"/>
        </w:rPr>
      </w:pPr>
      <w:r>
        <w:rPr>
          <w:sz w:val="24"/>
        </w:rPr>
        <w:t>балла ― способен самостоятельно применять действие, но иногда допускает ошибки, которые исправляет по замечанию учителя;</w:t>
      </w:r>
    </w:p>
    <w:p w:rsidR="002414AF" w:rsidRDefault="002414AF" w:rsidP="00B63A61">
      <w:pPr>
        <w:pStyle w:val="ac"/>
        <w:numPr>
          <w:ilvl w:val="0"/>
          <w:numId w:val="10"/>
        </w:numPr>
        <w:tabs>
          <w:tab w:val="left" w:pos="990"/>
        </w:tabs>
        <w:spacing w:line="275" w:lineRule="exact"/>
        <w:ind w:left="990" w:hanging="180"/>
        <w:jc w:val="both"/>
        <w:rPr>
          <w:sz w:val="24"/>
        </w:rPr>
      </w:pPr>
      <w:r>
        <w:rPr>
          <w:sz w:val="24"/>
        </w:rPr>
        <w:t>баллов―самостоятельноприменяетдействиевлюбой</w:t>
      </w:r>
      <w:r>
        <w:rPr>
          <w:spacing w:val="-2"/>
          <w:sz w:val="24"/>
        </w:rPr>
        <w:t xml:space="preserve"> ситуации.</w:t>
      </w:r>
    </w:p>
    <w:p w:rsidR="002414AF" w:rsidRDefault="002414AF" w:rsidP="002414AF">
      <w:pPr>
        <w:pStyle w:val="a8"/>
        <w:spacing w:before="42" w:line="276" w:lineRule="auto"/>
        <w:ind w:right="109"/>
      </w:pPr>
      <w:r>
        <w:t>Балльнаясистемаоценкипозволяетобъективнооценитьпромежуточныеиитоговые достижения каждого обучающегося в овладении конкретными учебными действиями, получитьобщуюкартинусформированностиучебныхдействийувсехучащихся,инаэтой основе осуществить корректировку процесса их формирования на протяжении всего времени обучения.</w:t>
      </w:r>
    </w:p>
    <w:p w:rsidR="002414AF" w:rsidRDefault="002414AF" w:rsidP="002414AF">
      <w:pPr>
        <w:pStyle w:val="a8"/>
        <w:spacing w:line="276" w:lineRule="auto"/>
        <w:ind w:right="111"/>
        <w:rPr>
          <w:i/>
        </w:rPr>
      </w:pPr>
      <w:r>
        <w:t xml:space="preserve">Лист мониторинга оценки сформированности базовых учебных действий заполняется экспертной группой. </w:t>
      </w:r>
      <w:r>
        <w:rPr>
          <w:i/>
        </w:rPr>
        <w:t>(Приложение 3.)</w:t>
      </w:r>
    </w:p>
    <w:p w:rsidR="002414AF" w:rsidRDefault="002414AF" w:rsidP="002414AF">
      <w:pPr>
        <w:pStyle w:val="a8"/>
        <w:spacing w:line="276" w:lineRule="auto"/>
        <w:ind w:right="103"/>
      </w:pPr>
      <w:r>
        <w:t xml:space="preserve">Все результаты оценки достижений обучающегося заносятся в Индивидуальную карту развития обучающегося, что позволяет не только представить полную картину динамики </w:t>
      </w:r>
      <w:r>
        <w:lastRenderedPageBreak/>
        <w:t>целостного развития обучающегося, но и отследить наличие или отсутствие изменений по отдельным критериям и параметрам.</w:t>
      </w:r>
    </w:p>
    <w:p w:rsidR="002414AF" w:rsidRDefault="002414AF" w:rsidP="002414AF">
      <w:pPr>
        <w:pStyle w:val="a8"/>
        <w:spacing w:before="68" w:line="276" w:lineRule="auto"/>
        <w:ind w:right="106" w:firstLine="0"/>
      </w:pPr>
      <w:r>
        <w:rPr>
          <w:b/>
        </w:rPr>
        <w:t>Картаразвитияобучающегося–</w:t>
      </w:r>
      <w:r>
        <w:t>документпсихолого-</w:t>
      </w:r>
      <w:r>
        <w:rPr>
          <w:spacing w:val="-2"/>
        </w:rPr>
        <w:t>педагогического</w:t>
      </w:r>
      <w:r>
        <w:t>онсилиума образовательной организации, который носит накопительный характер и в котором фиксируются основные результаты психолого-педагогического и медико- социального сопровождения обучающегося на протяжении всего периода обучения и на основе которых проводится мониторинг динамики развития и коррекции нарушений каждого обучающегося.</w:t>
      </w:r>
    </w:p>
    <w:p w:rsidR="002414AF" w:rsidRDefault="002414AF" w:rsidP="002414AF">
      <w:pPr>
        <w:pStyle w:val="a8"/>
        <w:spacing w:line="276" w:lineRule="auto"/>
        <w:ind w:right="105" w:firstLine="706"/>
      </w:pPr>
      <w:r>
        <w:rPr>
          <w:b/>
        </w:rPr>
        <w:t xml:space="preserve">Цель Карты развития: </w:t>
      </w:r>
      <w:r>
        <w:t>организация и мониторинг психолого-педагогического и социального сопровождения индивидуального развития обучающегося с умственной отсталостью (интеллектуальными нарушениями) в образовательном процессе в соответствии с его особыми образовательными потребностями, возрастными, индивидуальными, психофизическими особенностями, состоянием нервно-психического здоровья для успешного обучения, развития, социализации и адаптации.</w:t>
      </w:r>
    </w:p>
    <w:p w:rsidR="002414AF" w:rsidRDefault="002414AF" w:rsidP="002414AF">
      <w:pPr>
        <w:pStyle w:val="a8"/>
        <w:spacing w:before="1" w:line="276" w:lineRule="auto"/>
        <w:ind w:right="110"/>
      </w:pPr>
      <w:r>
        <w:t>Согласно требованиям ФГОС по завершению реализации АООП УО (вариант 1) проводится итоговая аттестация в форме двух испытаний:</w:t>
      </w:r>
    </w:p>
    <w:p w:rsidR="002414AF" w:rsidRDefault="002414AF" w:rsidP="00B63A61">
      <w:pPr>
        <w:pStyle w:val="ac"/>
        <w:numPr>
          <w:ilvl w:val="0"/>
          <w:numId w:val="11"/>
        </w:numPr>
        <w:tabs>
          <w:tab w:val="left" w:pos="1517"/>
        </w:tabs>
        <w:spacing w:before="34" w:line="276" w:lineRule="auto"/>
        <w:ind w:left="101" w:right="111" w:firstLine="708"/>
        <w:jc w:val="both"/>
        <w:rPr>
          <w:sz w:val="24"/>
        </w:rPr>
      </w:pPr>
      <w:r>
        <w:rPr>
          <w:sz w:val="24"/>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2414AF" w:rsidRDefault="002414AF" w:rsidP="00B63A61">
      <w:pPr>
        <w:pStyle w:val="ac"/>
        <w:numPr>
          <w:ilvl w:val="0"/>
          <w:numId w:val="11"/>
        </w:numPr>
        <w:tabs>
          <w:tab w:val="left" w:pos="1517"/>
        </w:tabs>
        <w:spacing w:before="33" w:line="276" w:lineRule="auto"/>
        <w:ind w:left="101" w:right="109" w:firstLine="708"/>
        <w:jc w:val="both"/>
        <w:rPr>
          <w:sz w:val="24"/>
        </w:rPr>
      </w:pPr>
      <w:r>
        <w:rPr>
          <w:sz w:val="24"/>
        </w:rPr>
        <w:t>второе - направлено на оценку знаний и умений по выбранному профилю труда (в ГБОУ «Сабинская школа-интернат для детей с ограниченными возможностямиздоровья»:«Столярноедело»,«Швейноедело»,«Штукатурноедело»,</w:t>
      </w:r>
    </w:p>
    <w:p w:rsidR="002414AF" w:rsidRDefault="002414AF" w:rsidP="002414AF">
      <w:pPr>
        <w:pStyle w:val="a8"/>
        <w:spacing w:before="42" w:line="276" w:lineRule="auto"/>
        <w:ind w:right="110"/>
        <w:rPr>
          <w:i/>
        </w:rPr>
      </w:pPr>
      <w:r>
        <w:t>СодержаниеипроцедурапроведенияитоговойаттестацииопределеныПоложением о порядке и формах проведения итоговой аттестации по освоению адаптированных общеобразовательных программ основного общего образования, утвержденным приказом директора образовательной организации</w:t>
      </w:r>
      <w:r>
        <w:rPr>
          <w:i/>
        </w:rPr>
        <w:t>.</w:t>
      </w:r>
    </w:p>
    <w:p w:rsidR="002414AF" w:rsidRDefault="002414AF" w:rsidP="002414AF">
      <w:pPr>
        <w:pStyle w:val="a8"/>
        <w:spacing w:line="274" w:lineRule="exact"/>
        <w:ind w:left="810" w:firstLine="0"/>
      </w:pPr>
      <w:r>
        <w:t>Результатыитоговойаттестацииоцениваютсявформе«зачет»и(или)</w:t>
      </w:r>
      <w:r>
        <w:rPr>
          <w:spacing w:val="-2"/>
        </w:rPr>
        <w:t xml:space="preserve"> «незачет».</w:t>
      </w:r>
    </w:p>
    <w:p w:rsidR="002414AF" w:rsidRDefault="002414AF" w:rsidP="002414AF">
      <w:pPr>
        <w:pStyle w:val="a8"/>
        <w:spacing w:before="42" w:line="276" w:lineRule="auto"/>
        <w:ind w:right="106"/>
      </w:pPr>
      <w:r>
        <w:t>Оценка деятельности педагогических кадров, осуществляющих образовательную деятельность обучающихся с легкой умственной отсталостью (интеллектуальными нарушениями),осуществляетсянаосновеинтегративныхпоказателей,свидетельствующих о положительной динамике развития обучающегося («было» - «стало») или в сложных случаях сохранении его психоэмоционального статуса.</w:t>
      </w:r>
    </w:p>
    <w:p w:rsidR="002414AF" w:rsidRDefault="002414AF" w:rsidP="002414AF">
      <w:pPr>
        <w:pStyle w:val="a8"/>
        <w:spacing w:before="47"/>
        <w:ind w:left="0" w:firstLine="0"/>
        <w:jc w:val="left"/>
      </w:pPr>
    </w:p>
    <w:p w:rsidR="002414AF" w:rsidRDefault="002414AF" w:rsidP="002414AF">
      <w:pPr>
        <w:spacing w:before="1"/>
        <w:ind w:left="81" w:right="84"/>
        <w:jc w:val="center"/>
        <w:rPr>
          <w:b/>
          <w:sz w:val="24"/>
        </w:rPr>
      </w:pPr>
    </w:p>
    <w:p w:rsidR="002414AF" w:rsidRDefault="002414AF" w:rsidP="002414AF">
      <w:pPr>
        <w:spacing w:before="1"/>
        <w:ind w:left="81" w:right="84"/>
        <w:jc w:val="center"/>
        <w:rPr>
          <w:b/>
          <w:sz w:val="24"/>
        </w:rPr>
      </w:pPr>
    </w:p>
    <w:p w:rsidR="002414AF" w:rsidRDefault="002414AF" w:rsidP="002414AF">
      <w:pPr>
        <w:spacing w:before="1"/>
        <w:ind w:left="81" w:right="84"/>
        <w:jc w:val="center"/>
        <w:rPr>
          <w:b/>
          <w:sz w:val="24"/>
        </w:rPr>
      </w:pPr>
    </w:p>
    <w:p w:rsidR="002414AF" w:rsidRDefault="002414AF" w:rsidP="002414AF">
      <w:pPr>
        <w:spacing w:before="1"/>
        <w:ind w:left="81" w:right="84"/>
        <w:jc w:val="center"/>
        <w:rPr>
          <w:b/>
          <w:sz w:val="24"/>
        </w:rPr>
      </w:pPr>
    </w:p>
    <w:p w:rsidR="002414AF" w:rsidRDefault="002414AF" w:rsidP="002414AF">
      <w:pPr>
        <w:spacing w:before="1"/>
        <w:ind w:left="81" w:right="84"/>
        <w:jc w:val="center"/>
        <w:rPr>
          <w:b/>
          <w:sz w:val="24"/>
        </w:rPr>
      </w:pPr>
    </w:p>
    <w:p w:rsidR="002414AF" w:rsidRDefault="002414AF" w:rsidP="002414AF">
      <w:pPr>
        <w:spacing w:before="1"/>
        <w:ind w:left="81" w:right="84"/>
        <w:jc w:val="center"/>
        <w:rPr>
          <w:b/>
          <w:sz w:val="24"/>
        </w:rPr>
      </w:pPr>
    </w:p>
    <w:p w:rsidR="002414AF" w:rsidRDefault="002414AF" w:rsidP="002414AF">
      <w:pPr>
        <w:spacing w:before="1"/>
        <w:ind w:left="81" w:right="84"/>
        <w:jc w:val="center"/>
        <w:rPr>
          <w:b/>
          <w:sz w:val="24"/>
        </w:rPr>
      </w:pPr>
    </w:p>
    <w:p w:rsidR="002414AF" w:rsidRDefault="002414AF" w:rsidP="002414AF">
      <w:pPr>
        <w:spacing w:before="1"/>
        <w:ind w:right="84"/>
        <w:jc w:val="both"/>
        <w:rPr>
          <w:b/>
          <w:sz w:val="24"/>
        </w:rPr>
      </w:pPr>
    </w:p>
    <w:p w:rsidR="002414AF" w:rsidRDefault="002414AF" w:rsidP="002414AF">
      <w:pPr>
        <w:spacing w:before="1"/>
        <w:ind w:right="84"/>
        <w:jc w:val="both"/>
        <w:rPr>
          <w:b/>
          <w:sz w:val="24"/>
        </w:rPr>
      </w:pPr>
    </w:p>
    <w:p w:rsidR="002414AF" w:rsidRDefault="002414AF" w:rsidP="002414AF">
      <w:pPr>
        <w:spacing w:before="1"/>
        <w:ind w:left="81" w:right="84"/>
        <w:jc w:val="center"/>
        <w:rPr>
          <w:b/>
          <w:sz w:val="24"/>
        </w:rPr>
      </w:pPr>
      <w:r>
        <w:rPr>
          <w:b/>
          <w:sz w:val="24"/>
        </w:rPr>
        <w:t>СИСТЕМАОЦЕНКИДОСТИЖЕНИЯОБУЧАЮЩИМИСЯПЛАНИРУЕМЫХ РЕЗУЛЬТАТОВ ОСВОЕНИЯ АДАПТИРОВАННОЙ ОСНОВНОЙ</w:t>
      </w:r>
    </w:p>
    <w:p w:rsidR="002414AF" w:rsidRDefault="002414AF" w:rsidP="002414AF">
      <w:pPr>
        <w:spacing w:before="1"/>
        <w:ind w:left="79" w:right="85"/>
        <w:jc w:val="center"/>
        <w:rPr>
          <w:b/>
          <w:sz w:val="24"/>
        </w:rPr>
      </w:pPr>
      <w:r>
        <w:rPr>
          <w:b/>
          <w:spacing w:val="-4"/>
          <w:sz w:val="24"/>
        </w:rPr>
        <w:t xml:space="preserve">ОБЩЕОБРАЗОВАТЕЛЬНОЙ ПРОГРАММЫ ОБРАЗОВАНИЯ ОБУЧАЮЩИХСЯ С </w:t>
      </w:r>
      <w:r>
        <w:rPr>
          <w:b/>
          <w:sz w:val="24"/>
        </w:rPr>
        <w:t>УМЕРЕННОЙ, ТЯЖЕЛОЙ И ГЛУБОКОЙ УМСТВЕННОЙ ОТСТАЛОСТЬЮ</w:t>
      </w:r>
    </w:p>
    <w:p w:rsidR="002414AF" w:rsidRDefault="002414AF" w:rsidP="002414AF">
      <w:pPr>
        <w:ind w:left="902" w:firstLine="272"/>
        <w:rPr>
          <w:b/>
          <w:sz w:val="24"/>
        </w:rPr>
      </w:pPr>
      <w:r>
        <w:rPr>
          <w:b/>
          <w:sz w:val="24"/>
        </w:rPr>
        <w:t xml:space="preserve">(ИНТЕЛЛЕКТУАЛЬНЫМИ НАРУШЕНИЯМИ), ТЯЖЕЛЫМИ И </w:t>
      </w:r>
      <w:r>
        <w:rPr>
          <w:b/>
          <w:spacing w:val="-2"/>
          <w:sz w:val="24"/>
        </w:rPr>
        <w:t>МНОЖЕСТВЕННЫМИНАРУШЕНИЯМИРАЗВИТИЯ (ВАРИАНТ2).</w:t>
      </w:r>
    </w:p>
    <w:p w:rsidR="002414AF" w:rsidRDefault="002414AF" w:rsidP="002414AF">
      <w:pPr>
        <w:pStyle w:val="a8"/>
        <w:spacing w:before="35"/>
        <w:ind w:left="0" w:firstLine="0"/>
        <w:jc w:val="left"/>
        <w:rPr>
          <w:b/>
        </w:rPr>
      </w:pPr>
    </w:p>
    <w:p w:rsidR="002414AF" w:rsidRDefault="002414AF" w:rsidP="002414AF">
      <w:pPr>
        <w:pStyle w:val="a8"/>
        <w:spacing w:before="41"/>
        <w:ind w:left="0" w:firstLine="0"/>
        <w:jc w:val="left"/>
      </w:pPr>
    </w:p>
    <w:p w:rsidR="002414AF" w:rsidRDefault="002414AF" w:rsidP="002414AF">
      <w:pPr>
        <w:pStyle w:val="a8"/>
        <w:spacing w:line="276" w:lineRule="auto"/>
        <w:ind w:right="108"/>
      </w:pPr>
      <w:r>
        <w:t>Система оценки достижения обучающимися планируемых результатов АООП УО (вариант 2) обеспечивает связь между требованиями Федерального государственного образовательного стандарта образования обучающихся с умственной отсталостью (интеллектуальными нарушениями) и образовательным процессом.Стандарт устанавливает требования к результатам освоения АООП УО (вариант 2), которые рассматриваются соразмерно индивидуальным возможностям и специфическим образовательным потребностям обучающихся с умеренной, тяжелой и глубокой умственной отсталостью (интеллектуальными нарушениями), тяжелыми и множественными нарушениями развития.</w:t>
      </w:r>
    </w:p>
    <w:p w:rsidR="002414AF" w:rsidRDefault="002414AF" w:rsidP="002414AF">
      <w:pPr>
        <w:pStyle w:val="a8"/>
        <w:spacing w:line="276" w:lineRule="auto"/>
        <w:ind w:right="154"/>
      </w:pPr>
      <w:r>
        <w:t>В соответствии с требованиями Стандарта оценке подлежат личностные и предметные результаты, а также базовые учебные действия.</w:t>
      </w:r>
    </w:p>
    <w:p w:rsidR="002414AF" w:rsidRDefault="002414AF" w:rsidP="002414AF">
      <w:pPr>
        <w:pStyle w:val="a8"/>
        <w:spacing w:line="276" w:lineRule="auto"/>
        <w:ind w:right="107"/>
      </w:pPr>
      <w:r>
        <w:t>Процедура оценки достижения личностных результатов осуществляется в ходе внутришкольного мониторинга образовательных достижений обучающихся.</w:t>
      </w:r>
    </w:p>
    <w:p w:rsidR="002414AF" w:rsidRDefault="002414AF" w:rsidP="002414AF">
      <w:pPr>
        <w:pStyle w:val="a8"/>
        <w:spacing w:line="276" w:lineRule="auto"/>
        <w:ind w:right="150"/>
      </w:pPr>
      <w:r>
        <w:t>Достижение</w:t>
      </w:r>
      <w:r>
        <w:rPr>
          <w:b/>
        </w:rPr>
        <w:t>личностныхрезультатов(жизненныхкомпетенций)</w:t>
      </w:r>
      <w:r>
        <w:t xml:space="preserve">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 Всесторонняя и комплексная оценка овладения обучающимися жизненными компетенциями осуществляется на основании применения метода экспертной оценки. Образовательная организация определяет состав экспертной группы, в которую входят классный руководитель и воспитатель. Для полноты оценки личностных результатов освоения обучающимися АООП УО (вариант 2) учитывается мнение родителей (законных представителей), поскольку основой оценки служит анализ изменений в поведении обучающегосявповседневнойжизнивразличныхсоциальныхсредах.Результатыанализа представляются в форме удобных и понятных всем членам экспертной группы условных </w:t>
      </w:r>
      <w:r>
        <w:rPr>
          <w:spacing w:val="-2"/>
        </w:rPr>
        <w:t>единицах:</w:t>
      </w:r>
    </w:p>
    <w:p w:rsidR="002414AF" w:rsidRDefault="002414AF" w:rsidP="00B63A61">
      <w:pPr>
        <w:pStyle w:val="ac"/>
        <w:numPr>
          <w:ilvl w:val="0"/>
          <w:numId w:val="12"/>
        </w:numPr>
        <w:tabs>
          <w:tab w:val="left" w:pos="990"/>
        </w:tabs>
        <w:rPr>
          <w:sz w:val="24"/>
        </w:rPr>
      </w:pPr>
      <w:r>
        <w:rPr>
          <w:sz w:val="24"/>
        </w:rPr>
        <w:t>баллов–нетфиксируемой</w:t>
      </w:r>
      <w:r>
        <w:rPr>
          <w:spacing w:val="-2"/>
          <w:sz w:val="24"/>
        </w:rPr>
        <w:t xml:space="preserve"> динамики;</w:t>
      </w:r>
    </w:p>
    <w:p w:rsidR="002414AF" w:rsidRDefault="002414AF" w:rsidP="00B63A61">
      <w:pPr>
        <w:pStyle w:val="ac"/>
        <w:numPr>
          <w:ilvl w:val="0"/>
          <w:numId w:val="12"/>
        </w:numPr>
        <w:tabs>
          <w:tab w:val="left" w:pos="990"/>
        </w:tabs>
        <w:spacing w:before="42"/>
        <w:rPr>
          <w:sz w:val="24"/>
        </w:rPr>
      </w:pPr>
      <w:r>
        <w:rPr>
          <w:sz w:val="24"/>
        </w:rPr>
        <w:t>балл–минимальная</w:t>
      </w:r>
      <w:r>
        <w:rPr>
          <w:spacing w:val="-2"/>
          <w:sz w:val="24"/>
        </w:rPr>
        <w:t xml:space="preserve"> динамика;</w:t>
      </w:r>
    </w:p>
    <w:p w:rsidR="002414AF" w:rsidRDefault="002414AF" w:rsidP="00B63A61">
      <w:pPr>
        <w:pStyle w:val="ac"/>
        <w:numPr>
          <w:ilvl w:val="0"/>
          <w:numId w:val="12"/>
        </w:numPr>
        <w:tabs>
          <w:tab w:val="left" w:pos="990"/>
        </w:tabs>
        <w:spacing w:before="42"/>
        <w:rPr>
          <w:sz w:val="24"/>
        </w:rPr>
      </w:pPr>
      <w:r>
        <w:rPr>
          <w:sz w:val="24"/>
        </w:rPr>
        <w:t>балла–удовлетворительная</w:t>
      </w:r>
      <w:r>
        <w:rPr>
          <w:spacing w:val="-2"/>
          <w:sz w:val="24"/>
        </w:rPr>
        <w:t xml:space="preserve"> динамика;</w:t>
      </w:r>
    </w:p>
    <w:p w:rsidR="002414AF" w:rsidRDefault="002414AF" w:rsidP="00B63A61">
      <w:pPr>
        <w:pStyle w:val="ac"/>
        <w:numPr>
          <w:ilvl w:val="0"/>
          <w:numId w:val="12"/>
        </w:numPr>
        <w:tabs>
          <w:tab w:val="left" w:pos="990"/>
        </w:tabs>
        <w:spacing w:before="40"/>
        <w:rPr>
          <w:sz w:val="24"/>
        </w:rPr>
      </w:pPr>
      <w:r>
        <w:rPr>
          <w:sz w:val="24"/>
        </w:rPr>
        <w:t>балла–значительная</w:t>
      </w:r>
      <w:r>
        <w:rPr>
          <w:spacing w:val="-2"/>
          <w:sz w:val="24"/>
        </w:rPr>
        <w:t>динамика.</w:t>
      </w:r>
    </w:p>
    <w:p w:rsidR="002414AF" w:rsidRDefault="002414AF" w:rsidP="002414AF">
      <w:pPr>
        <w:pStyle w:val="a8"/>
        <w:spacing w:before="42" w:line="276" w:lineRule="auto"/>
        <w:ind w:right="156"/>
      </w:pPr>
      <w:r>
        <w:t>Подобная оценка необходима экспертной группе для выработки ориентиров в описании динамики развития социальной (жизненной) компетенции обучающегося.</w:t>
      </w:r>
    </w:p>
    <w:p w:rsidR="002414AF" w:rsidRDefault="002414AF" w:rsidP="002414AF">
      <w:pPr>
        <w:pStyle w:val="a8"/>
        <w:spacing w:before="1" w:line="276" w:lineRule="auto"/>
        <w:ind w:right="150"/>
        <w:rPr>
          <w:i/>
        </w:rPr>
      </w:pPr>
      <w:r>
        <w:t xml:space="preserve">В листе оценки личностных результатов (жизненных компетенций), который состоит из критериев, каждый из которых оценивается, выставляется средний балл по каждому критерию, и средний балл по сформированности всех жизненных компетенций. </w:t>
      </w:r>
      <w:r>
        <w:rPr>
          <w:i/>
        </w:rPr>
        <w:t>(Приложение 4.)</w:t>
      </w:r>
    </w:p>
    <w:p w:rsidR="002414AF" w:rsidRDefault="002414AF" w:rsidP="002414AF">
      <w:pPr>
        <w:pStyle w:val="a8"/>
        <w:spacing w:line="276" w:lineRule="auto"/>
        <w:ind w:right="148"/>
      </w:pPr>
      <w:r>
        <w:t xml:space="preserve">Результаты оценки личностных достижений заносятся в индивидуальную Карту развития обучающегося, которая заполняется 2 раза в год, в конце учебного года оформляется вывод по </w:t>
      </w:r>
      <w:r>
        <w:lastRenderedPageBreak/>
        <w:t>итогам мониторинга, что позволяет не только представить полную картину динамики целостного развития обучающегося, но и отследить наличие или отсутствие изменений по отдельным жизненным компетенциям.</w:t>
      </w:r>
    </w:p>
    <w:p w:rsidR="002414AF" w:rsidRDefault="002414AF" w:rsidP="002414AF">
      <w:pPr>
        <w:pStyle w:val="a8"/>
        <w:spacing w:line="276" w:lineRule="auto"/>
        <w:ind w:right="151"/>
      </w:pPr>
      <w:r>
        <w:rPr>
          <w:b/>
        </w:rPr>
        <w:t>Предметныерезультаты</w:t>
      </w:r>
      <w:r>
        <w:t>неявляютсяосновнымкритериемприпринятиирешения о переводе обучающегося в следующий класс, но рассматриваются как одна из составляющих при оценке итоговых достижений.</w:t>
      </w:r>
    </w:p>
    <w:p w:rsidR="002414AF" w:rsidRDefault="002414AF" w:rsidP="002414AF">
      <w:pPr>
        <w:pStyle w:val="a8"/>
        <w:spacing w:line="276" w:lineRule="auto"/>
        <w:ind w:right="151"/>
      </w:pPr>
      <w:r>
        <w:t>В соответствии с требованиями Стандарта результативность обучения каждого обучающегося по АООП УО (вариант 2)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АООП УО (вариант 2) представляют собой описание возможных результатов образования данной категории обучающихся и не предполагает использования традиционной (5-ти бальной) оценочной системы.</w:t>
      </w:r>
    </w:p>
    <w:p w:rsidR="002414AF" w:rsidRDefault="002414AF" w:rsidP="002414AF">
      <w:pPr>
        <w:pStyle w:val="a8"/>
        <w:spacing w:line="276" w:lineRule="auto"/>
        <w:ind w:right="151"/>
      </w:pPr>
      <w:r>
        <w:t>Безотметочное обучение способствует индивидуализации учебного процесса, повышению учебноймотивациии учебнойсамостоятельностиобучающихся с умеренной, тяжелой и глубокой умственной отсталостью (интеллектуальными нарушениями), ТМНР.</w:t>
      </w:r>
    </w:p>
    <w:p w:rsidR="002414AF" w:rsidRDefault="002414AF" w:rsidP="002414AF">
      <w:pPr>
        <w:pStyle w:val="a8"/>
        <w:spacing w:line="276" w:lineRule="auto"/>
        <w:ind w:right="105"/>
      </w:pPr>
      <w:r>
        <w:t>Возможные предметные результаты освоения АООП УО (вариант 2) заносятся в СИПР обучающегося с учетом индивидуальных возможностей и специфических образовательныхпотребностейобучающихся,атакжеспецификисодержанияпредметных областей и конкретных учебных предметов. Такая таблица составляется по каждому учебному предмету в СИПР.</w:t>
      </w:r>
    </w:p>
    <w:p w:rsidR="002414AF" w:rsidRDefault="002414AF" w:rsidP="002414AF">
      <w:pPr>
        <w:pStyle w:val="a8"/>
        <w:spacing w:line="276" w:lineRule="auto"/>
        <w:ind w:right="105"/>
      </w:pPr>
      <w:r>
        <w:t>Качественная оценка деятельности обучающихся обеспечивает всестороннее видение способностей обучающихся данной категории, позволяет отражать уровень самостоятельности и продвижение в освоении программного материала.</w:t>
      </w:r>
    </w:p>
    <w:p w:rsidR="002414AF" w:rsidRDefault="002414AF" w:rsidP="002414AF">
      <w:pPr>
        <w:pStyle w:val="a8"/>
        <w:spacing w:before="1" w:line="276" w:lineRule="auto"/>
        <w:ind w:right="150"/>
        <w:rPr>
          <w:i/>
        </w:rPr>
      </w:pPr>
      <w:r>
        <w:t xml:space="preserve">Оценка выявленных результатов обучения осуществляется в оценочных показателях, основанных на качественных критериях по итогам выполняемых практических действий. </w:t>
      </w:r>
      <w:r>
        <w:rPr>
          <w:i/>
        </w:rPr>
        <w:t>(Приложение 4.)</w:t>
      </w:r>
    </w:p>
    <w:p w:rsidR="002414AF" w:rsidRDefault="002414AF" w:rsidP="002414AF">
      <w:pPr>
        <w:pStyle w:val="a8"/>
        <w:spacing w:line="276" w:lineRule="auto"/>
        <w:ind w:right="108"/>
      </w:pPr>
      <w:r>
        <w:t xml:space="preserve">Вслучаезатрудненийвоценкесформированностидействий,представленийвсвязи сотсутствиемвидимыхизменений,обусловленныхтяжестьюимеющихся уобучающегося нарушений, следует оценивать его эмоциональное состояние (например, качественные критерии:«негативная реакция», «нейтральнаяреакция»,«положительная реакция»), </w:t>
      </w:r>
      <w:r>
        <w:rPr>
          <w:spacing w:val="-4"/>
        </w:rPr>
        <w:t>либо</w:t>
      </w:r>
    </w:p>
    <w:p w:rsidR="002414AF" w:rsidRDefault="002414AF" w:rsidP="002414AF">
      <w:pPr>
        <w:pStyle w:val="a8"/>
        <w:spacing w:line="276" w:lineRule="auto"/>
        <w:ind w:right="113" w:firstLine="0"/>
      </w:pPr>
      <w:r>
        <w:t>«узнает объект», «не всегда узнает объект», «не узнает объект» и другие возможные личностные результаты.</w:t>
      </w:r>
    </w:p>
    <w:p w:rsidR="002414AF" w:rsidRDefault="002414AF" w:rsidP="002414AF">
      <w:pPr>
        <w:pStyle w:val="a8"/>
        <w:spacing w:line="276" w:lineRule="auto"/>
        <w:ind w:right="107"/>
      </w:pPr>
      <w:r>
        <w:t>Уровень достижения конкретных предметных результатов представляется в листах мониторинга по учебным предметам учебного плана (1-9 класс), которые входят в структурудокумента «Картаразвитияобучающегося»иотражаютдинамикупродвижения каждого обучающегося в достижении предметных результатов.</w:t>
      </w:r>
    </w:p>
    <w:p w:rsidR="002414AF" w:rsidRDefault="002414AF" w:rsidP="002414AF">
      <w:pPr>
        <w:pStyle w:val="a8"/>
        <w:spacing w:line="276" w:lineRule="auto"/>
        <w:ind w:right="110"/>
      </w:pPr>
      <w:r>
        <w:t xml:space="preserve">Уровень достижения конкретных предметных результатов вычисляется из </w:t>
      </w:r>
      <w:r>
        <w:rPr>
          <w:spacing w:val="-2"/>
        </w:rPr>
        <w:t>соотношения:</w:t>
      </w:r>
    </w:p>
    <w:p w:rsidR="002414AF" w:rsidRDefault="002414AF" w:rsidP="002414AF">
      <w:pPr>
        <w:pStyle w:val="a8"/>
        <w:ind w:left="810" w:firstLine="0"/>
        <w:jc w:val="left"/>
      </w:pPr>
      <w:r>
        <w:t xml:space="preserve">У = </w:t>
      </w:r>
      <w:r>
        <w:rPr>
          <w:spacing w:val="-2"/>
        </w:rPr>
        <w:t>Ф:П*100%</w:t>
      </w:r>
    </w:p>
    <w:p w:rsidR="002414AF" w:rsidRDefault="002414AF" w:rsidP="002414AF">
      <w:pPr>
        <w:pStyle w:val="a8"/>
        <w:spacing w:before="42"/>
        <w:ind w:left="810" w:firstLine="0"/>
        <w:jc w:val="left"/>
      </w:pPr>
      <w:r>
        <w:t>У–уровеньдостиженияконкретныхпредметных</w:t>
      </w:r>
      <w:r>
        <w:rPr>
          <w:spacing w:val="-2"/>
        </w:rPr>
        <w:t xml:space="preserve"> результатов</w:t>
      </w:r>
    </w:p>
    <w:p w:rsidR="002414AF" w:rsidRDefault="002414AF" w:rsidP="002414AF">
      <w:pPr>
        <w:pStyle w:val="a8"/>
        <w:spacing w:before="40"/>
        <w:ind w:left="810" w:firstLine="0"/>
        <w:jc w:val="left"/>
      </w:pPr>
      <w:r>
        <w:t>Ф–фактическийобъемусвоенныхпредставлений, уменийи</w:t>
      </w:r>
      <w:r>
        <w:rPr>
          <w:spacing w:val="-2"/>
        </w:rPr>
        <w:t>навыков</w:t>
      </w:r>
    </w:p>
    <w:p w:rsidR="002414AF" w:rsidRDefault="002414AF" w:rsidP="002414AF">
      <w:pPr>
        <w:pStyle w:val="a8"/>
        <w:tabs>
          <w:tab w:val="left" w:pos="1684"/>
          <w:tab w:val="left" w:pos="2747"/>
          <w:tab w:val="left" w:pos="4167"/>
          <w:tab w:val="left" w:pos="5208"/>
          <w:tab w:val="left" w:pos="6654"/>
          <w:tab w:val="left" w:pos="8129"/>
        </w:tabs>
        <w:spacing w:before="42" w:line="276" w:lineRule="auto"/>
        <w:ind w:left="810" w:right="155" w:firstLine="0"/>
        <w:jc w:val="left"/>
      </w:pPr>
      <w:r>
        <w:t xml:space="preserve">П - полный объем представлений, умений и навыков предложенных для усвоения </w:t>
      </w:r>
      <w:r>
        <w:rPr>
          <w:spacing w:val="-2"/>
        </w:rPr>
        <w:t>Таким</w:t>
      </w:r>
      <w:r>
        <w:tab/>
      </w:r>
      <w:r>
        <w:rPr>
          <w:spacing w:val="-2"/>
        </w:rPr>
        <w:t>образом</w:t>
      </w:r>
      <w:r>
        <w:tab/>
      </w:r>
      <w:r>
        <w:rPr>
          <w:spacing w:val="-2"/>
        </w:rPr>
        <w:t>определяем</w:t>
      </w:r>
      <w:r>
        <w:tab/>
      </w:r>
      <w:r>
        <w:rPr>
          <w:spacing w:val="-2"/>
        </w:rPr>
        <w:t>уровень</w:t>
      </w:r>
      <w:r>
        <w:tab/>
      </w:r>
      <w:r>
        <w:rPr>
          <w:spacing w:val="-2"/>
        </w:rPr>
        <w:t>достижения</w:t>
      </w:r>
      <w:r>
        <w:tab/>
      </w:r>
      <w:r>
        <w:rPr>
          <w:spacing w:val="-2"/>
        </w:rPr>
        <w:t>предметных</w:t>
      </w:r>
      <w:r>
        <w:tab/>
      </w:r>
      <w:r>
        <w:rPr>
          <w:spacing w:val="-2"/>
        </w:rPr>
        <w:t>результатов.</w:t>
      </w:r>
    </w:p>
    <w:p w:rsidR="002414AF" w:rsidRDefault="002414AF" w:rsidP="002414AF">
      <w:pPr>
        <w:spacing w:line="275" w:lineRule="exact"/>
        <w:ind w:left="101"/>
        <w:rPr>
          <w:i/>
          <w:sz w:val="24"/>
        </w:rPr>
      </w:pPr>
      <w:r>
        <w:rPr>
          <w:i/>
          <w:sz w:val="24"/>
        </w:rPr>
        <w:t>(Приложение</w:t>
      </w:r>
      <w:r>
        <w:rPr>
          <w:i/>
          <w:spacing w:val="-5"/>
          <w:sz w:val="24"/>
        </w:rPr>
        <w:t>5.)</w:t>
      </w:r>
    </w:p>
    <w:p w:rsidR="002414AF" w:rsidRDefault="002414AF" w:rsidP="002414AF">
      <w:pPr>
        <w:pStyle w:val="a8"/>
        <w:spacing w:before="42" w:line="276" w:lineRule="auto"/>
        <w:ind w:right="156"/>
      </w:pPr>
      <w:r>
        <w:t>Вматериалахпредставленпримерзаполнениявозможныхпредметныхрезультатов на примере учебного предмета Речь и альтернативная коммуникация.</w:t>
      </w:r>
    </w:p>
    <w:p w:rsidR="002414AF" w:rsidRDefault="002414AF" w:rsidP="002414AF">
      <w:pPr>
        <w:pStyle w:val="a8"/>
        <w:spacing w:line="276" w:lineRule="auto"/>
        <w:ind w:right="150"/>
        <w:rPr>
          <w:i/>
        </w:rPr>
      </w:pPr>
      <w:r>
        <w:lastRenderedPageBreak/>
        <w:t xml:space="preserve">Таким образом, выставляются баллы и определяется уровень достижения конкретныхпредметныхрезультатовповсемучебнымпредметам.Результатызаносятсяв листы мониторинга по учебным предметам учебного плана (1-9 класс) освоения СИПР, которые входят в структуру документа «Карта развития обучающегося», заполняются учителем2разавгод,чтопозволяетпроследитьдинамикуосвоенияобучающимисяСИПР покаждомуучебномупредметувтечениеучебногогоданаосновесравнительногоанализа результатов. </w:t>
      </w:r>
      <w:r>
        <w:rPr>
          <w:i/>
        </w:rPr>
        <w:t>(Приложение 5.)</w:t>
      </w:r>
    </w:p>
    <w:p w:rsidR="002414AF" w:rsidRDefault="002414AF" w:rsidP="002414AF">
      <w:pPr>
        <w:pStyle w:val="a8"/>
        <w:spacing w:line="276" w:lineRule="auto"/>
        <w:ind w:right="109"/>
      </w:pPr>
      <w:r>
        <w:t>На основе анализа результатов индивидуального мониторинга освоения СИПР учитель определяет зону актуального и ближайшего развития каждого обучающегося, подбирает адекватные методы и приёмы коррекции и обучения.</w:t>
      </w:r>
    </w:p>
    <w:p w:rsidR="002414AF" w:rsidRDefault="002414AF" w:rsidP="002414AF">
      <w:pPr>
        <w:pStyle w:val="a8"/>
        <w:spacing w:before="68" w:line="276" w:lineRule="auto"/>
        <w:ind w:right="108"/>
      </w:pPr>
      <w:r>
        <w:t>Балльнаясистемаоцениванияпозволяетобъективнооцениватьдостижениякаждого обучающегося с умеренной, тяжелой, глубокой умственной отсталостью (интеллектуальными нарушениями) и ТМНР в овладении конкретными учебными действиями, получить общую картину сформированности представлений, умений и навыков у всех обучающихся, и на этой основе осуществить корректировку процесса их формирования на протяжении всего периода обучения.</w:t>
      </w:r>
    </w:p>
    <w:p w:rsidR="002414AF" w:rsidRDefault="002414AF" w:rsidP="002414AF">
      <w:pPr>
        <w:pStyle w:val="a8"/>
        <w:spacing w:line="276" w:lineRule="auto"/>
        <w:ind w:right="151"/>
      </w:pPr>
      <w:r>
        <w:t xml:space="preserve">ВсоответствиистребованиямиСтандартаобразовательнаяорганизациявпроцессе всего школьного обучения реализует </w:t>
      </w:r>
      <w:r>
        <w:rPr>
          <w:b/>
        </w:rPr>
        <w:t>Программу формирования базовых учебных действий</w:t>
      </w:r>
      <w:r>
        <w:t>, которая конкретизирует требования к личностным и предметным результатам освоения АООП УО (вариант 2).</w:t>
      </w:r>
    </w:p>
    <w:p w:rsidR="002414AF" w:rsidRDefault="002414AF" w:rsidP="002414AF">
      <w:pPr>
        <w:pStyle w:val="a8"/>
        <w:spacing w:line="276" w:lineRule="auto"/>
        <w:ind w:right="153"/>
      </w:pPr>
      <w:r>
        <w:t>Образовательная организация самостоятельно определяет содержание и процедуру оценки БУД.</w:t>
      </w:r>
    </w:p>
    <w:p w:rsidR="002414AF" w:rsidRDefault="002414AF" w:rsidP="002414AF">
      <w:pPr>
        <w:pStyle w:val="a8"/>
        <w:spacing w:line="276" w:lineRule="auto"/>
        <w:ind w:right="105"/>
      </w:pPr>
      <w:r>
        <w:t>Программа формирования БУД обучающихся с умеренной, тяжелой, глубокой умственной отсталостью (интеллектуальными нарушениями) и ТМНР включает следующие задачи:</w:t>
      </w:r>
    </w:p>
    <w:p w:rsidR="002414AF" w:rsidRDefault="002414AF" w:rsidP="00B63A61">
      <w:pPr>
        <w:pStyle w:val="ac"/>
        <w:numPr>
          <w:ilvl w:val="0"/>
          <w:numId w:val="13"/>
        </w:numPr>
        <w:tabs>
          <w:tab w:val="left" w:pos="1093"/>
        </w:tabs>
        <w:spacing w:line="276" w:lineRule="auto"/>
        <w:ind w:left="101" w:right="110" w:firstLine="708"/>
        <w:rPr>
          <w:sz w:val="24"/>
        </w:rPr>
      </w:pPr>
      <w:r>
        <w:rPr>
          <w:sz w:val="24"/>
        </w:rPr>
        <w:t>Подготовкаобучающегосякнахождениюиобучениювсредесверстников,к эмоциональному, коммуникативному взаимодействию с группой обучающихся.</w:t>
      </w:r>
    </w:p>
    <w:p w:rsidR="002414AF" w:rsidRDefault="002414AF" w:rsidP="00B63A61">
      <w:pPr>
        <w:pStyle w:val="ac"/>
        <w:numPr>
          <w:ilvl w:val="0"/>
          <w:numId w:val="13"/>
        </w:numPr>
        <w:tabs>
          <w:tab w:val="left" w:pos="1094"/>
        </w:tabs>
        <w:spacing w:before="1"/>
        <w:ind w:left="1094" w:hanging="284"/>
        <w:rPr>
          <w:sz w:val="24"/>
        </w:rPr>
      </w:pPr>
      <w:r>
        <w:rPr>
          <w:sz w:val="24"/>
        </w:rPr>
        <w:t>Формированиеучебного</w:t>
      </w:r>
      <w:r>
        <w:rPr>
          <w:spacing w:val="-2"/>
          <w:sz w:val="24"/>
        </w:rPr>
        <w:t>поведения:</w:t>
      </w:r>
    </w:p>
    <w:p w:rsidR="002414AF" w:rsidRDefault="002414AF" w:rsidP="00B63A61">
      <w:pPr>
        <w:pStyle w:val="ac"/>
        <w:numPr>
          <w:ilvl w:val="1"/>
          <w:numId w:val="13"/>
        </w:numPr>
        <w:tabs>
          <w:tab w:val="left" w:pos="1093"/>
        </w:tabs>
        <w:spacing w:before="40"/>
        <w:ind w:left="1093" w:hanging="283"/>
        <w:rPr>
          <w:sz w:val="24"/>
        </w:rPr>
      </w:pPr>
      <w:r>
        <w:rPr>
          <w:sz w:val="24"/>
        </w:rPr>
        <w:t>направленностьвзгляда(наговорящеговзрослого,на</w:t>
      </w:r>
      <w:r>
        <w:rPr>
          <w:spacing w:val="-2"/>
          <w:sz w:val="24"/>
        </w:rPr>
        <w:t>задание);</w:t>
      </w:r>
    </w:p>
    <w:p w:rsidR="002414AF" w:rsidRDefault="002414AF" w:rsidP="00B63A61">
      <w:pPr>
        <w:pStyle w:val="ac"/>
        <w:numPr>
          <w:ilvl w:val="1"/>
          <w:numId w:val="13"/>
        </w:numPr>
        <w:tabs>
          <w:tab w:val="left" w:pos="1093"/>
        </w:tabs>
        <w:spacing w:before="43"/>
        <w:ind w:left="1093" w:hanging="283"/>
        <w:rPr>
          <w:sz w:val="24"/>
        </w:rPr>
      </w:pPr>
      <w:r>
        <w:rPr>
          <w:sz w:val="24"/>
        </w:rPr>
        <w:t>умениевыполнятьинструкции</w:t>
      </w:r>
      <w:r>
        <w:rPr>
          <w:spacing w:val="-2"/>
          <w:sz w:val="24"/>
        </w:rPr>
        <w:t>педагога;</w:t>
      </w:r>
    </w:p>
    <w:p w:rsidR="002414AF" w:rsidRDefault="002414AF" w:rsidP="00B63A61">
      <w:pPr>
        <w:pStyle w:val="ac"/>
        <w:numPr>
          <w:ilvl w:val="1"/>
          <w:numId w:val="13"/>
        </w:numPr>
        <w:tabs>
          <w:tab w:val="left" w:pos="1093"/>
        </w:tabs>
        <w:spacing w:before="40"/>
        <w:ind w:left="1093" w:hanging="283"/>
        <w:rPr>
          <w:sz w:val="24"/>
        </w:rPr>
      </w:pPr>
      <w:r>
        <w:rPr>
          <w:sz w:val="24"/>
        </w:rPr>
        <w:t>использованиепоназначениюучебных</w:t>
      </w:r>
      <w:r>
        <w:rPr>
          <w:spacing w:val="-2"/>
          <w:sz w:val="24"/>
        </w:rPr>
        <w:t>материалов;</w:t>
      </w:r>
    </w:p>
    <w:p w:rsidR="002414AF" w:rsidRDefault="002414AF" w:rsidP="00B63A61">
      <w:pPr>
        <w:pStyle w:val="ac"/>
        <w:numPr>
          <w:ilvl w:val="1"/>
          <w:numId w:val="13"/>
        </w:numPr>
        <w:tabs>
          <w:tab w:val="left" w:pos="1093"/>
        </w:tabs>
        <w:spacing w:before="40"/>
        <w:ind w:left="1093" w:hanging="283"/>
        <w:rPr>
          <w:sz w:val="24"/>
        </w:rPr>
      </w:pPr>
      <w:r>
        <w:rPr>
          <w:sz w:val="24"/>
        </w:rPr>
        <w:t>умениевыполнятьдействияпообразцуипо</w:t>
      </w:r>
      <w:r>
        <w:rPr>
          <w:spacing w:val="-2"/>
          <w:sz w:val="24"/>
        </w:rPr>
        <w:t>подражанию.</w:t>
      </w:r>
    </w:p>
    <w:p w:rsidR="002414AF" w:rsidRDefault="002414AF" w:rsidP="00B63A61">
      <w:pPr>
        <w:pStyle w:val="ac"/>
        <w:numPr>
          <w:ilvl w:val="0"/>
          <w:numId w:val="13"/>
        </w:numPr>
        <w:tabs>
          <w:tab w:val="left" w:pos="1094"/>
        </w:tabs>
        <w:spacing w:before="41"/>
        <w:ind w:left="1094" w:hanging="284"/>
        <w:rPr>
          <w:sz w:val="24"/>
        </w:rPr>
      </w:pPr>
      <w:r>
        <w:rPr>
          <w:sz w:val="24"/>
        </w:rPr>
        <w:t>Формированиеумениявыполнять</w:t>
      </w:r>
      <w:r>
        <w:rPr>
          <w:spacing w:val="-2"/>
          <w:sz w:val="24"/>
        </w:rPr>
        <w:t>задание:</w:t>
      </w:r>
    </w:p>
    <w:p w:rsidR="002414AF" w:rsidRDefault="002414AF" w:rsidP="00B63A61">
      <w:pPr>
        <w:pStyle w:val="ac"/>
        <w:numPr>
          <w:ilvl w:val="1"/>
          <w:numId w:val="13"/>
        </w:numPr>
        <w:tabs>
          <w:tab w:val="left" w:pos="1093"/>
        </w:tabs>
        <w:spacing w:before="41"/>
        <w:ind w:left="1093" w:hanging="283"/>
        <w:rPr>
          <w:sz w:val="24"/>
        </w:rPr>
      </w:pPr>
      <w:r>
        <w:rPr>
          <w:sz w:val="24"/>
        </w:rPr>
        <w:t>втечениеопределенногопериода</w:t>
      </w:r>
      <w:r>
        <w:rPr>
          <w:spacing w:val="-2"/>
          <w:sz w:val="24"/>
        </w:rPr>
        <w:t xml:space="preserve"> времени,</w:t>
      </w:r>
    </w:p>
    <w:p w:rsidR="002414AF" w:rsidRDefault="002414AF" w:rsidP="00B63A61">
      <w:pPr>
        <w:pStyle w:val="ac"/>
        <w:numPr>
          <w:ilvl w:val="1"/>
          <w:numId w:val="13"/>
        </w:numPr>
        <w:tabs>
          <w:tab w:val="left" w:pos="1093"/>
        </w:tabs>
        <w:spacing w:before="42"/>
        <w:ind w:left="1093" w:hanging="283"/>
        <w:rPr>
          <w:sz w:val="24"/>
        </w:rPr>
      </w:pPr>
      <w:r>
        <w:rPr>
          <w:sz w:val="24"/>
        </w:rPr>
        <w:t xml:space="preserve">отначаладо </w:t>
      </w:r>
      <w:r>
        <w:rPr>
          <w:spacing w:val="-2"/>
          <w:sz w:val="24"/>
        </w:rPr>
        <w:t>конца,</w:t>
      </w:r>
    </w:p>
    <w:p w:rsidR="002414AF" w:rsidRDefault="002414AF" w:rsidP="00B63A61">
      <w:pPr>
        <w:pStyle w:val="ac"/>
        <w:numPr>
          <w:ilvl w:val="1"/>
          <w:numId w:val="13"/>
        </w:numPr>
        <w:tabs>
          <w:tab w:val="left" w:pos="1093"/>
        </w:tabs>
        <w:spacing w:before="40"/>
        <w:ind w:left="1093" w:hanging="283"/>
        <w:rPr>
          <w:sz w:val="24"/>
        </w:rPr>
      </w:pPr>
      <w:r>
        <w:rPr>
          <w:sz w:val="24"/>
        </w:rPr>
        <w:t>сзаданнымикачественными</w:t>
      </w:r>
      <w:r>
        <w:rPr>
          <w:spacing w:val="-2"/>
          <w:sz w:val="24"/>
        </w:rPr>
        <w:t>параметрами.</w:t>
      </w:r>
    </w:p>
    <w:p w:rsidR="002414AF" w:rsidRDefault="002414AF" w:rsidP="002414AF">
      <w:pPr>
        <w:pStyle w:val="a8"/>
        <w:spacing w:before="39" w:line="276" w:lineRule="auto"/>
        <w:ind w:right="110"/>
      </w:pPr>
      <w:r>
        <w:t>Формирование умения самостоятельно переходить от одного задания (операции, действия) к другому в соответствии с расписанием занятий, алгоритмом действия и т.д. Задачи по формированию БУД включаются в СИПР. Решение поставленных задач происходиткакнагрупповыхииндивидуальныхзанятияхпоучебнымпредметам,такина специально организованных коррекционных занятиях в рамках учебного плана.</w:t>
      </w:r>
    </w:p>
    <w:p w:rsidR="002414AF" w:rsidRDefault="002414AF" w:rsidP="002414AF">
      <w:pPr>
        <w:pStyle w:val="a8"/>
        <w:spacing w:before="1" w:line="276" w:lineRule="auto"/>
        <w:ind w:right="107"/>
      </w:pPr>
      <w:r>
        <w:t>В соответствии с требованиями Стандарта формулируются конкретные БУД, которые формируются у обучающихся 1доп-12 классов с умеренной, тяжелой и глубокой умственной отсталостью (интеллектуальными нарушениями), ТМНР. (</w:t>
      </w:r>
      <w:r>
        <w:rPr>
          <w:i/>
        </w:rPr>
        <w:t>Приложение 6</w:t>
      </w:r>
      <w:r>
        <w:t>.)</w:t>
      </w:r>
    </w:p>
    <w:p w:rsidR="002414AF" w:rsidRDefault="002414AF" w:rsidP="002414AF">
      <w:pPr>
        <w:pStyle w:val="a8"/>
        <w:spacing w:before="1" w:line="276" w:lineRule="auto"/>
        <w:ind w:right="105"/>
      </w:pPr>
      <w:r>
        <w:t xml:space="preserve">Оценивание БУД осуществляется 2 раза в год с применением балльной системы оценивания. Балльная система оценки позволяет объективно оценить промежуточные и итоговые </w:t>
      </w:r>
      <w:r>
        <w:lastRenderedPageBreak/>
        <w:t>достижения каждого обучающегося в овладении конкретными БУД, получить общую картину их сформированности, и на этой основе осуществлять корректировку процесса их формирования на протяжении всего периода обучения.</w:t>
      </w:r>
    </w:p>
    <w:p w:rsidR="002414AF" w:rsidRDefault="002414AF" w:rsidP="002414AF">
      <w:pPr>
        <w:pStyle w:val="a8"/>
        <w:spacing w:line="276" w:lineRule="auto"/>
        <w:ind w:right="108"/>
      </w:pPr>
      <w:r>
        <w:t>Результаты сформированности всех групп БУД обучающихся заносятся в Карту уровня сформированности БУД (АООП (вариант 2)), подсчитывается средний балл по каждому обучающемуся и по классу.</w:t>
      </w:r>
    </w:p>
    <w:p w:rsidR="002414AF" w:rsidRDefault="002414AF" w:rsidP="002414AF">
      <w:pPr>
        <w:pStyle w:val="a8"/>
        <w:spacing w:before="68" w:line="276" w:lineRule="auto"/>
        <w:ind w:right="106" w:firstLine="0"/>
      </w:pPr>
      <w:r>
        <w:t xml:space="preserve">Завершается обучение по АООП УО (Вариант 2) </w:t>
      </w:r>
      <w:r>
        <w:rPr>
          <w:b/>
          <w:smallCaps/>
        </w:rPr>
        <w:t>Итоговой аттестацией</w:t>
      </w:r>
      <w:r>
        <w:t>, она осуществляется на основе анализа результатов промежуточных аттестаций, и представляетсявитоговойхарактеристикесобоснованиемоценкиобучения.</w:t>
      </w:r>
      <w:r>
        <w:rPr>
          <w:spacing w:val="-2"/>
        </w:rPr>
        <w:t>Развёрнутая</w:t>
      </w:r>
      <w:r>
        <w:t>характеристика прилагается к свидетельству об обучении, которое получает каждый выпускник образовательной организации по окончании обучения.</w:t>
      </w:r>
    </w:p>
    <w:p w:rsidR="002414AF" w:rsidRDefault="002414AF" w:rsidP="002414AF">
      <w:pPr>
        <w:pStyle w:val="a8"/>
        <w:spacing w:line="276" w:lineRule="auto"/>
        <w:ind w:right="103" w:firstLine="906"/>
        <w:rPr>
          <w:b/>
        </w:rPr>
      </w:pPr>
      <w:r>
        <w:t xml:space="preserve">Результаты итоговой аттестации по предметам учебного плана заносятся в свидетельство об обучении в виде формулировки </w:t>
      </w:r>
      <w:r>
        <w:rPr>
          <w:b/>
        </w:rPr>
        <w:t>«усвоил» / «не усвоил».</w:t>
      </w:r>
    </w:p>
    <w:p w:rsidR="002414AF" w:rsidRDefault="002414AF" w:rsidP="002414AF">
      <w:pPr>
        <w:pStyle w:val="a8"/>
        <w:spacing w:before="1" w:line="276" w:lineRule="auto"/>
        <w:ind w:right="103" w:firstLine="906"/>
      </w:pPr>
      <w:r>
        <w:t>Дляорганизацииитоговойаттестациииспользуется</w:t>
      </w:r>
      <w:r>
        <w:rPr>
          <w:b/>
        </w:rPr>
        <w:t>методэкспертнойоценки</w:t>
      </w:r>
      <w:r>
        <w:t>(на междисциплинарнойоснове).Веесоставэкспертнойгруппывходятспециалисты(учитель, воспитатель, учитель-логопед, педагог-психолог, учитель-дефектолог, социальный педагог) осуществляющие процесс образования и развития обучающегося. К процессу аттестации обучающегося привлекаются родители (законные представители) обучающегося. Основной формой работы участников экспертной группы является психолого-педагогический консилиум. Задачей экспертной группы являетсявыработка согласованной оценки достижений обучающегося в сфере жизненной компетенции.</w:t>
      </w:r>
    </w:p>
    <w:p w:rsidR="002414AF" w:rsidRDefault="002414AF" w:rsidP="002414AF">
      <w:pPr>
        <w:pStyle w:val="a8"/>
        <w:spacing w:line="276" w:lineRule="auto"/>
        <w:ind w:right="106" w:firstLine="906"/>
      </w:pPr>
      <w:r>
        <w:t>Для проведения итоговой аттестации экспертной группой разрабатываются аттестационные задания, которые учитывают дифференцированные возможности обучающихся в овладении программным материалом АООП УО (вариант 2).</w:t>
      </w:r>
    </w:p>
    <w:p w:rsidR="002414AF" w:rsidRDefault="002414AF" w:rsidP="002414AF">
      <w:pPr>
        <w:pStyle w:val="a8"/>
        <w:spacing w:line="276" w:lineRule="auto"/>
        <w:ind w:right="104"/>
      </w:pPr>
      <w:r>
        <w:t>Аттестационные задания разрабатываются для обучающихся с умеренной, тяжелой и глубокой умственной отсталостью (интеллектуальными нарушениями), ТМНР, условно разделенных на три группы:</w:t>
      </w:r>
    </w:p>
    <w:p w:rsidR="002414AF" w:rsidRDefault="002414AF" w:rsidP="002414AF">
      <w:pPr>
        <w:pStyle w:val="a8"/>
        <w:tabs>
          <w:tab w:val="left" w:pos="2116"/>
          <w:tab w:val="left" w:pos="3843"/>
          <w:tab w:val="left" w:pos="4749"/>
          <w:tab w:val="left" w:pos="5908"/>
          <w:tab w:val="left" w:pos="6192"/>
          <w:tab w:val="left" w:pos="8253"/>
        </w:tabs>
        <w:spacing w:line="276" w:lineRule="auto"/>
        <w:ind w:right="104"/>
        <w:jc w:val="left"/>
      </w:pPr>
      <w:r>
        <w:t xml:space="preserve">Группа1–этообучающиеся,относительносоциализированные,которыеужек второйполовинепервогоучебногогодаадаптируютсякшкольномупроцессуивклассных (групповых)формахобученияподчиняютсятребованиямучителяидоступнымиспособами общаютсясучителемисосверстниками;способыобучения-отсамостоятельныхдо совместныхдействий;средиэтихобучающихсявстречаютсядетиснарушениемповедения. </w:t>
      </w:r>
    </w:p>
    <w:p w:rsidR="002414AF" w:rsidRDefault="002414AF" w:rsidP="002414AF">
      <w:pPr>
        <w:pStyle w:val="a8"/>
        <w:tabs>
          <w:tab w:val="left" w:pos="2116"/>
          <w:tab w:val="left" w:pos="3843"/>
          <w:tab w:val="left" w:pos="4749"/>
          <w:tab w:val="left" w:pos="5908"/>
          <w:tab w:val="left" w:pos="6192"/>
          <w:tab w:val="left" w:pos="8253"/>
        </w:tabs>
        <w:spacing w:line="276" w:lineRule="auto"/>
        <w:ind w:right="104"/>
        <w:jc w:val="left"/>
      </w:pPr>
      <w:r>
        <w:t xml:space="preserve">Группа2–этообучающиеся,которыесбольшимитрудностямипонимают обращеннуюкнимречьвзрослого,однакоиндивидуальныйподходкихобучению облегчаетимобразовательнуюкоммуникациювдоступныхпределахимеющихся </w:t>
      </w:r>
      <w:r>
        <w:rPr>
          <w:spacing w:val="-2"/>
        </w:rPr>
        <w:t>психофизических</w:t>
      </w:r>
      <w:r>
        <w:tab/>
      </w:r>
      <w:r>
        <w:rPr>
          <w:spacing w:val="-2"/>
        </w:rPr>
        <w:t>возможностей;</w:t>
      </w:r>
      <w:r>
        <w:tab/>
      </w:r>
      <w:r>
        <w:rPr>
          <w:spacing w:val="-2"/>
        </w:rPr>
        <w:t>способ</w:t>
      </w:r>
      <w:r>
        <w:tab/>
      </w:r>
      <w:r>
        <w:rPr>
          <w:spacing w:val="-2"/>
        </w:rPr>
        <w:t>обучения</w:t>
      </w:r>
      <w:r>
        <w:tab/>
      </w:r>
      <w:r>
        <w:rPr>
          <w:spacing w:val="-10"/>
        </w:rPr>
        <w:t>-</w:t>
      </w:r>
      <w:r>
        <w:tab/>
      </w:r>
      <w:r>
        <w:rPr>
          <w:spacing w:val="-2"/>
        </w:rPr>
        <w:t>преимущественно</w:t>
      </w:r>
      <w:r>
        <w:tab/>
      </w:r>
      <w:r>
        <w:rPr>
          <w:spacing w:val="-2"/>
        </w:rPr>
        <w:t xml:space="preserve">совместные </w:t>
      </w:r>
      <w:r>
        <w:t>действия,атакжепопоказуиобразцу;средиэтихобучающихсямогутбытьдети</w:t>
      </w:r>
      <w:r>
        <w:rPr>
          <w:spacing w:val="-10"/>
        </w:rPr>
        <w:t>с</w:t>
      </w:r>
    </w:p>
    <w:p w:rsidR="002414AF" w:rsidRDefault="002414AF" w:rsidP="002414AF">
      <w:pPr>
        <w:pStyle w:val="a8"/>
        <w:ind w:firstLine="0"/>
        <w:jc w:val="left"/>
      </w:pPr>
      <w:r>
        <w:t>нарушениями</w:t>
      </w:r>
      <w:r>
        <w:rPr>
          <w:spacing w:val="-2"/>
        </w:rPr>
        <w:t>поведения.</w:t>
      </w:r>
    </w:p>
    <w:p w:rsidR="002414AF" w:rsidRDefault="002414AF" w:rsidP="002414AF">
      <w:pPr>
        <w:pStyle w:val="a8"/>
        <w:spacing w:before="41" w:line="276" w:lineRule="auto"/>
        <w:ind w:right="106"/>
      </w:pPr>
      <w:r>
        <w:t>Группа 3 – это обучающиеся, основные трудности обучения которых связаны с ограниченнойкоммуникациейивосприятием обращенной книмречи взрослого;динамика развития наблюдается в появлении ориентиров на близкого и нового взрослого, в реализуемых потребностях к продолжению эмоционального общения в знакомом для них окружающем пространстве; способы обучения - только совместные действия и возможность воспроизводить некоторые элементы действий самостоятельно.</w:t>
      </w:r>
    </w:p>
    <w:p w:rsidR="002414AF" w:rsidRDefault="002414AF" w:rsidP="002414AF">
      <w:pPr>
        <w:pStyle w:val="a8"/>
        <w:spacing w:line="276" w:lineRule="auto"/>
        <w:ind w:right="104"/>
      </w:pPr>
      <w:r>
        <w:t xml:space="preserve">Оценка выявленных результатов обучения осуществляется в оценочных показателях, </w:t>
      </w:r>
      <w:r>
        <w:lastRenderedPageBreak/>
        <w:t>основанных на качественных критериях по итогам выполняемых практических действий: «выполняет действие самостоятельно», «выполняет действие по инструкции»(вербальнойилиневербальной),«выполняетдействиепообразцу»,</w:t>
      </w:r>
    </w:p>
    <w:p w:rsidR="002414AF" w:rsidRDefault="002414AF" w:rsidP="002414AF">
      <w:pPr>
        <w:pStyle w:val="a8"/>
        <w:spacing w:before="1" w:line="276" w:lineRule="auto"/>
        <w:ind w:right="105" w:firstLine="0"/>
      </w:pPr>
      <w:r>
        <w:t>«выполняет действие по подражанию», «выполняет действие по алгоритму», «выполняет действие с частичной физической помощью», «выполняет действие со значительной физическойпомощью», «действие не выполняет»;.</w:t>
      </w:r>
    </w:p>
    <w:p w:rsidR="002414AF" w:rsidRDefault="002414AF" w:rsidP="002414AF">
      <w:pPr>
        <w:pStyle w:val="a8"/>
        <w:spacing w:before="68"/>
        <w:ind w:firstLine="0"/>
        <w:rPr>
          <w:spacing w:val="-2"/>
        </w:rPr>
      </w:pPr>
      <w:r>
        <w:t>При оценке результативности обучения учитываются затруднения в овладении жизненными компетенциями, обусловленные индивидуальными психофизическими возможностями.Однако,входеаттестации,этонерассматриваетсякак</w:t>
      </w:r>
      <w:r>
        <w:rPr>
          <w:spacing w:val="-2"/>
        </w:rPr>
        <w:t>показатель</w:t>
      </w:r>
    </w:p>
    <w:p w:rsidR="002414AF" w:rsidRDefault="002414AF" w:rsidP="002414AF">
      <w:pPr>
        <w:pStyle w:val="a8"/>
        <w:spacing w:before="68"/>
        <w:ind w:firstLine="0"/>
      </w:pPr>
      <w:r>
        <w:t>неуспешностиобученияиразвитияв</w:t>
      </w:r>
      <w:r>
        <w:rPr>
          <w:spacing w:val="-2"/>
        </w:rPr>
        <w:t>целом.</w:t>
      </w:r>
    </w:p>
    <w:p w:rsidR="002414AF" w:rsidRDefault="002414AF" w:rsidP="002414AF">
      <w:pPr>
        <w:pStyle w:val="a8"/>
        <w:spacing w:before="42" w:line="276" w:lineRule="auto"/>
        <w:ind w:right="100" w:firstLine="906"/>
      </w:pPr>
      <w:r>
        <w:t>В случае затруднений в оценке сформированности действий, представлений в связи с отсутствием видимых изменений, обусловленных тяжестью имеющихся у обучающегосянарушений,следуетоцениватьегоэмоциональноесостояние(качественные критерии:«негативнаяреакция»,«нейтральнаяреакция»,«положительная</w:t>
      </w:r>
      <w:r>
        <w:rPr>
          <w:spacing w:val="-2"/>
        </w:rPr>
        <w:t>реакция»),</w:t>
      </w:r>
    </w:p>
    <w:p w:rsidR="002414AF" w:rsidRDefault="002414AF" w:rsidP="002414AF">
      <w:pPr>
        <w:pStyle w:val="a8"/>
        <w:spacing w:line="276" w:lineRule="auto"/>
        <w:ind w:right="103" w:firstLine="0"/>
      </w:pPr>
      <w:r>
        <w:t>«узнает объект», «не всегда узнает объект», «не узнает объект» и другие возможные личностные результаты.</w:t>
      </w:r>
    </w:p>
    <w:p w:rsidR="002414AF" w:rsidRDefault="002414AF" w:rsidP="002414AF">
      <w:pPr>
        <w:pStyle w:val="a8"/>
        <w:spacing w:before="46"/>
        <w:ind w:left="0" w:firstLine="0"/>
        <w:jc w:val="left"/>
      </w:pPr>
    </w:p>
    <w:p w:rsidR="002414AF" w:rsidRDefault="002414AF" w:rsidP="002414AF">
      <w:pPr>
        <w:ind w:left="952" w:right="881" w:firstLine="96"/>
        <w:rPr>
          <w:b/>
          <w:sz w:val="24"/>
        </w:rPr>
      </w:pPr>
    </w:p>
    <w:p w:rsidR="002414AF" w:rsidRDefault="002414AF" w:rsidP="002414AF">
      <w:pPr>
        <w:ind w:left="952" w:right="881" w:firstLine="96"/>
        <w:rPr>
          <w:b/>
          <w:sz w:val="24"/>
        </w:rPr>
      </w:pPr>
    </w:p>
    <w:p w:rsidR="002414AF" w:rsidRDefault="002414AF" w:rsidP="002414AF">
      <w:pPr>
        <w:pStyle w:val="a8"/>
        <w:spacing w:before="68"/>
        <w:ind w:left="0" w:right="106" w:firstLine="0"/>
      </w:pPr>
    </w:p>
    <w:p w:rsidR="002414AF" w:rsidRDefault="002414AF" w:rsidP="002414AF">
      <w:pPr>
        <w:pStyle w:val="a8"/>
        <w:spacing w:before="68"/>
        <w:ind w:left="0" w:right="106" w:firstLine="0"/>
        <w:jc w:val="right"/>
      </w:pPr>
      <w:r>
        <w:t>Приложение</w:t>
      </w:r>
      <w:r>
        <w:rPr>
          <w:spacing w:val="-5"/>
        </w:rPr>
        <w:t>1.</w:t>
      </w:r>
    </w:p>
    <w:p w:rsidR="002414AF" w:rsidRDefault="002414AF" w:rsidP="002414AF">
      <w:pPr>
        <w:pStyle w:val="a8"/>
        <w:spacing w:before="87"/>
        <w:ind w:left="0" w:firstLine="0"/>
        <w:jc w:val="left"/>
      </w:pPr>
    </w:p>
    <w:p w:rsidR="002414AF" w:rsidRDefault="002414AF" w:rsidP="002414AF">
      <w:pPr>
        <w:pStyle w:val="3"/>
        <w:spacing w:before="1" w:line="276" w:lineRule="auto"/>
        <w:ind w:left="176" w:right="180" w:firstLine="2"/>
      </w:pPr>
      <w:r>
        <w:t>Критерии, параметры и индикаторы оценки уровня сформированности жизненных компетенций,обучающихсяслегкойумственнойотсталостью(интеллектуальными нарушениями) (АООП (вариант 1))</w:t>
      </w:r>
    </w:p>
    <w:p w:rsidR="002414AF" w:rsidRDefault="002414AF" w:rsidP="002414AF">
      <w:pPr>
        <w:pStyle w:val="a8"/>
        <w:spacing w:line="276" w:lineRule="auto"/>
        <w:ind w:right="107"/>
      </w:pPr>
      <w:r>
        <w:t>В соответствии с ФГОС образования обучающихся с ограниченными возможностямиздоровья(умственнаяотсталость)личностныерезультатыосвоенияАООП (вариант 1) включают индивидуально-личностные качества и жизненные компетенции обучающегося, социально значимые ценностные установки.</w:t>
      </w:r>
    </w:p>
    <w:p w:rsidR="002414AF" w:rsidRDefault="002414AF" w:rsidP="002414AF">
      <w:pPr>
        <w:pStyle w:val="a8"/>
        <w:spacing w:line="276" w:lineRule="auto"/>
        <w:ind w:right="110"/>
      </w:pPr>
      <w:r>
        <w:rPr>
          <w:b/>
        </w:rPr>
        <w:t>Личностныерезультаты</w:t>
      </w:r>
      <w:r>
        <w:t>освоенияАООПобучающихсясумственнойотсталостью (интеллектуальными нарушениями) отражают:</w:t>
      </w:r>
    </w:p>
    <w:p w:rsidR="002414AF" w:rsidRDefault="002414AF" w:rsidP="00B63A61">
      <w:pPr>
        <w:pStyle w:val="ac"/>
        <w:numPr>
          <w:ilvl w:val="0"/>
          <w:numId w:val="14"/>
        </w:numPr>
        <w:tabs>
          <w:tab w:val="left" w:pos="1077"/>
        </w:tabs>
        <w:spacing w:line="276" w:lineRule="auto"/>
        <w:ind w:left="101" w:right="110" w:firstLine="708"/>
        <w:rPr>
          <w:sz w:val="24"/>
        </w:rPr>
      </w:pPr>
      <w:r>
        <w:rPr>
          <w:sz w:val="24"/>
        </w:rPr>
        <w:t>осознание себя как гражданина России; формирование чувства гордости за свою Родину, российский народ и историю России;</w:t>
      </w:r>
    </w:p>
    <w:p w:rsidR="002414AF" w:rsidRDefault="002414AF" w:rsidP="00B63A61">
      <w:pPr>
        <w:pStyle w:val="ac"/>
        <w:numPr>
          <w:ilvl w:val="0"/>
          <w:numId w:val="14"/>
        </w:numPr>
        <w:tabs>
          <w:tab w:val="left" w:pos="1111"/>
        </w:tabs>
        <w:spacing w:line="276" w:lineRule="auto"/>
        <w:ind w:left="101" w:right="110" w:firstLine="708"/>
        <w:rPr>
          <w:sz w:val="24"/>
        </w:rPr>
      </w:pPr>
      <w:r>
        <w:rPr>
          <w:sz w:val="24"/>
        </w:rPr>
        <w:t>формированиецелостного,социальноориентированноговзгляданамирвего органичном единстве природной и социальной частей;</w:t>
      </w:r>
    </w:p>
    <w:p w:rsidR="002414AF" w:rsidRDefault="002414AF" w:rsidP="00B63A61">
      <w:pPr>
        <w:pStyle w:val="ac"/>
        <w:numPr>
          <w:ilvl w:val="0"/>
          <w:numId w:val="14"/>
        </w:numPr>
        <w:tabs>
          <w:tab w:val="left" w:pos="1089"/>
        </w:tabs>
        <w:spacing w:line="276" w:lineRule="auto"/>
        <w:ind w:left="101" w:right="112" w:firstLine="708"/>
        <w:rPr>
          <w:sz w:val="24"/>
        </w:rPr>
      </w:pPr>
      <w:r>
        <w:rPr>
          <w:sz w:val="24"/>
        </w:rPr>
        <w:t>формирование уважительного отношения к иному мнению, истории и культуре других народов;</w:t>
      </w:r>
    </w:p>
    <w:p w:rsidR="002414AF" w:rsidRDefault="002414AF" w:rsidP="00B63A61">
      <w:pPr>
        <w:pStyle w:val="ac"/>
        <w:numPr>
          <w:ilvl w:val="0"/>
          <w:numId w:val="14"/>
        </w:numPr>
        <w:tabs>
          <w:tab w:val="left" w:pos="1115"/>
        </w:tabs>
        <w:spacing w:line="276" w:lineRule="auto"/>
        <w:ind w:left="101" w:right="113" w:firstLine="708"/>
        <w:rPr>
          <w:sz w:val="24"/>
        </w:rPr>
      </w:pPr>
      <w:r>
        <w:rPr>
          <w:sz w:val="24"/>
        </w:rPr>
        <w:t>развитиеадекватныхпредставленийособственныхвозможностях,онасущно необходимом жизнеобеспечении;</w:t>
      </w:r>
    </w:p>
    <w:p w:rsidR="002414AF" w:rsidRDefault="002414AF" w:rsidP="00B63A61">
      <w:pPr>
        <w:pStyle w:val="ac"/>
        <w:numPr>
          <w:ilvl w:val="0"/>
          <w:numId w:val="14"/>
        </w:numPr>
        <w:tabs>
          <w:tab w:val="left" w:pos="1147"/>
        </w:tabs>
        <w:spacing w:line="276" w:lineRule="auto"/>
        <w:ind w:left="101" w:right="109" w:firstLine="708"/>
        <w:rPr>
          <w:sz w:val="24"/>
        </w:rPr>
      </w:pPr>
      <w:r>
        <w:rPr>
          <w:sz w:val="24"/>
        </w:rPr>
        <w:t>овладениеначальныминавыкамиадаптациивдинамичноизменяющемсяиразвивающемся мире;</w:t>
      </w:r>
    </w:p>
    <w:p w:rsidR="002414AF" w:rsidRDefault="002414AF" w:rsidP="00B63A61">
      <w:pPr>
        <w:pStyle w:val="ac"/>
        <w:numPr>
          <w:ilvl w:val="0"/>
          <w:numId w:val="14"/>
        </w:numPr>
        <w:tabs>
          <w:tab w:val="left" w:pos="1163"/>
        </w:tabs>
        <w:spacing w:line="276" w:lineRule="auto"/>
        <w:ind w:left="101" w:right="109" w:firstLine="708"/>
        <w:rPr>
          <w:sz w:val="24"/>
        </w:rPr>
      </w:pPr>
      <w:r>
        <w:rPr>
          <w:sz w:val="24"/>
        </w:rPr>
        <w:t xml:space="preserve">овладениесоциально-бытовымиумениями,используемымивповседневной </w:t>
      </w:r>
      <w:r>
        <w:rPr>
          <w:spacing w:val="-2"/>
          <w:sz w:val="24"/>
        </w:rPr>
        <w:t>жизни;</w:t>
      </w:r>
    </w:p>
    <w:p w:rsidR="002414AF" w:rsidRDefault="002414AF" w:rsidP="00B63A61">
      <w:pPr>
        <w:pStyle w:val="ac"/>
        <w:numPr>
          <w:ilvl w:val="0"/>
          <w:numId w:val="14"/>
        </w:numPr>
        <w:tabs>
          <w:tab w:val="left" w:pos="1195"/>
        </w:tabs>
        <w:spacing w:line="276" w:lineRule="auto"/>
        <w:ind w:left="101" w:right="111" w:firstLine="708"/>
        <w:rPr>
          <w:sz w:val="24"/>
        </w:rPr>
      </w:pPr>
      <w:r>
        <w:rPr>
          <w:sz w:val="24"/>
        </w:rPr>
        <w:t>владениенавыкамикоммуникацииипринятымиритуаламисоциального</w:t>
      </w:r>
      <w:r>
        <w:rPr>
          <w:spacing w:val="-2"/>
          <w:sz w:val="24"/>
        </w:rPr>
        <w:t>взаимодействия;</w:t>
      </w:r>
    </w:p>
    <w:p w:rsidR="002414AF" w:rsidRDefault="002414AF" w:rsidP="00B63A61">
      <w:pPr>
        <w:pStyle w:val="ac"/>
        <w:numPr>
          <w:ilvl w:val="0"/>
          <w:numId w:val="14"/>
        </w:numPr>
        <w:tabs>
          <w:tab w:val="left" w:pos="1143"/>
        </w:tabs>
        <w:spacing w:line="276" w:lineRule="auto"/>
        <w:ind w:left="101" w:right="109" w:firstLine="708"/>
        <w:rPr>
          <w:sz w:val="24"/>
        </w:rPr>
      </w:pPr>
      <w:r>
        <w:rPr>
          <w:sz w:val="24"/>
        </w:rPr>
        <w:t xml:space="preserve">способностькосмыслениюидифференциациикартинымира,еевременнопространственной </w:t>
      </w:r>
      <w:r>
        <w:rPr>
          <w:sz w:val="24"/>
        </w:rPr>
        <w:lastRenderedPageBreak/>
        <w:t>организации;</w:t>
      </w:r>
    </w:p>
    <w:p w:rsidR="002414AF" w:rsidRDefault="002414AF" w:rsidP="00B63A61">
      <w:pPr>
        <w:pStyle w:val="ac"/>
        <w:numPr>
          <w:ilvl w:val="0"/>
          <w:numId w:val="14"/>
        </w:numPr>
        <w:tabs>
          <w:tab w:val="left" w:pos="1060"/>
        </w:tabs>
        <w:spacing w:line="276" w:lineRule="auto"/>
        <w:ind w:left="101" w:right="109" w:firstLine="708"/>
        <w:rPr>
          <w:sz w:val="24"/>
        </w:rPr>
      </w:pPr>
      <w:r>
        <w:rPr>
          <w:sz w:val="24"/>
        </w:rPr>
        <w:t>способностькосмыслениюсоциальногоокружения,своегоместавнем,принятие соответствующих возрасту ценностей и социальных ролей;</w:t>
      </w:r>
    </w:p>
    <w:p w:rsidR="002414AF" w:rsidRDefault="002414AF" w:rsidP="00B63A61">
      <w:pPr>
        <w:pStyle w:val="ac"/>
        <w:numPr>
          <w:ilvl w:val="0"/>
          <w:numId w:val="14"/>
        </w:numPr>
        <w:tabs>
          <w:tab w:val="left" w:pos="1188"/>
        </w:tabs>
        <w:spacing w:line="276" w:lineRule="auto"/>
        <w:ind w:left="101" w:right="107" w:firstLine="708"/>
        <w:rPr>
          <w:sz w:val="24"/>
        </w:rPr>
      </w:pPr>
      <w:r>
        <w:rPr>
          <w:sz w:val="24"/>
        </w:rPr>
        <w:t>принятиеиосвоениесоциальнойролиобучающегося, формированиеиразвитие социально значимых мотивов учебной деятельности;</w:t>
      </w:r>
    </w:p>
    <w:p w:rsidR="002414AF" w:rsidRDefault="002414AF" w:rsidP="00B63A61">
      <w:pPr>
        <w:pStyle w:val="ac"/>
        <w:numPr>
          <w:ilvl w:val="0"/>
          <w:numId w:val="14"/>
        </w:numPr>
        <w:tabs>
          <w:tab w:val="left" w:pos="1263"/>
        </w:tabs>
        <w:spacing w:line="276" w:lineRule="auto"/>
        <w:ind w:left="101" w:right="112" w:firstLine="708"/>
        <w:rPr>
          <w:sz w:val="24"/>
        </w:rPr>
      </w:pPr>
      <w:r>
        <w:rPr>
          <w:sz w:val="24"/>
        </w:rPr>
        <w:t>развитиенавыковсотрудничествасовзрослымиисверстникамивразныхсоциальных ситуациях;</w:t>
      </w:r>
    </w:p>
    <w:p w:rsidR="002414AF" w:rsidRDefault="002414AF" w:rsidP="00B63A61">
      <w:pPr>
        <w:pStyle w:val="ac"/>
        <w:numPr>
          <w:ilvl w:val="0"/>
          <w:numId w:val="14"/>
        </w:numPr>
        <w:tabs>
          <w:tab w:val="left" w:pos="1189"/>
        </w:tabs>
        <w:ind w:left="1189" w:hanging="379"/>
        <w:rPr>
          <w:sz w:val="24"/>
        </w:rPr>
      </w:pPr>
      <w:r>
        <w:rPr>
          <w:sz w:val="24"/>
        </w:rPr>
        <w:t>формированиеэстетическихпотребностей,ценностейи</w:t>
      </w:r>
      <w:r>
        <w:rPr>
          <w:spacing w:val="-2"/>
          <w:sz w:val="24"/>
        </w:rPr>
        <w:t>чувств;</w:t>
      </w:r>
    </w:p>
    <w:p w:rsidR="002414AF" w:rsidRDefault="002414AF" w:rsidP="00B63A61">
      <w:pPr>
        <w:pStyle w:val="ac"/>
        <w:numPr>
          <w:ilvl w:val="0"/>
          <w:numId w:val="14"/>
        </w:numPr>
        <w:tabs>
          <w:tab w:val="left" w:pos="1201"/>
        </w:tabs>
        <w:spacing w:before="37" w:line="276" w:lineRule="auto"/>
        <w:ind w:left="101" w:right="106" w:firstLine="708"/>
        <w:jc w:val="both"/>
        <w:rPr>
          <w:sz w:val="24"/>
        </w:rPr>
      </w:pPr>
      <w:r>
        <w:rPr>
          <w:sz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2414AF" w:rsidRDefault="002414AF" w:rsidP="00B63A61">
      <w:pPr>
        <w:pStyle w:val="ac"/>
        <w:numPr>
          <w:ilvl w:val="0"/>
          <w:numId w:val="14"/>
        </w:numPr>
        <w:tabs>
          <w:tab w:val="left" w:pos="1277"/>
        </w:tabs>
        <w:spacing w:before="1" w:line="276" w:lineRule="auto"/>
        <w:ind w:left="101" w:right="106" w:firstLine="708"/>
        <w:jc w:val="both"/>
        <w:rPr>
          <w:sz w:val="24"/>
        </w:rPr>
      </w:pPr>
      <w:r>
        <w:rPr>
          <w:sz w:val="24"/>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2414AF" w:rsidRDefault="002414AF" w:rsidP="002414AF">
      <w:pPr>
        <w:pStyle w:val="a8"/>
        <w:spacing w:line="276" w:lineRule="auto"/>
        <w:ind w:right="103"/>
      </w:pPr>
      <w:r>
        <w:t>На основании сформулированных в ФГОС требований к личностным результатам освоения АООП УО, которые выступают в качестве критериев оценки жизненных компетенции обучающихся, разработанная образовательной организацией Программа оценкиуровнясформированностижизненныхкомпетенцийобучающихсяпредусматривает перечень параметров и индикаторов оценки каждого результата. Критерии оценок и параметры сформированности жизненных компетенции обучающихся называют качества</w:t>
      </w:r>
    </w:p>
    <w:p w:rsidR="002414AF" w:rsidRDefault="002414AF" w:rsidP="002414AF">
      <w:pPr>
        <w:pStyle w:val="a8"/>
        <w:spacing w:before="68" w:line="276" w:lineRule="auto"/>
        <w:ind w:right="107" w:firstLine="0"/>
      </w:pPr>
      <w:r>
        <w:t>личности, которые надо выработать, чтобы достичь успеха. Они дифференцируются по возрастным периодам, соответствующим специфике индивидуально – возрастных особенностей развития обучающегося с умственной отсталостью (интеллектуальными нарушениями), а именно: 1-4 классы, 5-9 классы, 10-12 классы.</w:t>
      </w:r>
    </w:p>
    <w:p w:rsidR="002414AF" w:rsidRDefault="002414AF" w:rsidP="002414AF">
      <w:pPr>
        <w:pStyle w:val="a8"/>
        <w:spacing w:before="1" w:line="276" w:lineRule="auto"/>
        <w:ind w:right="106"/>
      </w:pPr>
      <w:r>
        <w:t>Ниже представлена таблица, в которой каждый критерий (жизненная компетенция) предполагаетодинилинесколькопараметров.Параметры,всвоюочередь,могутвключать несколько индикаторов, по которым производится оценка уровня сформированности жизненных компетенций.</w:t>
      </w:r>
    </w:p>
    <w:p w:rsidR="002414AF" w:rsidRDefault="002414AF" w:rsidP="002414AF">
      <w:pPr>
        <w:sectPr w:rsidR="002414AF">
          <w:pgSz w:w="11910" w:h="16840"/>
          <w:pgMar w:top="1040" w:right="740" w:bottom="1200" w:left="720" w:header="0" w:footer="1002" w:gutter="0"/>
          <w:cols w:space="720"/>
        </w:sectPr>
      </w:pPr>
    </w:p>
    <w:p w:rsidR="002414AF" w:rsidRDefault="002414AF" w:rsidP="002414AF">
      <w:pPr>
        <w:pStyle w:val="a8"/>
        <w:ind w:left="0" w:firstLine="0"/>
        <w:jc w:val="left"/>
      </w:pPr>
    </w:p>
    <w:p w:rsidR="002414AF" w:rsidRDefault="002414AF" w:rsidP="002414AF">
      <w:pPr>
        <w:pStyle w:val="a8"/>
        <w:spacing w:before="165"/>
        <w:ind w:left="0" w:firstLine="0"/>
        <w:jc w:val="left"/>
      </w:pPr>
    </w:p>
    <w:p w:rsidR="002414AF" w:rsidRDefault="002414AF" w:rsidP="002414AF">
      <w:pPr>
        <w:pStyle w:val="3"/>
        <w:spacing w:before="1"/>
        <w:ind w:left="1261"/>
        <w:jc w:val="left"/>
      </w:pPr>
      <w:r>
        <w:t>I(Iдоп)-IV</w:t>
      </w:r>
      <w:r>
        <w:rPr>
          <w:color w:val="000009"/>
          <w:spacing w:val="-2"/>
        </w:rPr>
        <w:t>классы</w:t>
      </w:r>
    </w:p>
    <w:p w:rsidR="002414AF" w:rsidRDefault="002414AF" w:rsidP="002414AF">
      <w:pPr>
        <w:spacing w:before="123"/>
        <w:rPr>
          <w:b/>
          <w:sz w:val="24"/>
        </w:rPr>
      </w:pPr>
      <w:r>
        <w:br w:type="column"/>
      </w:r>
    </w:p>
    <w:p w:rsidR="002414AF" w:rsidRDefault="002414AF" w:rsidP="002414AF">
      <w:pPr>
        <w:pStyle w:val="3"/>
        <w:spacing w:before="1"/>
        <w:ind w:left="1261"/>
        <w:jc w:val="left"/>
      </w:pPr>
      <w:r>
        <w:t>Характеристика базовых учебных</w:t>
      </w:r>
      <w:r>
        <w:rPr>
          <w:spacing w:val="-2"/>
        </w:rPr>
        <w:t xml:space="preserve"> действий</w:t>
      </w:r>
    </w:p>
    <w:p w:rsidR="002414AF" w:rsidRDefault="002414AF" w:rsidP="002414AF">
      <w:pPr>
        <w:pStyle w:val="a8"/>
        <w:spacing w:before="78"/>
        <w:ind w:left="1262" w:firstLine="0"/>
        <w:jc w:val="left"/>
      </w:pPr>
      <w:r>
        <w:br w:type="column"/>
      </w:r>
      <w:r>
        <w:lastRenderedPageBreak/>
        <w:t>Приложение</w:t>
      </w:r>
      <w:r>
        <w:rPr>
          <w:spacing w:val="-5"/>
        </w:rPr>
        <w:t>2.</w:t>
      </w:r>
    </w:p>
    <w:p w:rsidR="002414AF" w:rsidRDefault="002414AF" w:rsidP="002414AF">
      <w:pPr>
        <w:sectPr w:rsidR="002414AF">
          <w:footerReference w:type="default" r:id="rId12"/>
          <w:pgSz w:w="16840" w:h="11910" w:orient="landscape"/>
          <w:pgMar w:top="760" w:right="280" w:bottom="1200" w:left="580" w:header="0" w:footer="1002" w:gutter="0"/>
          <w:cols w:num="3" w:space="720" w:equalWidth="0">
            <w:col w:w="3346" w:space="1184"/>
            <w:col w:w="6100" w:space="1695"/>
            <w:col w:w="3655"/>
          </w:cols>
        </w:sectPr>
      </w:pPr>
    </w:p>
    <w:p w:rsidR="002414AF" w:rsidRDefault="002414AF" w:rsidP="002414AF">
      <w:pPr>
        <w:pStyle w:val="a8"/>
        <w:spacing w:before="10"/>
        <w:ind w:left="0" w:firstLine="0"/>
        <w:jc w:val="left"/>
        <w:rPr>
          <w:sz w:val="3"/>
        </w:rPr>
      </w:pP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899"/>
        <w:gridCol w:w="3899"/>
        <w:gridCol w:w="3899"/>
        <w:gridCol w:w="3900"/>
      </w:tblGrid>
      <w:tr w:rsidR="002414AF" w:rsidTr="00BD2C27">
        <w:trPr>
          <w:trHeight w:val="633"/>
        </w:trPr>
        <w:tc>
          <w:tcPr>
            <w:tcW w:w="3899" w:type="dxa"/>
          </w:tcPr>
          <w:p w:rsidR="002414AF" w:rsidRDefault="002414AF" w:rsidP="00BD2C27">
            <w:pPr>
              <w:pStyle w:val="TableParagraph"/>
              <w:spacing w:line="274" w:lineRule="exact"/>
              <w:ind w:left="27" w:right="16"/>
              <w:jc w:val="center"/>
              <w:rPr>
                <w:b/>
                <w:sz w:val="24"/>
              </w:rPr>
            </w:pPr>
            <w:r>
              <w:rPr>
                <w:b/>
                <w:spacing w:val="-2"/>
                <w:sz w:val="24"/>
              </w:rPr>
              <w:t>Личностные</w:t>
            </w:r>
          </w:p>
          <w:p w:rsidR="002414AF" w:rsidRDefault="002414AF" w:rsidP="00BD2C27">
            <w:pPr>
              <w:pStyle w:val="TableParagraph"/>
              <w:spacing w:before="40"/>
              <w:ind w:left="27" w:right="15"/>
              <w:jc w:val="center"/>
              <w:rPr>
                <w:b/>
                <w:sz w:val="24"/>
              </w:rPr>
            </w:pPr>
            <w:r>
              <w:rPr>
                <w:b/>
                <w:sz w:val="24"/>
              </w:rPr>
              <w:t>учебные</w:t>
            </w:r>
            <w:r>
              <w:rPr>
                <w:b/>
                <w:spacing w:val="-2"/>
                <w:sz w:val="24"/>
              </w:rPr>
              <w:t>действия</w:t>
            </w:r>
          </w:p>
        </w:tc>
        <w:tc>
          <w:tcPr>
            <w:tcW w:w="3899" w:type="dxa"/>
          </w:tcPr>
          <w:p w:rsidR="002414AF" w:rsidRDefault="002414AF" w:rsidP="00BD2C27">
            <w:pPr>
              <w:pStyle w:val="TableParagraph"/>
              <w:spacing w:line="274" w:lineRule="exact"/>
              <w:ind w:left="902"/>
              <w:rPr>
                <w:b/>
                <w:sz w:val="24"/>
              </w:rPr>
            </w:pPr>
            <w:r>
              <w:rPr>
                <w:b/>
                <w:spacing w:val="-2"/>
                <w:sz w:val="24"/>
              </w:rPr>
              <w:t>Коммуникативные</w:t>
            </w:r>
          </w:p>
          <w:p w:rsidR="002414AF" w:rsidRDefault="002414AF" w:rsidP="00BD2C27">
            <w:pPr>
              <w:pStyle w:val="TableParagraph"/>
              <w:spacing w:before="40"/>
              <w:ind w:left="968"/>
              <w:rPr>
                <w:b/>
                <w:sz w:val="24"/>
              </w:rPr>
            </w:pPr>
            <w:r>
              <w:rPr>
                <w:b/>
                <w:sz w:val="24"/>
              </w:rPr>
              <w:t>учебные</w:t>
            </w:r>
            <w:r>
              <w:rPr>
                <w:b/>
                <w:spacing w:val="-2"/>
                <w:sz w:val="24"/>
              </w:rPr>
              <w:t>действия</w:t>
            </w:r>
          </w:p>
        </w:tc>
        <w:tc>
          <w:tcPr>
            <w:tcW w:w="3899" w:type="dxa"/>
          </w:tcPr>
          <w:p w:rsidR="002414AF" w:rsidRDefault="002414AF" w:rsidP="00BD2C27">
            <w:pPr>
              <w:pStyle w:val="TableParagraph"/>
              <w:spacing w:line="274" w:lineRule="exact"/>
              <w:ind w:left="27"/>
              <w:jc w:val="center"/>
              <w:rPr>
                <w:b/>
                <w:sz w:val="24"/>
              </w:rPr>
            </w:pPr>
            <w:r>
              <w:rPr>
                <w:b/>
                <w:spacing w:val="-2"/>
                <w:sz w:val="24"/>
              </w:rPr>
              <w:t>Регулятивные</w:t>
            </w:r>
          </w:p>
          <w:p w:rsidR="002414AF" w:rsidRDefault="002414AF" w:rsidP="00BD2C27">
            <w:pPr>
              <w:pStyle w:val="TableParagraph"/>
              <w:spacing w:before="40"/>
              <w:ind w:left="27" w:right="1"/>
              <w:jc w:val="center"/>
              <w:rPr>
                <w:b/>
                <w:sz w:val="24"/>
              </w:rPr>
            </w:pPr>
            <w:r>
              <w:rPr>
                <w:b/>
                <w:sz w:val="24"/>
              </w:rPr>
              <w:t>учебные</w:t>
            </w:r>
            <w:r>
              <w:rPr>
                <w:b/>
                <w:spacing w:val="-2"/>
                <w:sz w:val="24"/>
              </w:rPr>
              <w:t>действия</w:t>
            </w:r>
          </w:p>
        </w:tc>
        <w:tc>
          <w:tcPr>
            <w:tcW w:w="3900" w:type="dxa"/>
          </w:tcPr>
          <w:p w:rsidR="002414AF" w:rsidRDefault="002414AF" w:rsidP="00BD2C27">
            <w:pPr>
              <w:pStyle w:val="TableParagraph"/>
              <w:spacing w:line="274" w:lineRule="exact"/>
              <w:ind w:left="1033"/>
              <w:rPr>
                <w:b/>
                <w:sz w:val="24"/>
              </w:rPr>
            </w:pPr>
            <w:r>
              <w:rPr>
                <w:b/>
                <w:spacing w:val="-2"/>
                <w:sz w:val="24"/>
              </w:rPr>
              <w:t>Познавательные</w:t>
            </w:r>
          </w:p>
          <w:p w:rsidR="002414AF" w:rsidRDefault="002414AF" w:rsidP="00BD2C27">
            <w:pPr>
              <w:pStyle w:val="TableParagraph"/>
              <w:spacing w:before="40"/>
              <w:ind w:left="967"/>
              <w:rPr>
                <w:b/>
                <w:sz w:val="24"/>
              </w:rPr>
            </w:pPr>
            <w:r>
              <w:rPr>
                <w:b/>
                <w:sz w:val="24"/>
              </w:rPr>
              <w:t>учебные</w:t>
            </w:r>
            <w:r>
              <w:rPr>
                <w:b/>
                <w:spacing w:val="-2"/>
                <w:sz w:val="24"/>
              </w:rPr>
              <w:t>действия</w:t>
            </w:r>
          </w:p>
        </w:tc>
      </w:tr>
      <w:tr w:rsidR="002414AF" w:rsidTr="00BD2C27">
        <w:trPr>
          <w:trHeight w:val="7721"/>
        </w:trPr>
        <w:tc>
          <w:tcPr>
            <w:tcW w:w="3899" w:type="dxa"/>
          </w:tcPr>
          <w:p w:rsidR="002414AF" w:rsidRDefault="002414AF" w:rsidP="00BD2C27">
            <w:pPr>
              <w:pStyle w:val="TableParagraph"/>
              <w:spacing w:line="268" w:lineRule="exact"/>
              <w:ind w:left="108"/>
              <w:rPr>
                <w:i/>
                <w:sz w:val="24"/>
              </w:rPr>
            </w:pPr>
            <w:r>
              <w:rPr>
                <w:i/>
                <w:sz w:val="24"/>
                <w:u w:val="single"/>
              </w:rPr>
              <w:t>включаютследующие</w:t>
            </w:r>
            <w:r>
              <w:rPr>
                <w:i/>
                <w:spacing w:val="-2"/>
                <w:sz w:val="24"/>
                <w:u w:val="single"/>
              </w:rPr>
              <w:t>умения:</w:t>
            </w:r>
          </w:p>
          <w:p w:rsidR="002414AF" w:rsidRDefault="002414AF" w:rsidP="00B63A61">
            <w:pPr>
              <w:pStyle w:val="TableParagraph"/>
              <w:numPr>
                <w:ilvl w:val="0"/>
                <w:numId w:val="15"/>
              </w:numPr>
              <w:tabs>
                <w:tab w:val="left" w:pos="815"/>
              </w:tabs>
              <w:spacing w:before="42" w:line="273" w:lineRule="auto"/>
              <w:ind w:left="108" w:right="98" w:firstLine="456"/>
              <w:jc w:val="both"/>
              <w:rPr>
                <w:sz w:val="24"/>
              </w:rPr>
            </w:pPr>
            <w:r>
              <w:rPr>
                <w:sz w:val="24"/>
              </w:rPr>
              <w:t>осознаватьсебякакученика, заинтересованного посещением школы, обучением, занятиями, как членасемьи,одноклассника,друга;</w:t>
            </w:r>
          </w:p>
          <w:p w:rsidR="002414AF" w:rsidRDefault="002414AF" w:rsidP="00B63A61">
            <w:pPr>
              <w:pStyle w:val="TableParagraph"/>
              <w:numPr>
                <w:ilvl w:val="0"/>
                <w:numId w:val="15"/>
              </w:numPr>
              <w:tabs>
                <w:tab w:val="left" w:pos="815"/>
                <w:tab w:val="left" w:pos="2616"/>
              </w:tabs>
              <w:spacing w:before="7" w:line="276" w:lineRule="auto"/>
              <w:ind w:left="108" w:right="96" w:firstLine="456"/>
              <w:jc w:val="both"/>
              <w:rPr>
                <w:sz w:val="24"/>
              </w:rPr>
            </w:pPr>
            <w:r>
              <w:rPr>
                <w:sz w:val="24"/>
              </w:rPr>
              <w:t xml:space="preserve">способность осмысленно </w:t>
            </w:r>
            <w:r>
              <w:rPr>
                <w:spacing w:val="-2"/>
                <w:sz w:val="24"/>
              </w:rPr>
              <w:t>воспринимать</w:t>
            </w:r>
            <w:r>
              <w:rPr>
                <w:sz w:val="24"/>
              </w:rPr>
              <w:tab/>
            </w:r>
            <w:r>
              <w:rPr>
                <w:spacing w:val="-2"/>
                <w:sz w:val="24"/>
              </w:rPr>
              <w:t xml:space="preserve">социальное </w:t>
            </w:r>
            <w:r>
              <w:rPr>
                <w:sz w:val="24"/>
              </w:rPr>
              <w:t xml:space="preserve">окружение,приниматьсвоёместов нем, принимать соответствующие возрасту ценности и социальные </w:t>
            </w:r>
            <w:r>
              <w:rPr>
                <w:spacing w:val="-2"/>
                <w:sz w:val="24"/>
              </w:rPr>
              <w:t>роли;</w:t>
            </w:r>
          </w:p>
          <w:p w:rsidR="002414AF" w:rsidRDefault="002414AF" w:rsidP="00B63A61">
            <w:pPr>
              <w:pStyle w:val="TableParagraph"/>
              <w:numPr>
                <w:ilvl w:val="0"/>
                <w:numId w:val="15"/>
              </w:numPr>
              <w:tabs>
                <w:tab w:val="left" w:pos="815"/>
              </w:tabs>
              <w:spacing w:line="276" w:lineRule="auto"/>
              <w:ind w:left="108" w:right="98" w:firstLine="456"/>
              <w:jc w:val="both"/>
              <w:rPr>
                <w:sz w:val="24"/>
              </w:rPr>
            </w:pPr>
            <w:r>
              <w:rPr>
                <w:sz w:val="24"/>
              </w:rPr>
              <w:t>положительно относиться к окружающей действительности, быть готовым к организации взаимодействия с ней и эстетическому ее восприятию;</w:t>
            </w:r>
          </w:p>
          <w:p w:rsidR="002414AF" w:rsidRDefault="002414AF" w:rsidP="00B63A61">
            <w:pPr>
              <w:pStyle w:val="TableParagraph"/>
              <w:numPr>
                <w:ilvl w:val="0"/>
                <w:numId w:val="15"/>
              </w:numPr>
              <w:tabs>
                <w:tab w:val="left" w:pos="815"/>
              </w:tabs>
              <w:spacing w:line="273" w:lineRule="auto"/>
              <w:ind w:left="108" w:right="98" w:firstLine="456"/>
              <w:jc w:val="both"/>
              <w:rPr>
                <w:sz w:val="24"/>
              </w:rPr>
            </w:pPr>
            <w:r>
              <w:rPr>
                <w:sz w:val="24"/>
              </w:rPr>
              <w:t>восприниматьмирцелостно, социально ориентированно в единстве его природной и социальной частей;</w:t>
            </w:r>
          </w:p>
          <w:p w:rsidR="002414AF" w:rsidRDefault="002414AF" w:rsidP="00B63A61">
            <w:pPr>
              <w:pStyle w:val="TableParagraph"/>
              <w:numPr>
                <w:ilvl w:val="0"/>
                <w:numId w:val="15"/>
              </w:numPr>
              <w:tabs>
                <w:tab w:val="left" w:pos="815"/>
              </w:tabs>
              <w:spacing w:before="2" w:line="273" w:lineRule="auto"/>
              <w:ind w:left="108" w:right="97" w:firstLine="456"/>
              <w:jc w:val="both"/>
              <w:rPr>
                <w:sz w:val="24"/>
              </w:rPr>
            </w:pPr>
            <w:r>
              <w:rPr>
                <w:sz w:val="24"/>
              </w:rPr>
              <w:t xml:space="preserve">самостоятельно выполнять учебные задания, поручения, </w:t>
            </w:r>
            <w:r>
              <w:rPr>
                <w:spacing w:val="-2"/>
                <w:sz w:val="24"/>
              </w:rPr>
              <w:t>договоренности;</w:t>
            </w:r>
          </w:p>
        </w:tc>
        <w:tc>
          <w:tcPr>
            <w:tcW w:w="3899" w:type="dxa"/>
          </w:tcPr>
          <w:p w:rsidR="002414AF" w:rsidRDefault="002414AF" w:rsidP="00BD2C27">
            <w:pPr>
              <w:pStyle w:val="TableParagraph"/>
              <w:spacing w:line="268" w:lineRule="exact"/>
              <w:ind w:left="108"/>
              <w:rPr>
                <w:i/>
                <w:sz w:val="24"/>
              </w:rPr>
            </w:pPr>
            <w:r>
              <w:rPr>
                <w:i/>
                <w:sz w:val="24"/>
                <w:u w:val="single"/>
              </w:rPr>
              <w:t>включаютследующие</w:t>
            </w:r>
            <w:r>
              <w:rPr>
                <w:i/>
                <w:spacing w:val="-2"/>
                <w:sz w:val="24"/>
                <w:u w:val="single"/>
              </w:rPr>
              <w:t>умения:</w:t>
            </w:r>
          </w:p>
          <w:p w:rsidR="002414AF" w:rsidRDefault="002414AF" w:rsidP="00B63A61">
            <w:pPr>
              <w:pStyle w:val="TableParagraph"/>
              <w:numPr>
                <w:ilvl w:val="0"/>
                <w:numId w:val="16"/>
              </w:numPr>
              <w:tabs>
                <w:tab w:val="left" w:pos="815"/>
              </w:tabs>
              <w:spacing w:before="42" w:line="273" w:lineRule="auto"/>
              <w:ind w:right="82" w:firstLine="284"/>
              <w:jc w:val="both"/>
              <w:rPr>
                <w:sz w:val="24"/>
              </w:rPr>
            </w:pPr>
            <w:r>
              <w:rPr>
                <w:sz w:val="24"/>
              </w:rPr>
              <w:t>вступать в контакт и работать в коллективе (учитель- ученик, ученик-ученик, ученик- класс, учитель–класс);</w:t>
            </w:r>
          </w:p>
          <w:p w:rsidR="002414AF" w:rsidRDefault="002414AF" w:rsidP="00B63A61">
            <w:pPr>
              <w:pStyle w:val="TableParagraph"/>
              <w:numPr>
                <w:ilvl w:val="0"/>
                <w:numId w:val="16"/>
              </w:numPr>
              <w:tabs>
                <w:tab w:val="left" w:pos="815"/>
                <w:tab w:val="left" w:pos="2517"/>
                <w:tab w:val="left" w:pos="2816"/>
              </w:tabs>
              <w:spacing w:before="7" w:line="276" w:lineRule="auto"/>
              <w:ind w:right="82" w:firstLine="284"/>
              <w:jc w:val="both"/>
              <w:rPr>
                <w:sz w:val="24"/>
              </w:rPr>
            </w:pPr>
            <w:r>
              <w:rPr>
                <w:spacing w:val="-2"/>
                <w:sz w:val="24"/>
              </w:rPr>
              <w:t>использовать</w:t>
            </w:r>
            <w:r>
              <w:rPr>
                <w:sz w:val="24"/>
              </w:rPr>
              <w:tab/>
            </w:r>
            <w:r>
              <w:rPr>
                <w:sz w:val="24"/>
              </w:rPr>
              <w:tab/>
            </w:r>
            <w:r>
              <w:rPr>
                <w:spacing w:val="-2"/>
                <w:sz w:val="24"/>
              </w:rPr>
              <w:t>принятые ритуалы</w:t>
            </w:r>
            <w:r>
              <w:rPr>
                <w:sz w:val="24"/>
              </w:rPr>
              <w:tab/>
            </w:r>
            <w:r>
              <w:rPr>
                <w:spacing w:val="-2"/>
                <w:sz w:val="24"/>
              </w:rPr>
              <w:t xml:space="preserve">социального </w:t>
            </w:r>
            <w:r>
              <w:rPr>
                <w:sz w:val="24"/>
              </w:rPr>
              <w:t>взаимодействиясодноклассниками и учителем;</w:t>
            </w:r>
          </w:p>
          <w:p w:rsidR="002414AF" w:rsidRDefault="002414AF" w:rsidP="00B63A61">
            <w:pPr>
              <w:pStyle w:val="TableParagraph"/>
              <w:numPr>
                <w:ilvl w:val="0"/>
                <w:numId w:val="16"/>
              </w:numPr>
              <w:tabs>
                <w:tab w:val="left" w:pos="815"/>
              </w:tabs>
              <w:spacing w:line="273" w:lineRule="auto"/>
              <w:ind w:right="80" w:firstLine="284"/>
              <w:jc w:val="both"/>
              <w:rPr>
                <w:sz w:val="24"/>
              </w:rPr>
            </w:pPr>
            <w:r>
              <w:rPr>
                <w:sz w:val="24"/>
              </w:rPr>
              <w:t>обращаться за помощью и принимать помощь;</w:t>
            </w:r>
          </w:p>
          <w:p w:rsidR="002414AF" w:rsidRDefault="002414AF" w:rsidP="00B63A61">
            <w:pPr>
              <w:pStyle w:val="TableParagraph"/>
              <w:numPr>
                <w:ilvl w:val="0"/>
                <w:numId w:val="16"/>
              </w:numPr>
              <w:tabs>
                <w:tab w:val="left" w:pos="815"/>
              </w:tabs>
              <w:spacing w:line="273" w:lineRule="auto"/>
              <w:ind w:right="84" w:firstLine="284"/>
              <w:jc w:val="both"/>
              <w:rPr>
                <w:sz w:val="24"/>
              </w:rPr>
            </w:pPr>
            <w:r>
              <w:rPr>
                <w:sz w:val="24"/>
              </w:rPr>
              <w:t>слушать и понимать инструкцию к учебному заданию в разных видах деятельности и быту;</w:t>
            </w:r>
          </w:p>
          <w:p w:rsidR="002414AF" w:rsidRDefault="002414AF" w:rsidP="00B63A61">
            <w:pPr>
              <w:pStyle w:val="TableParagraph"/>
              <w:numPr>
                <w:ilvl w:val="0"/>
                <w:numId w:val="16"/>
              </w:numPr>
              <w:tabs>
                <w:tab w:val="left" w:pos="875"/>
              </w:tabs>
              <w:spacing w:before="4" w:line="273" w:lineRule="auto"/>
              <w:ind w:right="82" w:firstLine="284"/>
              <w:jc w:val="both"/>
              <w:rPr>
                <w:sz w:val="24"/>
              </w:rPr>
            </w:pPr>
            <w:r>
              <w:rPr>
                <w:sz w:val="24"/>
              </w:rPr>
              <w:t>сотрудничать со взрослыми и сверстниками в разных социальных ситуациях;</w:t>
            </w:r>
          </w:p>
          <w:p w:rsidR="002414AF" w:rsidRDefault="002414AF" w:rsidP="00B63A61">
            <w:pPr>
              <w:pStyle w:val="TableParagraph"/>
              <w:numPr>
                <w:ilvl w:val="0"/>
                <w:numId w:val="16"/>
              </w:numPr>
              <w:tabs>
                <w:tab w:val="left" w:pos="876"/>
                <w:tab w:val="left" w:pos="2327"/>
              </w:tabs>
              <w:spacing w:before="6" w:line="273" w:lineRule="auto"/>
              <w:ind w:right="83" w:firstLine="284"/>
              <w:rPr>
                <w:sz w:val="24"/>
              </w:rPr>
            </w:pPr>
            <w:r>
              <w:rPr>
                <w:spacing w:val="-2"/>
                <w:sz w:val="24"/>
              </w:rPr>
              <w:t>доброжелательно относиться,</w:t>
            </w:r>
            <w:r>
              <w:rPr>
                <w:sz w:val="24"/>
              </w:rPr>
              <w:tab/>
            </w:r>
            <w:r>
              <w:rPr>
                <w:spacing w:val="-2"/>
                <w:sz w:val="24"/>
              </w:rPr>
              <w:t xml:space="preserve">сопереживать, </w:t>
            </w:r>
            <w:r>
              <w:rPr>
                <w:sz w:val="24"/>
              </w:rPr>
              <w:t xml:space="preserve">конструктивновзаимодействоватьс </w:t>
            </w:r>
            <w:r>
              <w:rPr>
                <w:spacing w:val="-2"/>
                <w:sz w:val="24"/>
              </w:rPr>
              <w:t>людьми;</w:t>
            </w:r>
          </w:p>
          <w:p w:rsidR="002414AF" w:rsidRDefault="002414AF" w:rsidP="00B63A61">
            <w:pPr>
              <w:pStyle w:val="TableParagraph"/>
              <w:numPr>
                <w:ilvl w:val="0"/>
                <w:numId w:val="16"/>
              </w:numPr>
              <w:tabs>
                <w:tab w:val="left" w:pos="876"/>
              </w:tabs>
              <w:spacing w:before="8" w:line="271" w:lineRule="auto"/>
              <w:ind w:right="82" w:firstLine="284"/>
              <w:rPr>
                <w:sz w:val="24"/>
              </w:rPr>
            </w:pPr>
            <w:r>
              <w:rPr>
                <w:sz w:val="24"/>
              </w:rPr>
              <w:t>договариватьсяиизменять свое поведение с учетом поведения</w:t>
            </w:r>
          </w:p>
        </w:tc>
        <w:tc>
          <w:tcPr>
            <w:tcW w:w="3899" w:type="dxa"/>
          </w:tcPr>
          <w:p w:rsidR="002414AF" w:rsidRDefault="002414AF" w:rsidP="00BD2C27">
            <w:pPr>
              <w:pStyle w:val="TableParagraph"/>
              <w:spacing w:line="268" w:lineRule="exact"/>
              <w:ind w:left="133"/>
              <w:rPr>
                <w:i/>
                <w:sz w:val="24"/>
              </w:rPr>
            </w:pPr>
            <w:r>
              <w:rPr>
                <w:i/>
                <w:sz w:val="24"/>
                <w:u w:val="single"/>
              </w:rPr>
              <w:t>включаютследующие</w:t>
            </w:r>
            <w:r>
              <w:rPr>
                <w:i/>
                <w:spacing w:val="-2"/>
                <w:sz w:val="24"/>
                <w:u w:val="single"/>
              </w:rPr>
              <w:t>умения:</w:t>
            </w:r>
          </w:p>
          <w:p w:rsidR="002414AF" w:rsidRDefault="002414AF" w:rsidP="00BD2C27">
            <w:pPr>
              <w:pStyle w:val="TableParagraph"/>
              <w:spacing w:before="42" w:line="273" w:lineRule="auto"/>
              <w:ind w:left="66" w:right="99" w:firstLine="428"/>
              <w:jc w:val="both"/>
              <w:rPr>
                <w:sz w:val="24"/>
              </w:rPr>
            </w:pPr>
            <w:r>
              <w:rPr>
                <w:rFonts w:ascii="Symbol" w:hAnsi="Symbol"/>
                <w:sz w:val="24"/>
              </w:rPr>
              <w:t></w:t>
            </w:r>
            <w:r>
              <w:rPr>
                <w:sz w:val="24"/>
              </w:rPr>
              <w:t xml:space="preserve"> адекватноиспользовать ритуалы школьного поведения (поднимать руку, вставать и выходить из-за парты и т. д.);</w:t>
            </w:r>
          </w:p>
          <w:p w:rsidR="002414AF" w:rsidRDefault="002414AF" w:rsidP="00B63A61">
            <w:pPr>
              <w:pStyle w:val="TableParagraph"/>
              <w:numPr>
                <w:ilvl w:val="0"/>
                <w:numId w:val="17"/>
              </w:numPr>
              <w:tabs>
                <w:tab w:val="left" w:pos="814"/>
                <w:tab w:val="left" w:pos="2779"/>
              </w:tabs>
              <w:spacing w:before="7" w:line="276" w:lineRule="auto"/>
              <w:ind w:left="107" w:right="97" w:firstLine="242"/>
              <w:jc w:val="both"/>
              <w:rPr>
                <w:sz w:val="24"/>
              </w:rPr>
            </w:pPr>
            <w:r>
              <w:rPr>
                <w:sz w:val="24"/>
              </w:rPr>
              <w:t xml:space="preserve">принимать цели и произвольно включаться в </w:t>
            </w:r>
            <w:r>
              <w:rPr>
                <w:spacing w:val="-2"/>
                <w:sz w:val="24"/>
              </w:rPr>
              <w:t>деятельность,</w:t>
            </w:r>
            <w:r>
              <w:rPr>
                <w:sz w:val="24"/>
              </w:rPr>
              <w:tab/>
            </w:r>
            <w:r>
              <w:rPr>
                <w:spacing w:val="-2"/>
                <w:sz w:val="24"/>
              </w:rPr>
              <w:t xml:space="preserve">следовать </w:t>
            </w:r>
            <w:r>
              <w:rPr>
                <w:sz w:val="24"/>
              </w:rPr>
              <w:t>предложенному плану и работать в общем темпе;</w:t>
            </w:r>
          </w:p>
          <w:p w:rsidR="002414AF" w:rsidRDefault="002414AF" w:rsidP="00B63A61">
            <w:pPr>
              <w:pStyle w:val="TableParagraph"/>
              <w:numPr>
                <w:ilvl w:val="0"/>
                <w:numId w:val="17"/>
              </w:numPr>
              <w:tabs>
                <w:tab w:val="left" w:pos="814"/>
              </w:tabs>
              <w:spacing w:line="276" w:lineRule="auto"/>
              <w:ind w:left="107" w:right="137" w:firstLine="242"/>
              <w:jc w:val="both"/>
              <w:rPr>
                <w:sz w:val="24"/>
              </w:rPr>
            </w:pPr>
            <w:r>
              <w:rPr>
                <w:sz w:val="24"/>
              </w:rPr>
              <w:t>активно участвовать в деятельности, контролировать и оценивать свои действия и действия одноклассников;</w:t>
            </w:r>
          </w:p>
          <w:p w:rsidR="002414AF" w:rsidRDefault="002414AF" w:rsidP="00B63A61">
            <w:pPr>
              <w:pStyle w:val="TableParagraph"/>
              <w:numPr>
                <w:ilvl w:val="0"/>
                <w:numId w:val="17"/>
              </w:numPr>
              <w:tabs>
                <w:tab w:val="left" w:pos="814"/>
              </w:tabs>
              <w:spacing w:line="273" w:lineRule="auto"/>
              <w:ind w:left="107" w:right="99" w:firstLine="242"/>
              <w:jc w:val="both"/>
              <w:rPr>
                <w:sz w:val="24"/>
              </w:rPr>
            </w:pPr>
            <w:r>
              <w:rPr>
                <w:sz w:val="24"/>
              </w:rPr>
              <w:t xml:space="preserve">соотносить свои действия и их результаты с заданными </w:t>
            </w:r>
            <w:r>
              <w:rPr>
                <w:spacing w:val="-2"/>
                <w:sz w:val="24"/>
              </w:rPr>
              <w:t>образцами;</w:t>
            </w:r>
          </w:p>
          <w:p w:rsidR="002414AF" w:rsidRDefault="002414AF" w:rsidP="00B63A61">
            <w:pPr>
              <w:pStyle w:val="TableParagraph"/>
              <w:numPr>
                <w:ilvl w:val="0"/>
                <w:numId w:val="17"/>
              </w:numPr>
              <w:tabs>
                <w:tab w:val="left" w:pos="814"/>
                <w:tab w:val="left" w:pos="3069"/>
              </w:tabs>
              <w:spacing w:line="271" w:lineRule="auto"/>
              <w:ind w:left="107" w:right="95" w:firstLine="242"/>
              <w:jc w:val="both"/>
              <w:rPr>
                <w:sz w:val="24"/>
              </w:rPr>
            </w:pPr>
            <w:r>
              <w:rPr>
                <w:spacing w:val="-2"/>
                <w:sz w:val="24"/>
              </w:rPr>
              <w:t>принимать</w:t>
            </w:r>
            <w:r>
              <w:rPr>
                <w:sz w:val="24"/>
              </w:rPr>
              <w:tab/>
            </w:r>
            <w:r>
              <w:rPr>
                <w:spacing w:val="-2"/>
                <w:sz w:val="24"/>
              </w:rPr>
              <w:t>оценку деятельности.</w:t>
            </w:r>
          </w:p>
          <w:p w:rsidR="002414AF" w:rsidRDefault="002414AF" w:rsidP="00B63A61">
            <w:pPr>
              <w:pStyle w:val="TableParagraph"/>
              <w:numPr>
                <w:ilvl w:val="0"/>
                <w:numId w:val="17"/>
              </w:numPr>
              <w:tabs>
                <w:tab w:val="left" w:pos="814"/>
                <w:tab w:val="left" w:pos="2685"/>
              </w:tabs>
              <w:spacing w:before="7" w:line="276" w:lineRule="auto"/>
              <w:ind w:left="107" w:right="97" w:firstLine="242"/>
              <w:jc w:val="both"/>
              <w:rPr>
                <w:sz w:val="24"/>
              </w:rPr>
            </w:pPr>
            <w:r>
              <w:rPr>
                <w:sz w:val="24"/>
              </w:rPr>
              <w:t xml:space="preserve">оценивать ее с учетом </w:t>
            </w:r>
            <w:r>
              <w:rPr>
                <w:spacing w:val="-2"/>
                <w:sz w:val="24"/>
              </w:rPr>
              <w:t>предложенных</w:t>
            </w:r>
            <w:r>
              <w:rPr>
                <w:sz w:val="24"/>
              </w:rPr>
              <w:tab/>
            </w:r>
            <w:r>
              <w:rPr>
                <w:spacing w:val="-2"/>
                <w:sz w:val="24"/>
              </w:rPr>
              <w:t xml:space="preserve">критериев, </w:t>
            </w:r>
            <w:r>
              <w:rPr>
                <w:sz w:val="24"/>
              </w:rPr>
              <w:t>корректировать свою деятельность с учетом выявленных недочетов.</w:t>
            </w:r>
          </w:p>
        </w:tc>
        <w:tc>
          <w:tcPr>
            <w:tcW w:w="3900" w:type="dxa"/>
          </w:tcPr>
          <w:p w:rsidR="002414AF" w:rsidRDefault="002414AF" w:rsidP="00BD2C27">
            <w:pPr>
              <w:pStyle w:val="TableParagraph"/>
              <w:spacing w:line="268" w:lineRule="exact"/>
              <w:ind w:left="225"/>
              <w:rPr>
                <w:i/>
                <w:sz w:val="24"/>
              </w:rPr>
            </w:pPr>
            <w:r>
              <w:rPr>
                <w:i/>
                <w:sz w:val="24"/>
                <w:u w:val="single"/>
              </w:rPr>
              <w:t>включаютследующие</w:t>
            </w:r>
            <w:r>
              <w:rPr>
                <w:i/>
                <w:spacing w:val="-2"/>
                <w:sz w:val="24"/>
                <w:u w:val="single"/>
              </w:rPr>
              <w:t>умения:</w:t>
            </w:r>
          </w:p>
          <w:p w:rsidR="002414AF" w:rsidRDefault="002414AF" w:rsidP="00B63A61">
            <w:pPr>
              <w:pStyle w:val="TableParagraph"/>
              <w:numPr>
                <w:ilvl w:val="0"/>
                <w:numId w:val="18"/>
              </w:numPr>
              <w:tabs>
                <w:tab w:val="left" w:pos="814"/>
              </w:tabs>
              <w:spacing w:before="42" w:line="273" w:lineRule="auto"/>
              <w:ind w:right="105" w:firstLine="348"/>
              <w:jc w:val="both"/>
              <w:rPr>
                <w:sz w:val="24"/>
              </w:rPr>
            </w:pPr>
            <w:r>
              <w:rPr>
                <w:sz w:val="24"/>
              </w:rPr>
              <w:t xml:space="preserve">выделять существенные, общие и отличительные свойства </w:t>
            </w:r>
            <w:r>
              <w:rPr>
                <w:spacing w:val="-2"/>
                <w:sz w:val="24"/>
              </w:rPr>
              <w:t>предметов;</w:t>
            </w:r>
          </w:p>
          <w:p w:rsidR="002414AF" w:rsidRDefault="002414AF" w:rsidP="00B63A61">
            <w:pPr>
              <w:pStyle w:val="TableParagraph"/>
              <w:numPr>
                <w:ilvl w:val="0"/>
                <w:numId w:val="18"/>
              </w:numPr>
              <w:tabs>
                <w:tab w:val="left" w:pos="814"/>
              </w:tabs>
              <w:spacing w:before="4" w:line="273" w:lineRule="auto"/>
              <w:ind w:right="103" w:firstLine="348"/>
              <w:jc w:val="both"/>
              <w:rPr>
                <w:sz w:val="24"/>
              </w:rPr>
            </w:pPr>
            <w:r>
              <w:rPr>
                <w:sz w:val="24"/>
              </w:rPr>
              <w:t>устанавливать видородовые отношения предметов;</w:t>
            </w:r>
          </w:p>
          <w:p w:rsidR="002414AF" w:rsidRDefault="002414AF" w:rsidP="00B63A61">
            <w:pPr>
              <w:pStyle w:val="TableParagraph"/>
              <w:numPr>
                <w:ilvl w:val="0"/>
                <w:numId w:val="18"/>
              </w:numPr>
              <w:tabs>
                <w:tab w:val="left" w:pos="814"/>
                <w:tab w:val="left" w:pos="2555"/>
              </w:tabs>
              <w:spacing w:before="2"/>
              <w:ind w:left="814" w:hanging="359"/>
              <w:jc w:val="both"/>
              <w:rPr>
                <w:sz w:val="24"/>
              </w:rPr>
            </w:pPr>
            <w:r>
              <w:rPr>
                <w:spacing w:val="-2"/>
                <w:sz w:val="24"/>
              </w:rPr>
              <w:t>делать</w:t>
            </w:r>
            <w:r>
              <w:rPr>
                <w:sz w:val="24"/>
              </w:rPr>
              <w:tab/>
            </w:r>
            <w:r>
              <w:rPr>
                <w:spacing w:val="-2"/>
                <w:sz w:val="24"/>
              </w:rPr>
              <w:t>простейшие</w:t>
            </w:r>
          </w:p>
          <w:p w:rsidR="002414AF" w:rsidRDefault="002414AF" w:rsidP="00BD2C27">
            <w:pPr>
              <w:pStyle w:val="TableParagraph"/>
              <w:tabs>
                <w:tab w:val="left" w:pos="2590"/>
              </w:tabs>
              <w:spacing w:before="41" w:line="276" w:lineRule="auto"/>
              <w:ind w:left="107" w:right="98"/>
              <w:jc w:val="both"/>
              <w:rPr>
                <w:sz w:val="24"/>
              </w:rPr>
            </w:pPr>
            <w:r>
              <w:rPr>
                <w:spacing w:val="-2"/>
                <w:sz w:val="24"/>
              </w:rPr>
              <w:t>обобщения,</w:t>
            </w:r>
            <w:r>
              <w:rPr>
                <w:sz w:val="24"/>
              </w:rPr>
              <w:tab/>
            </w:r>
            <w:r>
              <w:rPr>
                <w:spacing w:val="-2"/>
                <w:sz w:val="24"/>
              </w:rPr>
              <w:t xml:space="preserve">сравнивать, </w:t>
            </w:r>
            <w:r>
              <w:rPr>
                <w:sz w:val="24"/>
              </w:rPr>
              <w:t xml:space="preserve">классифицировать на наглядном </w:t>
            </w:r>
            <w:r>
              <w:rPr>
                <w:spacing w:val="-2"/>
                <w:sz w:val="24"/>
              </w:rPr>
              <w:t>материале;</w:t>
            </w:r>
          </w:p>
          <w:p w:rsidR="002414AF" w:rsidRDefault="002414AF" w:rsidP="00B63A61">
            <w:pPr>
              <w:pStyle w:val="TableParagraph"/>
              <w:numPr>
                <w:ilvl w:val="0"/>
                <w:numId w:val="18"/>
              </w:numPr>
              <w:tabs>
                <w:tab w:val="left" w:pos="814"/>
                <w:tab w:val="left" w:pos="2482"/>
                <w:tab w:val="left" w:pos="2896"/>
              </w:tabs>
              <w:spacing w:before="2" w:line="273" w:lineRule="auto"/>
              <w:ind w:right="98" w:firstLine="348"/>
              <w:jc w:val="both"/>
              <w:rPr>
                <w:sz w:val="24"/>
              </w:rPr>
            </w:pPr>
            <w:r>
              <w:rPr>
                <w:spacing w:val="-2"/>
                <w:sz w:val="24"/>
              </w:rPr>
              <w:t>пользоваться</w:t>
            </w:r>
            <w:r>
              <w:rPr>
                <w:sz w:val="24"/>
              </w:rPr>
              <w:tab/>
            </w:r>
            <w:r>
              <w:rPr>
                <w:sz w:val="24"/>
              </w:rPr>
              <w:tab/>
            </w:r>
            <w:r>
              <w:rPr>
                <w:spacing w:val="-2"/>
                <w:sz w:val="24"/>
              </w:rPr>
              <w:t>знаками, символами,</w:t>
            </w:r>
            <w:r>
              <w:rPr>
                <w:sz w:val="24"/>
              </w:rPr>
              <w:tab/>
            </w:r>
            <w:r>
              <w:rPr>
                <w:spacing w:val="-2"/>
                <w:sz w:val="24"/>
              </w:rPr>
              <w:t>предметами- заместителями;</w:t>
            </w:r>
          </w:p>
          <w:p w:rsidR="002414AF" w:rsidRDefault="002414AF" w:rsidP="00B63A61">
            <w:pPr>
              <w:pStyle w:val="TableParagraph"/>
              <w:numPr>
                <w:ilvl w:val="0"/>
                <w:numId w:val="18"/>
              </w:numPr>
              <w:tabs>
                <w:tab w:val="left" w:pos="814"/>
              </w:tabs>
              <w:spacing w:before="3" w:line="273" w:lineRule="auto"/>
              <w:ind w:right="99" w:firstLine="348"/>
              <w:jc w:val="both"/>
              <w:rPr>
                <w:sz w:val="24"/>
              </w:rPr>
            </w:pPr>
            <w:r>
              <w:rPr>
                <w:sz w:val="24"/>
              </w:rPr>
              <w:t>читать; писать; выполнять арифметические действия;</w:t>
            </w:r>
          </w:p>
          <w:p w:rsidR="002414AF" w:rsidRDefault="002414AF" w:rsidP="00B63A61">
            <w:pPr>
              <w:pStyle w:val="TableParagraph"/>
              <w:numPr>
                <w:ilvl w:val="0"/>
                <w:numId w:val="18"/>
              </w:numPr>
              <w:tabs>
                <w:tab w:val="left" w:pos="814"/>
                <w:tab w:val="left" w:pos="3420"/>
              </w:tabs>
              <w:spacing w:before="2" w:line="276" w:lineRule="auto"/>
              <w:ind w:right="96" w:firstLine="348"/>
              <w:jc w:val="both"/>
              <w:rPr>
                <w:sz w:val="24"/>
              </w:rPr>
            </w:pPr>
            <w:r>
              <w:rPr>
                <w:spacing w:val="-2"/>
                <w:sz w:val="24"/>
              </w:rPr>
              <w:t>наблюдать</w:t>
            </w:r>
            <w:r>
              <w:rPr>
                <w:sz w:val="24"/>
              </w:rPr>
              <w:tab/>
            </w:r>
            <w:r>
              <w:rPr>
                <w:spacing w:val="-4"/>
                <w:sz w:val="24"/>
              </w:rPr>
              <w:t xml:space="preserve">под </w:t>
            </w:r>
            <w:r>
              <w:rPr>
                <w:sz w:val="24"/>
              </w:rPr>
              <w:t>руководством взрослого за предметами и явлениями окружающей действительности.</w:t>
            </w:r>
          </w:p>
          <w:p w:rsidR="002414AF" w:rsidRDefault="002414AF" w:rsidP="00B63A61">
            <w:pPr>
              <w:pStyle w:val="TableParagraph"/>
              <w:numPr>
                <w:ilvl w:val="0"/>
                <w:numId w:val="18"/>
              </w:numPr>
              <w:tabs>
                <w:tab w:val="left" w:pos="814"/>
                <w:tab w:val="left" w:pos="2730"/>
              </w:tabs>
              <w:spacing w:line="273" w:lineRule="auto"/>
              <w:ind w:right="99" w:firstLine="348"/>
              <w:jc w:val="both"/>
              <w:rPr>
                <w:sz w:val="24"/>
              </w:rPr>
            </w:pPr>
            <w:r>
              <w:rPr>
                <w:sz w:val="24"/>
              </w:rPr>
              <w:t xml:space="preserve">работать с несложной по содержанию и структуре </w:t>
            </w:r>
            <w:r>
              <w:rPr>
                <w:spacing w:val="-2"/>
                <w:sz w:val="24"/>
              </w:rPr>
              <w:t>информацией</w:t>
            </w:r>
            <w:r>
              <w:rPr>
                <w:sz w:val="24"/>
              </w:rPr>
              <w:tab/>
            </w:r>
            <w:r>
              <w:rPr>
                <w:spacing w:val="-2"/>
                <w:sz w:val="24"/>
              </w:rPr>
              <w:t xml:space="preserve">(понимать </w:t>
            </w:r>
            <w:r>
              <w:rPr>
                <w:sz w:val="24"/>
              </w:rPr>
              <w:t>изображение,текст,</w:t>
            </w:r>
            <w:r>
              <w:rPr>
                <w:spacing w:val="-2"/>
                <w:sz w:val="24"/>
              </w:rPr>
              <w:t>устное</w:t>
            </w:r>
          </w:p>
        </w:tc>
      </w:tr>
    </w:tbl>
    <w:p w:rsidR="002414AF" w:rsidRDefault="002414AF" w:rsidP="002414AF">
      <w:pPr>
        <w:spacing w:line="273" w:lineRule="auto"/>
        <w:jc w:val="both"/>
        <w:rPr>
          <w:sz w:val="24"/>
        </w:rPr>
        <w:sectPr w:rsidR="002414AF">
          <w:type w:val="continuous"/>
          <w:pgSz w:w="16840" w:h="11910" w:orient="landscape"/>
          <w:pgMar w:top="1040" w:right="280" w:bottom="280" w:left="580" w:header="0" w:footer="1002" w:gutter="0"/>
          <w:cols w:space="720"/>
        </w:sectPr>
      </w:pPr>
    </w:p>
    <w:p w:rsidR="002414AF" w:rsidRDefault="002414AF" w:rsidP="002414AF">
      <w:pPr>
        <w:pStyle w:val="a8"/>
        <w:spacing w:before="3"/>
        <w:ind w:left="0" w:firstLine="0"/>
        <w:jc w:val="left"/>
        <w:rPr>
          <w:sz w:val="2"/>
        </w:rPr>
      </w:pP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899"/>
        <w:gridCol w:w="3899"/>
        <w:gridCol w:w="3899"/>
        <w:gridCol w:w="3900"/>
      </w:tblGrid>
      <w:tr w:rsidR="002414AF" w:rsidTr="00BD2C27">
        <w:trPr>
          <w:trHeight w:val="2890"/>
        </w:trPr>
        <w:tc>
          <w:tcPr>
            <w:tcW w:w="3899" w:type="dxa"/>
          </w:tcPr>
          <w:p w:rsidR="002414AF" w:rsidRDefault="002414AF" w:rsidP="00B63A61">
            <w:pPr>
              <w:pStyle w:val="TableParagraph"/>
              <w:numPr>
                <w:ilvl w:val="0"/>
                <w:numId w:val="19"/>
              </w:numPr>
              <w:tabs>
                <w:tab w:val="left" w:pos="815"/>
              </w:tabs>
              <w:spacing w:line="276" w:lineRule="auto"/>
              <w:ind w:left="108" w:right="98" w:firstLine="456"/>
              <w:jc w:val="both"/>
              <w:rPr>
                <w:sz w:val="24"/>
              </w:rPr>
            </w:pPr>
            <w:r>
              <w:rPr>
                <w:sz w:val="24"/>
              </w:rPr>
              <w:t xml:space="preserve">понимать и принимать личную ответственность за свои поступки на основе представлений об этических нормах и правилах поведения в современном </w:t>
            </w:r>
            <w:r>
              <w:rPr>
                <w:spacing w:val="-2"/>
                <w:sz w:val="24"/>
              </w:rPr>
              <w:t>обществе;</w:t>
            </w:r>
          </w:p>
          <w:p w:rsidR="002414AF" w:rsidRDefault="002414AF" w:rsidP="00B63A61">
            <w:pPr>
              <w:pStyle w:val="TableParagraph"/>
              <w:numPr>
                <w:ilvl w:val="0"/>
                <w:numId w:val="19"/>
              </w:numPr>
              <w:tabs>
                <w:tab w:val="left" w:pos="815"/>
              </w:tabs>
              <w:spacing w:line="290" w:lineRule="exact"/>
              <w:ind w:left="815" w:hanging="251"/>
              <w:jc w:val="both"/>
              <w:rPr>
                <w:sz w:val="24"/>
              </w:rPr>
            </w:pPr>
            <w:r>
              <w:rPr>
                <w:sz w:val="24"/>
              </w:rPr>
              <w:t>готовностьбезопасно</w:t>
            </w:r>
            <w:r>
              <w:rPr>
                <w:spacing w:val="-10"/>
                <w:sz w:val="24"/>
              </w:rPr>
              <w:t>и</w:t>
            </w:r>
          </w:p>
          <w:p w:rsidR="002414AF" w:rsidRDefault="002414AF" w:rsidP="00BD2C27">
            <w:pPr>
              <w:pStyle w:val="TableParagraph"/>
              <w:spacing w:line="310" w:lineRule="atLeast"/>
              <w:ind w:left="108" w:right="99"/>
              <w:jc w:val="both"/>
              <w:rPr>
                <w:sz w:val="24"/>
              </w:rPr>
            </w:pPr>
            <w:r>
              <w:rPr>
                <w:sz w:val="24"/>
              </w:rPr>
              <w:t xml:space="preserve">бережно вести себя в природе и </w:t>
            </w:r>
            <w:r>
              <w:rPr>
                <w:spacing w:val="-2"/>
                <w:sz w:val="24"/>
              </w:rPr>
              <w:t>обществе.</w:t>
            </w:r>
          </w:p>
        </w:tc>
        <w:tc>
          <w:tcPr>
            <w:tcW w:w="3899" w:type="dxa"/>
          </w:tcPr>
          <w:p w:rsidR="002414AF" w:rsidRDefault="002414AF" w:rsidP="00BD2C27">
            <w:pPr>
              <w:pStyle w:val="TableParagraph"/>
              <w:tabs>
                <w:tab w:val="left" w:pos="1299"/>
                <w:tab w:val="left" w:pos="2950"/>
              </w:tabs>
              <w:spacing w:line="276" w:lineRule="auto"/>
              <w:ind w:left="102" w:right="83"/>
              <w:rPr>
                <w:sz w:val="24"/>
              </w:rPr>
            </w:pPr>
            <w:r>
              <w:rPr>
                <w:spacing w:val="-2"/>
                <w:sz w:val="24"/>
              </w:rPr>
              <w:t>других</w:t>
            </w:r>
            <w:r>
              <w:rPr>
                <w:sz w:val="24"/>
              </w:rPr>
              <w:tab/>
            </w:r>
            <w:r>
              <w:rPr>
                <w:spacing w:val="-2"/>
                <w:sz w:val="24"/>
              </w:rPr>
              <w:t>участников</w:t>
            </w:r>
            <w:r>
              <w:rPr>
                <w:sz w:val="24"/>
              </w:rPr>
              <w:tab/>
            </w:r>
            <w:r>
              <w:rPr>
                <w:spacing w:val="-2"/>
                <w:sz w:val="24"/>
              </w:rPr>
              <w:t>спорной ситуации.</w:t>
            </w:r>
          </w:p>
        </w:tc>
        <w:tc>
          <w:tcPr>
            <w:tcW w:w="3899" w:type="dxa"/>
          </w:tcPr>
          <w:p w:rsidR="002414AF" w:rsidRDefault="002414AF" w:rsidP="00BD2C27">
            <w:pPr>
              <w:pStyle w:val="TableParagraph"/>
              <w:rPr>
                <w:sz w:val="24"/>
              </w:rPr>
            </w:pPr>
          </w:p>
        </w:tc>
        <w:tc>
          <w:tcPr>
            <w:tcW w:w="3900" w:type="dxa"/>
          </w:tcPr>
          <w:p w:rsidR="002414AF" w:rsidRDefault="002414AF" w:rsidP="00BD2C27">
            <w:pPr>
              <w:pStyle w:val="TableParagraph"/>
              <w:tabs>
                <w:tab w:val="left" w:pos="2386"/>
              </w:tabs>
              <w:spacing w:line="268" w:lineRule="exact"/>
              <w:ind w:left="107"/>
              <w:jc w:val="both"/>
              <w:rPr>
                <w:sz w:val="24"/>
              </w:rPr>
            </w:pPr>
            <w:r>
              <w:rPr>
                <w:spacing w:val="-2"/>
                <w:sz w:val="24"/>
              </w:rPr>
              <w:t>высказывание,</w:t>
            </w:r>
            <w:r>
              <w:rPr>
                <w:sz w:val="24"/>
              </w:rPr>
              <w:tab/>
            </w:r>
            <w:r>
              <w:rPr>
                <w:spacing w:val="-2"/>
                <w:sz w:val="24"/>
              </w:rPr>
              <w:t>элементарное</w:t>
            </w:r>
          </w:p>
          <w:p w:rsidR="002414AF" w:rsidRDefault="002414AF" w:rsidP="00BD2C27">
            <w:pPr>
              <w:pStyle w:val="TableParagraph"/>
              <w:tabs>
                <w:tab w:val="left" w:pos="2402"/>
              </w:tabs>
              <w:spacing w:before="40" w:line="276" w:lineRule="auto"/>
              <w:ind w:left="107" w:right="98"/>
              <w:jc w:val="both"/>
              <w:rPr>
                <w:sz w:val="24"/>
              </w:rPr>
            </w:pPr>
            <w:r>
              <w:rPr>
                <w:spacing w:val="-2"/>
                <w:sz w:val="24"/>
              </w:rPr>
              <w:t>схематическое</w:t>
            </w:r>
            <w:r>
              <w:rPr>
                <w:sz w:val="24"/>
              </w:rPr>
              <w:tab/>
            </w:r>
            <w:r>
              <w:rPr>
                <w:spacing w:val="-2"/>
                <w:sz w:val="24"/>
              </w:rPr>
              <w:t xml:space="preserve">изображение, </w:t>
            </w:r>
            <w:r>
              <w:rPr>
                <w:sz w:val="24"/>
              </w:rPr>
              <w:t xml:space="preserve">таблицу, предъявленные на бумажных и электронных </w:t>
            </w:r>
            <w:r>
              <w:rPr>
                <w:spacing w:val="-2"/>
                <w:sz w:val="24"/>
              </w:rPr>
              <w:t>носителях).</w:t>
            </w:r>
          </w:p>
        </w:tc>
      </w:tr>
    </w:tbl>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p>
    <w:p w:rsidR="002414AF" w:rsidRDefault="002414AF" w:rsidP="002414AF">
      <w:pPr>
        <w:pStyle w:val="3"/>
        <w:spacing w:after="43"/>
        <w:ind w:left="554"/>
        <w:jc w:val="left"/>
      </w:pPr>
      <w:r>
        <w:t>V-IX</w:t>
      </w:r>
      <w:r>
        <w:rPr>
          <w:spacing w:val="-2"/>
        </w:rPr>
        <w:t>классы</w:t>
      </w: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899"/>
        <w:gridCol w:w="3901"/>
        <w:gridCol w:w="3899"/>
        <w:gridCol w:w="3898"/>
      </w:tblGrid>
      <w:tr w:rsidR="002414AF" w:rsidTr="00BD2C27">
        <w:trPr>
          <w:trHeight w:val="633"/>
        </w:trPr>
        <w:tc>
          <w:tcPr>
            <w:tcW w:w="3899" w:type="dxa"/>
          </w:tcPr>
          <w:p w:rsidR="002414AF" w:rsidRDefault="002414AF" w:rsidP="00BD2C27">
            <w:pPr>
              <w:pStyle w:val="TableParagraph"/>
              <w:spacing w:line="274" w:lineRule="exact"/>
              <w:ind w:left="27" w:right="16"/>
              <w:jc w:val="center"/>
              <w:rPr>
                <w:b/>
                <w:sz w:val="24"/>
              </w:rPr>
            </w:pPr>
            <w:r>
              <w:rPr>
                <w:b/>
                <w:spacing w:val="-2"/>
                <w:sz w:val="24"/>
              </w:rPr>
              <w:t>Личностные</w:t>
            </w:r>
          </w:p>
          <w:p w:rsidR="002414AF" w:rsidRDefault="002414AF" w:rsidP="00BD2C27">
            <w:pPr>
              <w:pStyle w:val="TableParagraph"/>
              <w:spacing w:before="40"/>
              <w:ind w:left="27" w:right="15"/>
              <w:jc w:val="center"/>
              <w:rPr>
                <w:b/>
                <w:sz w:val="24"/>
              </w:rPr>
            </w:pPr>
            <w:r>
              <w:rPr>
                <w:b/>
                <w:sz w:val="24"/>
              </w:rPr>
              <w:t>учебные</w:t>
            </w:r>
            <w:r>
              <w:rPr>
                <w:b/>
                <w:spacing w:val="-2"/>
                <w:sz w:val="24"/>
              </w:rPr>
              <w:t>действия</w:t>
            </w:r>
          </w:p>
        </w:tc>
        <w:tc>
          <w:tcPr>
            <w:tcW w:w="3901" w:type="dxa"/>
          </w:tcPr>
          <w:p w:rsidR="002414AF" w:rsidRDefault="002414AF" w:rsidP="00BD2C27">
            <w:pPr>
              <w:pStyle w:val="TableParagraph"/>
              <w:spacing w:line="274" w:lineRule="exact"/>
              <w:ind w:left="902"/>
              <w:rPr>
                <w:b/>
                <w:sz w:val="24"/>
              </w:rPr>
            </w:pPr>
            <w:r>
              <w:rPr>
                <w:b/>
                <w:spacing w:val="-2"/>
                <w:sz w:val="24"/>
              </w:rPr>
              <w:t>Коммуникативные</w:t>
            </w:r>
          </w:p>
          <w:p w:rsidR="002414AF" w:rsidRDefault="002414AF" w:rsidP="00BD2C27">
            <w:pPr>
              <w:pStyle w:val="TableParagraph"/>
              <w:spacing w:before="40"/>
              <w:ind w:left="968"/>
              <w:rPr>
                <w:b/>
                <w:sz w:val="24"/>
              </w:rPr>
            </w:pPr>
            <w:r>
              <w:rPr>
                <w:b/>
                <w:sz w:val="24"/>
              </w:rPr>
              <w:t>учебные</w:t>
            </w:r>
            <w:r>
              <w:rPr>
                <w:b/>
                <w:spacing w:val="-2"/>
                <w:sz w:val="24"/>
              </w:rPr>
              <w:t>действия</w:t>
            </w:r>
          </w:p>
        </w:tc>
        <w:tc>
          <w:tcPr>
            <w:tcW w:w="3899" w:type="dxa"/>
          </w:tcPr>
          <w:p w:rsidR="002414AF" w:rsidRDefault="002414AF" w:rsidP="00BD2C27">
            <w:pPr>
              <w:pStyle w:val="TableParagraph"/>
              <w:spacing w:line="274" w:lineRule="exact"/>
              <w:ind w:left="27" w:right="4"/>
              <w:jc w:val="center"/>
              <w:rPr>
                <w:b/>
                <w:sz w:val="24"/>
              </w:rPr>
            </w:pPr>
            <w:r>
              <w:rPr>
                <w:b/>
                <w:spacing w:val="-2"/>
                <w:sz w:val="24"/>
              </w:rPr>
              <w:t>Регулятивные</w:t>
            </w:r>
          </w:p>
          <w:p w:rsidR="002414AF" w:rsidRDefault="002414AF" w:rsidP="00BD2C27">
            <w:pPr>
              <w:pStyle w:val="TableParagraph"/>
              <w:spacing w:before="40"/>
              <w:ind w:left="27" w:right="5"/>
              <w:jc w:val="center"/>
              <w:rPr>
                <w:b/>
                <w:sz w:val="24"/>
              </w:rPr>
            </w:pPr>
            <w:r>
              <w:rPr>
                <w:b/>
                <w:sz w:val="24"/>
              </w:rPr>
              <w:t>учебные</w:t>
            </w:r>
            <w:r>
              <w:rPr>
                <w:b/>
                <w:spacing w:val="-2"/>
                <w:sz w:val="24"/>
              </w:rPr>
              <w:t>действия</w:t>
            </w:r>
          </w:p>
        </w:tc>
        <w:tc>
          <w:tcPr>
            <w:tcW w:w="3898" w:type="dxa"/>
          </w:tcPr>
          <w:p w:rsidR="002414AF" w:rsidRDefault="002414AF" w:rsidP="00BD2C27">
            <w:pPr>
              <w:pStyle w:val="TableParagraph"/>
              <w:spacing w:line="274" w:lineRule="exact"/>
              <w:ind w:left="1031"/>
              <w:rPr>
                <w:b/>
                <w:sz w:val="24"/>
              </w:rPr>
            </w:pPr>
            <w:r>
              <w:rPr>
                <w:b/>
                <w:spacing w:val="-2"/>
                <w:sz w:val="24"/>
              </w:rPr>
              <w:t>Познавательные</w:t>
            </w:r>
          </w:p>
          <w:p w:rsidR="002414AF" w:rsidRDefault="002414AF" w:rsidP="00BD2C27">
            <w:pPr>
              <w:pStyle w:val="TableParagraph"/>
              <w:spacing w:before="40"/>
              <w:ind w:left="965"/>
              <w:rPr>
                <w:b/>
                <w:sz w:val="24"/>
              </w:rPr>
            </w:pPr>
            <w:r>
              <w:rPr>
                <w:b/>
                <w:sz w:val="24"/>
              </w:rPr>
              <w:t>учебные</w:t>
            </w:r>
            <w:r>
              <w:rPr>
                <w:b/>
                <w:spacing w:val="-2"/>
                <w:sz w:val="24"/>
              </w:rPr>
              <w:t>действия</w:t>
            </w:r>
          </w:p>
        </w:tc>
      </w:tr>
      <w:tr w:rsidR="002414AF" w:rsidTr="00BD2C27">
        <w:trPr>
          <w:trHeight w:val="5446"/>
        </w:trPr>
        <w:tc>
          <w:tcPr>
            <w:tcW w:w="3899" w:type="dxa"/>
          </w:tcPr>
          <w:p w:rsidR="002414AF" w:rsidRDefault="002414AF" w:rsidP="00BD2C27">
            <w:pPr>
              <w:pStyle w:val="TableParagraph"/>
              <w:spacing w:line="268" w:lineRule="exact"/>
              <w:ind w:left="108"/>
              <w:rPr>
                <w:i/>
                <w:sz w:val="24"/>
              </w:rPr>
            </w:pPr>
            <w:r>
              <w:rPr>
                <w:i/>
                <w:sz w:val="24"/>
                <w:u w:val="single"/>
              </w:rPr>
              <w:t>включаютследующие</w:t>
            </w:r>
            <w:r>
              <w:rPr>
                <w:i/>
                <w:spacing w:val="-2"/>
                <w:sz w:val="24"/>
                <w:u w:val="single"/>
              </w:rPr>
              <w:t>умения:</w:t>
            </w:r>
          </w:p>
          <w:p w:rsidR="002414AF" w:rsidRDefault="002414AF" w:rsidP="00B63A61">
            <w:pPr>
              <w:pStyle w:val="TableParagraph"/>
              <w:numPr>
                <w:ilvl w:val="0"/>
                <w:numId w:val="20"/>
              </w:numPr>
              <w:tabs>
                <w:tab w:val="left" w:pos="815"/>
                <w:tab w:val="left" w:pos="2012"/>
                <w:tab w:val="left" w:pos="2990"/>
                <w:tab w:val="left" w:pos="3660"/>
              </w:tabs>
              <w:spacing w:before="43" w:line="276" w:lineRule="auto"/>
              <w:ind w:left="108" w:right="98" w:firstLine="462"/>
              <w:jc w:val="both"/>
              <w:rPr>
                <w:sz w:val="24"/>
              </w:rPr>
            </w:pPr>
            <w:r>
              <w:rPr>
                <w:spacing w:val="-2"/>
                <w:sz w:val="24"/>
              </w:rPr>
              <w:t>испытывать</w:t>
            </w:r>
            <w:r>
              <w:rPr>
                <w:sz w:val="24"/>
              </w:rPr>
              <w:tab/>
            </w:r>
            <w:r>
              <w:rPr>
                <w:spacing w:val="-2"/>
                <w:sz w:val="24"/>
              </w:rPr>
              <w:t xml:space="preserve">чувство </w:t>
            </w:r>
            <w:r>
              <w:rPr>
                <w:sz w:val="24"/>
              </w:rPr>
              <w:t xml:space="preserve">гордостизасвоюстрану;гордиться </w:t>
            </w:r>
            <w:r>
              <w:rPr>
                <w:spacing w:val="-2"/>
                <w:sz w:val="24"/>
              </w:rPr>
              <w:t>школьными</w:t>
            </w:r>
            <w:r>
              <w:rPr>
                <w:sz w:val="24"/>
              </w:rPr>
              <w:tab/>
            </w:r>
            <w:r>
              <w:rPr>
                <w:spacing w:val="-2"/>
                <w:sz w:val="24"/>
              </w:rPr>
              <w:t>успехами</w:t>
            </w:r>
            <w:r>
              <w:rPr>
                <w:sz w:val="24"/>
              </w:rPr>
              <w:tab/>
            </w:r>
            <w:r>
              <w:rPr>
                <w:sz w:val="24"/>
              </w:rPr>
              <w:tab/>
            </w:r>
            <w:r>
              <w:rPr>
                <w:spacing w:val="-10"/>
                <w:sz w:val="24"/>
              </w:rPr>
              <w:t xml:space="preserve">и </w:t>
            </w:r>
            <w:r>
              <w:rPr>
                <w:sz w:val="24"/>
              </w:rPr>
              <w:t>достижениями как собственными, так и своих товарищей;</w:t>
            </w:r>
          </w:p>
          <w:p w:rsidR="002414AF" w:rsidRDefault="002414AF" w:rsidP="00B63A61">
            <w:pPr>
              <w:pStyle w:val="TableParagraph"/>
              <w:numPr>
                <w:ilvl w:val="0"/>
                <w:numId w:val="20"/>
              </w:numPr>
              <w:tabs>
                <w:tab w:val="left" w:pos="815"/>
              </w:tabs>
              <w:spacing w:line="273" w:lineRule="auto"/>
              <w:ind w:left="108" w:right="98" w:firstLine="462"/>
              <w:jc w:val="both"/>
              <w:rPr>
                <w:sz w:val="24"/>
              </w:rPr>
            </w:pPr>
            <w:r>
              <w:rPr>
                <w:sz w:val="24"/>
              </w:rPr>
              <w:t xml:space="preserve">адекватно эмоционально откликаться на произведения литературы, музыки, живописи и </w:t>
            </w:r>
            <w:r>
              <w:rPr>
                <w:spacing w:val="-4"/>
                <w:sz w:val="24"/>
              </w:rPr>
              <w:t>др.;</w:t>
            </w:r>
          </w:p>
          <w:p w:rsidR="002414AF" w:rsidRDefault="002414AF" w:rsidP="00B63A61">
            <w:pPr>
              <w:pStyle w:val="TableParagraph"/>
              <w:numPr>
                <w:ilvl w:val="0"/>
                <w:numId w:val="20"/>
              </w:numPr>
              <w:tabs>
                <w:tab w:val="left" w:pos="815"/>
              </w:tabs>
              <w:spacing w:before="3" w:line="273" w:lineRule="auto"/>
              <w:ind w:left="108" w:right="99" w:firstLine="462"/>
              <w:jc w:val="both"/>
              <w:rPr>
                <w:sz w:val="24"/>
              </w:rPr>
            </w:pPr>
            <w:r>
              <w:rPr>
                <w:sz w:val="24"/>
              </w:rPr>
              <w:t>уважительно и бережно относиться к людям труда и результатам их деятельности;</w:t>
            </w:r>
          </w:p>
          <w:p w:rsidR="002414AF" w:rsidRDefault="002414AF" w:rsidP="00B63A61">
            <w:pPr>
              <w:pStyle w:val="TableParagraph"/>
              <w:numPr>
                <w:ilvl w:val="0"/>
                <w:numId w:val="20"/>
              </w:numPr>
              <w:tabs>
                <w:tab w:val="left" w:pos="815"/>
                <w:tab w:val="left" w:pos="2541"/>
              </w:tabs>
              <w:spacing w:before="6" w:line="273" w:lineRule="auto"/>
              <w:ind w:left="108" w:right="97" w:firstLine="462"/>
              <w:jc w:val="both"/>
              <w:rPr>
                <w:sz w:val="24"/>
              </w:rPr>
            </w:pPr>
            <w:r>
              <w:rPr>
                <w:sz w:val="24"/>
              </w:rPr>
              <w:t xml:space="preserve">активно включаться в </w:t>
            </w:r>
            <w:r>
              <w:rPr>
                <w:spacing w:val="-2"/>
                <w:sz w:val="24"/>
              </w:rPr>
              <w:t>общеполезную</w:t>
            </w:r>
            <w:r>
              <w:rPr>
                <w:sz w:val="24"/>
              </w:rPr>
              <w:tab/>
            </w:r>
            <w:r>
              <w:rPr>
                <w:spacing w:val="-2"/>
                <w:sz w:val="24"/>
              </w:rPr>
              <w:t>социальную деятельность;</w:t>
            </w:r>
          </w:p>
        </w:tc>
        <w:tc>
          <w:tcPr>
            <w:tcW w:w="3901" w:type="dxa"/>
          </w:tcPr>
          <w:p w:rsidR="002414AF" w:rsidRDefault="002414AF" w:rsidP="00BD2C27">
            <w:pPr>
              <w:pStyle w:val="TableParagraph"/>
              <w:spacing w:line="268" w:lineRule="exact"/>
              <w:ind w:left="108"/>
              <w:rPr>
                <w:i/>
                <w:sz w:val="24"/>
              </w:rPr>
            </w:pPr>
            <w:r>
              <w:rPr>
                <w:i/>
                <w:sz w:val="24"/>
                <w:u w:val="single"/>
              </w:rPr>
              <w:t>включаютследующие</w:t>
            </w:r>
            <w:r>
              <w:rPr>
                <w:i/>
                <w:spacing w:val="-2"/>
                <w:sz w:val="24"/>
                <w:u w:val="single"/>
              </w:rPr>
              <w:t>умения:</w:t>
            </w:r>
          </w:p>
          <w:p w:rsidR="002414AF" w:rsidRDefault="002414AF" w:rsidP="00B63A61">
            <w:pPr>
              <w:pStyle w:val="TableParagraph"/>
              <w:numPr>
                <w:ilvl w:val="0"/>
                <w:numId w:val="21"/>
              </w:numPr>
              <w:tabs>
                <w:tab w:val="left" w:pos="815"/>
                <w:tab w:val="left" w:pos="2155"/>
              </w:tabs>
              <w:spacing w:before="43" w:line="276" w:lineRule="auto"/>
              <w:ind w:right="98" w:firstLine="218"/>
              <w:jc w:val="both"/>
              <w:rPr>
                <w:sz w:val="24"/>
              </w:rPr>
            </w:pPr>
            <w:r>
              <w:rPr>
                <w:sz w:val="24"/>
              </w:rPr>
              <w:t xml:space="preserve">вступать и поддерживать коммуникациювразныхситуациях </w:t>
            </w:r>
            <w:r>
              <w:rPr>
                <w:spacing w:val="-2"/>
                <w:sz w:val="24"/>
              </w:rPr>
              <w:t>социального</w:t>
            </w:r>
            <w:r>
              <w:rPr>
                <w:sz w:val="24"/>
              </w:rPr>
              <w:tab/>
            </w:r>
            <w:r>
              <w:rPr>
                <w:spacing w:val="-2"/>
                <w:sz w:val="24"/>
              </w:rPr>
              <w:t xml:space="preserve">взаимодействия </w:t>
            </w:r>
            <w:r>
              <w:rPr>
                <w:sz w:val="24"/>
              </w:rPr>
              <w:t xml:space="preserve">(учебных, трудовых, бытовых и </w:t>
            </w:r>
            <w:r>
              <w:rPr>
                <w:spacing w:val="-2"/>
                <w:sz w:val="24"/>
              </w:rPr>
              <w:t>др.);</w:t>
            </w:r>
          </w:p>
          <w:p w:rsidR="002414AF" w:rsidRDefault="002414AF" w:rsidP="00B63A61">
            <w:pPr>
              <w:pStyle w:val="TableParagraph"/>
              <w:numPr>
                <w:ilvl w:val="0"/>
                <w:numId w:val="21"/>
              </w:numPr>
              <w:tabs>
                <w:tab w:val="left" w:pos="815"/>
                <w:tab w:val="left" w:pos="2459"/>
              </w:tabs>
              <w:spacing w:line="276" w:lineRule="auto"/>
              <w:ind w:right="97" w:firstLine="218"/>
              <w:jc w:val="both"/>
              <w:rPr>
                <w:sz w:val="24"/>
              </w:rPr>
            </w:pPr>
            <w:r>
              <w:rPr>
                <w:spacing w:val="-2"/>
                <w:sz w:val="24"/>
              </w:rPr>
              <w:t>слушать</w:t>
            </w:r>
            <w:r>
              <w:rPr>
                <w:sz w:val="24"/>
              </w:rPr>
              <w:tab/>
            </w:r>
            <w:r>
              <w:rPr>
                <w:spacing w:val="-2"/>
                <w:sz w:val="24"/>
              </w:rPr>
              <w:t xml:space="preserve">собеседника, </w:t>
            </w:r>
            <w:r>
              <w:rPr>
                <w:sz w:val="24"/>
              </w:rPr>
              <w:t>вступать в диалог и поддерживать его, использовать разные виды делового письма для решения жизненно значимых задач;</w:t>
            </w:r>
          </w:p>
          <w:p w:rsidR="002414AF" w:rsidRDefault="002414AF" w:rsidP="00B63A61">
            <w:pPr>
              <w:pStyle w:val="TableParagraph"/>
              <w:numPr>
                <w:ilvl w:val="0"/>
                <w:numId w:val="21"/>
              </w:numPr>
              <w:tabs>
                <w:tab w:val="left" w:pos="815"/>
                <w:tab w:val="left" w:pos="3661"/>
              </w:tabs>
              <w:spacing w:line="276" w:lineRule="auto"/>
              <w:ind w:right="97" w:firstLine="218"/>
              <w:jc w:val="both"/>
              <w:rPr>
                <w:sz w:val="24"/>
              </w:rPr>
            </w:pPr>
            <w:r>
              <w:rPr>
                <w:sz w:val="24"/>
              </w:rPr>
              <w:t xml:space="preserve">использовать доступные источники и средства получения информации для решения </w:t>
            </w:r>
            <w:r>
              <w:rPr>
                <w:spacing w:val="-2"/>
                <w:sz w:val="24"/>
              </w:rPr>
              <w:t>коммуникативных</w:t>
            </w:r>
            <w:r>
              <w:rPr>
                <w:sz w:val="24"/>
              </w:rPr>
              <w:tab/>
            </w:r>
            <w:r>
              <w:rPr>
                <w:spacing w:val="-10"/>
                <w:sz w:val="24"/>
              </w:rPr>
              <w:t xml:space="preserve">и </w:t>
            </w:r>
            <w:r>
              <w:rPr>
                <w:sz w:val="24"/>
              </w:rPr>
              <w:t>познавательных задач.</w:t>
            </w:r>
          </w:p>
        </w:tc>
        <w:tc>
          <w:tcPr>
            <w:tcW w:w="3899" w:type="dxa"/>
          </w:tcPr>
          <w:p w:rsidR="002414AF" w:rsidRDefault="002414AF" w:rsidP="00BD2C27">
            <w:pPr>
              <w:pStyle w:val="TableParagraph"/>
              <w:spacing w:line="268" w:lineRule="exact"/>
              <w:ind w:left="105"/>
              <w:rPr>
                <w:i/>
                <w:sz w:val="24"/>
              </w:rPr>
            </w:pPr>
            <w:r>
              <w:rPr>
                <w:i/>
                <w:sz w:val="24"/>
                <w:u w:val="single"/>
              </w:rPr>
              <w:t>включаютследующие</w:t>
            </w:r>
            <w:r>
              <w:rPr>
                <w:i/>
                <w:spacing w:val="-2"/>
                <w:sz w:val="24"/>
                <w:u w:val="single"/>
              </w:rPr>
              <w:t>умения:</w:t>
            </w:r>
          </w:p>
          <w:p w:rsidR="002414AF" w:rsidRDefault="002414AF" w:rsidP="00B63A61">
            <w:pPr>
              <w:pStyle w:val="TableParagraph"/>
              <w:numPr>
                <w:ilvl w:val="0"/>
                <w:numId w:val="22"/>
              </w:numPr>
              <w:tabs>
                <w:tab w:val="left" w:pos="812"/>
              </w:tabs>
              <w:spacing w:before="43" w:line="276" w:lineRule="auto"/>
              <w:ind w:left="63" w:right="102" w:firstLine="284"/>
              <w:jc w:val="both"/>
              <w:rPr>
                <w:sz w:val="24"/>
              </w:rPr>
            </w:pPr>
            <w:r>
              <w:rPr>
                <w:sz w:val="24"/>
              </w:rPr>
              <w:t xml:space="preserve">принимать и сохранять цели изадачирешениятиповых учебных ипрактическихзадач,осуществлять коллективный поиск средств их </w:t>
            </w:r>
            <w:r>
              <w:rPr>
                <w:spacing w:val="-2"/>
                <w:sz w:val="24"/>
              </w:rPr>
              <w:t>осуществления;</w:t>
            </w:r>
          </w:p>
          <w:p w:rsidR="002414AF" w:rsidRDefault="002414AF" w:rsidP="00B63A61">
            <w:pPr>
              <w:pStyle w:val="TableParagraph"/>
              <w:numPr>
                <w:ilvl w:val="0"/>
                <w:numId w:val="22"/>
              </w:numPr>
              <w:tabs>
                <w:tab w:val="left" w:pos="812"/>
              </w:tabs>
              <w:spacing w:line="273" w:lineRule="auto"/>
              <w:ind w:left="63" w:right="100" w:firstLine="284"/>
              <w:jc w:val="both"/>
              <w:rPr>
                <w:sz w:val="24"/>
              </w:rPr>
            </w:pPr>
            <w:r>
              <w:rPr>
                <w:sz w:val="24"/>
              </w:rPr>
              <w:t>осознанно действовать на основе разных видов инструкций для решения практических и учебных задач;</w:t>
            </w:r>
          </w:p>
          <w:p w:rsidR="002414AF" w:rsidRDefault="002414AF" w:rsidP="00B63A61">
            <w:pPr>
              <w:pStyle w:val="TableParagraph"/>
              <w:numPr>
                <w:ilvl w:val="0"/>
                <w:numId w:val="22"/>
              </w:numPr>
              <w:tabs>
                <w:tab w:val="left" w:pos="812"/>
                <w:tab w:val="left" w:pos="1743"/>
                <w:tab w:val="left" w:pos="2599"/>
              </w:tabs>
              <w:spacing w:before="3" w:line="273" w:lineRule="auto"/>
              <w:ind w:left="63" w:right="101" w:firstLine="284"/>
              <w:jc w:val="both"/>
              <w:rPr>
                <w:sz w:val="24"/>
              </w:rPr>
            </w:pPr>
            <w:r>
              <w:rPr>
                <w:sz w:val="24"/>
              </w:rPr>
              <w:t xml:space="preserve">осуществлять взаимный </w:t>
            </w:r>
            <w:r>
              <w:rPr>
                <w:spacing w:val="-2"/>
                <w:sz w:val="24"/>
              </w:rPr>
              <w:t>контроль</w:t>
            </w:r>
            <w:r>
              <w:rPr>
                <w:sz w:val="24"/>
              </w:rPr>
              <w:tab/>
            </w:r>
            <w:r>
              <w:rPr>
                <w:spacing w:val="-10"/>
                <w:sz w:val="24"/>
              </w:rPr>
              <w:t>в</w:t>
            </w:r>
            <w:r>
              <w:rPr>
                <w:sz w:val="24"/>
              </w:rPr>
              <w:tab/>
            </w:r>
            <w:r>
              <w:rPr>
                <w:spacing w:val="-2"/>
                <w:sz w:val="24"/>
              </w:rPr>
              <w:t>совместной деятельности;</w:t>
            </w:r>
          </w:p>
          <w:p w:rsidR="002414AF" w:rsidRDefault="002414AF" w:rsidP="00B63A61">
            <w:pPr>
              <w:pStyle w:val="TableParagraph"/>
              <w:numPr>
                <w:ilvl w:val="0"/>
                <w:numId w:val="22"/>
              </w:numPr>
              <w:tabs>
                <w:tab w:val="left" w:pos="812"/>
              </w:tabs>
              <w:spacing w:before="6" w:line="273" w:lineRule="auto"/>
              <w:ind w:left="63" w:right="101" w:firstLine="284"/>
              <w:jc w:val="both"/>
              <w:rPr>
                <w:sz w:val="24"/>
              </w:rPr>
            </w:pPr>
            <w:r>
              <w:rPr>
                <w:sz w:val="24"/>
              </w:rPr>
              <w:t xml:space="preserve">обладать </w:t>
            </w:r>
            <w:r>
              <w:rPr>
                <w:color w:val="000009"/>
                <w:sz w:val="24"/>
              </w:rPr>
              <w:t>готовностью к осуществлению самоконтроля в процессе деятельности;</w:t>
            </w:r>
          </w:p>
        </w:tc>
        <w:tc>
          <w:tcPr>
            <w:tcW w:w="3898" w:type="dxa"/>
          </w:tcPr>
          <w:p w:rsidR="002414AF" w:rsidRDefault="002414AF" w:rsidP="00BD2C27">
            <w:pPr>
              <w:pStyle w:val="TableParagraph"/>
              <w:spacing w:line="268" w:lineRule="exact"/>
              <w:ind w:left="105"/>
              <w:rPr>
                <w:i/>
                <w:sz w:val="24"/>
              </w:rPr>
            </w:pPr>
            <w:r>
              <w:rPr>
                <w:i/>
                <w:sz w:val="24"/>
                <w:u w:val="single"/>
              </w:rPr>
              <w:t>включаютследующие</w:t>
            </w:r>
            <w:r>
              <w:rPr>
                <w:i/>
                <w:spacing w:val="-2"/>
                <w:sz w:val="24"/>
                <w:u w:val="single"/>
              </w:rPr>
              <w:t>умения:</w:t>
            </w:r>
          </w:p>
          <w:p w:rsidR="002414AF" w:rsidRDefault="002414AF" w:rsidP="00B63A61">
            <w:pPr>
              <w:pStyle w:val="TableParagraph"/>
              <w:numPr>
                <w:ilvl w:val="0"/>
                <w:numId w:val="23"/>
              </w:numPr>
              <w:tabs>
                <w:tab w:val="left" w:pos="809"/>
                <w:tab w:val="left" w:pos="1750"/>
                <w:tab w:val="left" w:pos="3325"/>
              </w:tabs>
              <w:spacing w:before="43" w:line="273" w:lineRule="auto"/>
              <w:ind w:right="100" w:firstLine="362"/>
              <w:rPr>
                <w:sz w:val="24"/>
              </w:rPr>
            </w:pPr>
            <w:r>
              <w:rPr>
                <w:spacing w:val="-2"/>
                <w:sz w:val="24"/>
              </w:rPr>
              <w:t>дифференцированно воспринимать</w:t>
            </w:r>
            <w:r>
              <w:rPr>
                <w:sz w:val="24"/>
              </w:rPr>
              <w:tab/>
            </w:r>
            <w:r>
              <w:rPr>
                <w:spacing w:val="-2"/>
                <w:sz w:val="24"/>
              </w:rPr>
              <w:t>окружающий</w:t>
            </w:r>
            <w:r>
              <w:rPr>
                <w:sz w:val="24"/>
              </w:rPr>
              <w:tab/>
            </w:r>
            <w:r>
              <w:rPr>
                <w:spacing w:val="-4"/>
                <w:sz w:val="24"/>
              </w:rPr>
              <w:t>мир, его</w:t>
            </w:r>
            <w:r>
              <w:rPr>
                <w:sz w:val="24"/>
              </w:rPr>
              <w:tab/>
            </w:r>
            <w:r>
              <w:rPr>
                <w:spacing w:val="-2"/>
                <w:sz w:val="24"/>
              </w:rPr>
              <w:t>временно-пространственную организацию;</w:t>
            </w:r>
          </w:p>
          <w:p w:rsidR="002414AF" w:rsidRDefault="002414AF" w:rsidP="00B63A61">
            <w:pPr>
              <w:pStyle w:val="TableParagraph"/>
              <w:numPr>
                <w:ilvl w:val="0"/>
                <w:numId w:val="23"/>
              </w:numPr>
              <w:tabs>
                <w:tab w:val="left" w:pos="812"/>
                <w:tab w:val="left" w:pos="1966"/>
              </w:tabs>
              <w:spacing w:before="7" w:line="276" w:lineRule="auto"/>
              <w:ind w:right="96" w:firstLine="362"/>
              <w:jc w:val="both"/>
              <w:rPr>
                <w:sz w:val="24"/>
              </w:rPr>
            </w:pPr>
            <w:r>
              <w:rPr>
                <w:sz w:val="24"/>
              </w:rPr>
              <w:t xml:space="preserve">использовать усвоенные логические операции (сравнение, анализ, синтез, обобщение, классификацию, установление </w:t>
            </w:r>
            <w:r>
              <w:rPr>
                <w:spacing w:val="-2"/>
                <w:sz w:val="24"/>
              </w:rPr>
              <w:t>аналогий,</w:t>
            </w:r>
            <w:r>
              <w:rPr>
                <w:sz w:val="24"/>
              </w:rPr>
              <w:tab/>
            </w:r>
            <w:r>
              <w:rPr>
                <w:spacing w:val="-2"/>
                <w:sz w:val="24"/>
              </w:rPr>
              <w:t xml:space="preserve">закономерностей, </w:t>
            </w:r>
            <w:r>
              <w:rPr>
                <w:sz w:val="24"/>
              </w:rPr>
              <w:t>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w:t>
            </w:r>
          </w:p>
          <w:p w:rsidR="002414AF" w:rsidRDefault="002414AF" w:rsidP="00B63A61">
            <w:pPr>
              <w:pStyle w:val="TableParagraph"/>
              <w:numPr>
                <w:ilvl w:val="0"/>
                <w:numId w:val="23"/>
              </w:numPr>
              <w:tabs>
                <w:tab w:val="left" w:pos="812"/>
              </w:tabs>
              <w:spacing w:line="290" w:lineRule="exact"/>
              <w:ind w:left="812" w:hanging="347"/>
              <w:jc w:val="both"/>
              <w:rPr>
                <w:sz w:val="24"/>
              </w:rPr>
            </w:pPr>
            <w:r>
              <w:rPr>
                <w:sz w:val="24"/>
              </w:rPr>
              <w:t>использоватьвжизни</w:t>
            </w:r>
            <w:r>
              <w:rPr>
                <w:spacing w:val="-10"/>
                <w:sz w:val="24"/>
              </w:rPr>
              <w:t>и</w:t>
            </w:r>
          </w:p>
          <w:p w:rsidR="002414AF" w:rsidRDefault="002414AF" w:rsidP="00BD2C27">
            <w:pPr>
              <w:pStyle w:val="TableParagraph"/>
              <w:tabs>
                <w:tab w:val="left" w:pos="2702"/>
              </w:tabs>
              <w:spacing w:before="41"/>
              <w:ind w:left="103"/>
              <w:jc w:val="both"/>
              <w:rPr>
                <w:sz w:val="24"/>
              </w:rPr>
            </w:pPr>
            <w:r>
              <w:rPr>
                <w:spacing w:val="-2"/>
                <w:sz w:val="24"/>
              </w:rPr>
              <w:t>деятельности</w:t>
            </w:r>
            <w:r>
              <w:rPr>
                <w:sz w:val="24"/>
              </w:rPr>
              <w:tab/>
            </w:r>
            <w:r>
              <w:rPr>
                <w:spacing w:val="-2"/>
                <w:sz w:val="24"/>
              </w:rPr>
              <w:t>некоторые</w:t>
            </w:r>
          </w:p>
        </w:tc>
      </w:tr>
    </w:tbl>
    <w:p w:rsidR="002414AF" w:rsidRDefault="002414AF" w:rsidP="002414AF">
      <w:pPr>
        <w:pStyle w:val="a8"/>
        <w:spacing w:before="3"/>
        <w:ind w:left="0" w:firstLine="0"/>
        <w:jc w:val="left"/>
        <w:rPr>
          <w:b/>
          <w:sz w:val="2"/>
        </w:rPr>
      </w:pP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899"/>
        <w:gridCol w:w="3901"/>
        <w:gridCol w:w="3899"/>
        <w:gridCol w:w="3898"/>
      </w:tblGrid>
      <w:tr w:rsidR="002414AF" w:rsidTr="00BD2C27">
        <w:trPr>
          <w:trHeight w:val="1586"/>
        </w:trPr>
        <w:tc>
          <w:tcPr>
            <w:tcW w:w="3899" w:type="dxa"/>
          </w:tcPr>
          <w:p w:rsidR="002414AF" w:rsidRDefault="002414AF" w:rsidP="00BD2C27">
            <w:pPr>
              <w:pStyle w:val="TableParagraph"/>
              <w:tabs>
                <w:tab w:val="left" w:pos="2108"/>
                <w:tab w:val="left" w:pos="3671"/>
              </w:tabs>
              <w:spacing w:line="273" w:lineRule="auto"/>
              <w:ind w:left="108" w:right="98" w:firstLine="462"/>
              <w:rPr>
                <w:sz w:val="24"/>
              </w:rPr>
            </w:pPr>
            <w:r>
              <w:rPr>
                <w:rFonts w:ascii="Symbol" w:hAnsi="Symbol"/>
                <w:sz w:val="24"/>
              </w:rPr>
              <w:t></w:t>
            </w:r>
            <w:r>
              <w:rPr>
                <w:sz w:val="24"/>
              </w:rPr>
              <w:t>бережно</w:t>
            </w:r>
            <w:r>
              <w:rPr>
                <w:sz w:val="24"/>
              </w:rPr>
              <w:tab/>
            </w:r>
            <w:r>
              <w:rPr>
                <w:spacing w:val="-2"/>
                <w:sz w:val="24"/>
              </w:rPr>
              <w:t>относиться</w:t>
            </w:r>
            <w:r>
              <w:rPr>
                <w:sz w:val="24"/>
              </w:rPr>
              <w:tab/>
            </w:r>
            <w:r>
              <w:rPr>
                <w:spacing w:val="-10"/>
                <w:sz w:val="24"/>
              </w:rPr>
              <w:t xml:space="preserve">к </w:t>
            </w:r>
            <w:r>
              <w:rPr>
                <w:spacing w:val="-2"/>
                <w:sz w:val="24"/>
              </w:rPr>
              <w:t>культурно-историческому</w:t>
            </w:r>
            <w:r>
              <w:rPr>
                <w:sz w:val="24"/>
              </w:rPr>
              <w:t>наследию родного края и страны.</w:t>
            </w:r>
          </w:p>
        </w:tc>
        <w:tc>
          <w:tcPr>
            <w:tcW w:w="3901" w:type="dxa"/>
          </w:tcPr>
          <w:p w:rsidR="002414AF" w:rsidRDefault="002414AF" w:rsidP="00BD2C27">
            <w:pPr>
              <w:pStyle w:val="TableParagraph"/>
              <w:rPr>
                <w:sz w:val="24"/>
              </w:rPr>
            </w:pPr>
          </w:p>
        </w:tc>
        <w:tc>
          <w:tcPr>
            <w:tcW w:w="3899" w:type="dxa"/>
          </w:tcPr>
          <w:p w:rsidR="002414AF" w:rsidRDefault="002414AF" w:rsidP="00BD2C27">
            <w:pPr>
              <w:pStyle w:val="TableParagraph"/>
              <w:spacing w:line="273" w:lineRule="auto"/>
              <w:ind w:left="63" w:right="101" w:firstLine="284"/>
              <w:jc w:val="both"/>
              <w:rPr>
                <w:sz w:val="24"/>
              </w:rPr>
            </w:pPr>
            <w:r>
              <w:rPr>
                <w:rFonts w:ascii="Symbol" w:hAnsi="Symbol"/>
                <w:sz w:val="24"/>
              </w:rPr>
              <w:t></w:t>
            </w:r>
            <w:r>
              <w:rPr>
                <w:sz w:val="24"/>
              </w:rPr>
              <w:t xml:space="preserve"> адекватно реагировать на внешний контроль и оценку, корректировать в соответствии с ней свою деятельность.</w:t>
            </w:r>
          </w:p>
        </w:tc>
        <w:tc>
          <w:tcPr>
            <w:tcW w:w="3898" w:type="dxa"/>
          </w:tcPr>
          <w:p w:rsidR="002414AF" w:rsidRDefault="002414AF" w:rsidP="00BD2C27">
            <w:pPr>
              <w:pStyle w:val="TableParagraph"/>
              <w:tabs>
                <w:tab w:val="left" w:pos="2582"/>
                <w:tab w:val="left" w:pos="3030"/>
              </w:tabs>
              <w:spacing w:line="276" w:lineRule="auto"/>
              <w:ind w:left="103" w:right="99"/>
              <w:jc w:val="both"/>
              <w:rPr>
                <w:sz w:val="24"/>
              </w:rPr>
            </w:pPr>
            <w:r>
              <w:rPr>
                <w:spacing w:val="-2"/>
                <w:sz w:val="24"/>
              </w:rPr>
              <w:t>межпредметные</w:t>
            </w:r>
            <w:r>
              <w:rPr>
                <w:sz w:val="24"/>
              </w:rPr>
              <w:tab/>
            </w:r>
            <w:r>
              <w:rPr>
                <w:sz w:val="24"/>
              </w:rPr>
              <w:tab/>
            </w:r>
            <w:r>
              <w:rPr>
                <w:spacing w:val="-2"/>
                <w:sz w:val="24"/>
              </w:rPr>
              <w:t>знания, отражающие</w:t>
            </w:r>
            <w:r>
              <w:rPr>
                <w:sz w:val="24"/>
              </w:rPr>
              <w:tab/>
            </w:r>
            <w:r>
              <w:rPr>
                <w:spacing w:val="-2"/>
                <w:sz w:val="24"/>
              </w:rPr>
              <w:t xml:space="preserve">несложные, </w:t>
            </w:r>
            <w:r>
              <w:rPr>
                <w:sz w:val="24"/>
              </w:rPr>
              <w:t>доступные существенные связи и отношениямеждуобъектами</w:t>
            </w:r>
            <w:r>
              <w:rPr>
                <w:spacing w:val="-10"/>
                <w:sz w:val="24"/>
              </w:rPr>
              <w:t>и</w:t>
            </w:r>
          </w:p>
          <w:p w:rsidR="002414AF" w:rsidRDefault="002414AF" w:rsidP="00BD2C27">
            <w:pPr>
              <w:pStyle w:val="TableParagraph"/>
              <w:spacing w:line="275" w:lineRule="exact"/>
              <w:ind w:left="103"/>
              <w:rPr>
                <w:sz w:val="24"/>
              </w:rPr>
            </w:pPr>
            <w:r>
              <w:rPr>
                <w:spacing w:val="-2"/>
                <w:sz w:val="24"/>
              </w:rPr>
              <w:t>процессами.</w:t>
            </w:r>
          </w:p>
        </w:tc>
      </w:tr>
    </w:tbl>
    <w:p w:rsidR="002414AF" w:rsidRDefault="002414AF" w:rsidP="002414AF">
      <w:pPr>
        <w:pStyle w:val="a8"/>
        <w:spacing w:before="78"/>
        <w:ind w:left="0" w:right="851" w:firstLine="0"/>
        <w:jc w:val="right"/>
      </w:pPr>
    </w:p>
    <w:p w:rsidR="002414AF" w:rsidRDefault="002414AF" w:rsidP="002414AF">
      <w:pPr>
        <w:pStyle w:val="a8"/>
        <w:spacing w:before="78"/>
        <w:ind w:left="0" w:right="851" w:firstLine="0"/>
        <w:jc w:val="right"/>
      </w:pPr>
    </w:p>
    <w:p w:rsidR="002414AF" w:rsidRDefault="002414AF" w:rsidP="002414AF">
      <w:pPr>
        <w:pStyle w:val="a8"/>
        <w:spacing w:before="78"/>
        <w:ind w:left="0" w:right="851" w:firstLine="0"/>
        <w:jc w:val="right"/>
      </w:pPr>
    </w:p>
    <w:p w:rsidR="002414AF" w:rsidRDefault="002414AF" w:rsidP="002414AF">
      <w:pPr>
        <w:pStyle w:val="a8"/>
        <w:spacing w:before="78"/>
        <w:ind w:left="0" w:right="851" w:firstLine="0"/>
        <w:jc w:val="right"/>
      </w:pPr>
    </w:p>
    <w:p w:rsidR="002414AF" w:rsidRDefault="002414AF" w:rsidP="002414AF">
      <w:pPr>
        <w:pStyle w:val="a8"/>
        <w:spacing w:before="78"/>
        <w:ind w:left="0" w:right="851" w:firstLine="0"/>
        <w:jc w:val="right"/>
      </w:pPr>
    </w:p>
    <w:p w:rsidR="002414AF" w:rsidRDefault="002414AF" w:rsidP="002414AF">
      <w:pPr>
        <w:pStyle w:val="a8"/>
        <w:spacing w:before="78"/>
        <w:ind w:left="0" w:right="851" w:firstLine="0"/>
        <w:jc w:val="right"/>
      </w:pPr>
    </w:p>
    <w:p w:rsidR="002414AF" w:rsidRDefault="002414AF" w:rsidP="002414AF">
      <w:pPr>
        <w:pStyle w:val="a8"/>
        <w:spacing w:before="78"/>
        <w:ind w:left="0" w:right="851" w:firstLine="0"/>
        <w:jc w:val="right"/>
      </w:pPr>
      <w:r>
        <w:t>Приложение</w:t>
      </w:r>
      <w:r>
        <w:rPr>
          <w:spacing w:val="-5"/>
        </w:rPr>
        <w:t>3.</w:t>
      </w:r>
    </w:p>
    <w:p w:rsidR="002414AF" w:rsidRDefault="002414AF" w:rsidP="002414AF">
      <w:pPr>
        <w:pStyle w:val="3"/>
        <w:spacing w:before="186"/>
        <w:ind w:left="0" w:right="297"/>
      </w:pPr>
      <w:r>
        <w:rPr>
          <w:smallCaps/>
        </w:rPr>
        <w:t>Процедураоценкибазовыхучебных</w:t>
      </w:r>
      <w:r>
        <w:rPr>
          <w:smallCaps/>
          <w:spacing w:val="-2"/>
        </w:rPr>
        <w:t>действий</w:t>
      </w:r>
    </w:p>
    <w:p w:rsidR="002414AF" w:rsidRDefault="002414AF" w:rsidP="002414AF">
      <w:pPr>
        <w:spacing w:before="42"/>
        <w:ind w:right="297"/>
        <w:jc w:val="center"/>
        <w:rPr>
          <w:b/>
          <w:sz w:val="24"/>
        </w:rPr>
      </w:pPr>
      <w:r>
        <w:rPr>
          <w:b/>
          <w:sz w:val="19"/>
        </w:rPr>
        <w:t>ОБУЧАЮЩИХСЯСУМСТВЕННОЙОТСТАЛОСТЬЮ</w:t>
      </w:r>
      <w:r>
        <w:rPr>
          <w:b/>
          <w:sz w:val="24"/>
        </w:rPr>
        <w:t>(</w:t>
      </w:r>
      <w:r>
        <w:rPr>
          <w:b/>
          <w:sz w:val="19"/>
        </w:rPr>
        <w:t>ИНТЕЛЛЕКТУАЛЬНЫМИНАРУШЕНИЯМИ</w:t>
      </w:r>
      <w:r>
        <w:rPr>
          <w:b/>
          <w:sz w:val="24"/>
        </w:rPr>
        <w:t>)</w:t>
      </w:r>
      <w:r>
        <w:rPr>
          <w:b/>
          <w:sz w:val="19"/>
        </w:rPr>
        <w:t>ВАРИАНТ</w:t>
      </w:r>
      <w:r>
        <w:rPr>
          <w:b/>
          <w:spacing w:val="-10"/>
          <w:sz w:val="24"/>
        </w:rPr>
        <w:t>1</w:t>
      </w:r>
    </w:p>
    <w:p w:rsidR="002414AF" w:rsidRDefault="002414AF" w:rsidP="002414AF">
      <w:pPr>
        <w:pStyle w:val="a8"/>
        <w:spacing w:before="76"/>
        <w:ind w:left="0" w:firstLine="0"/>
        <w:jc w:val="left"/>
        <w:rPr>
          <w:b/>
        </w:rPr>
      </w:pPr>
    </w:p>
    <w:p w:rsidR="002414AF" w:rsidRDefault="002414AF" w:rsidP="002414AF">
      <w:pPr>
        <w:ind w:left="1406"/>
        <w:rPr>
          <w:sz w:val="24"/>
        </w:rPr>
      </w:pPr>
      <w:r>
        <w:rPr>
          <w:sz w:val="24"/>
        </w:rPr>
        <w:t>Листмониторинга</w:t>
      </w:r>
      <w:r>
        <w:rPr>
          <w:b/>
          <w:sz w:val="24"/>
        </w:rPr>
        <w:t>оценкисформированностибазовыхучебныхдействий</w:t>
      </w:r>
      <w:r>
        <w:rPr>
          <w:sz w:val="24"/>
        </w:rPr>
        <w:t>заполняетсяэкспертной</w:t>
      </w:r>
      <w:r>
        <w:rPr>
          <w:spacing w:val="-2"/>
          <w:sz w:val="24"/>
        </w:rPr>
        <w:t>группой</w:t>
      </w:r>
    </w:p>
    <w:p w:rsidR="002414AF" w:rsidRDefault="002414AF" w:rsidP="002414AF">
      <w:pPr>
        <w:pStyle w:val="a8"/>
        <w:spacing w:before="42" w:line="276" w:lineRule="auto"/>
        <w:ind w:left="1406" w:right="1426" w:firstLine="0"/>
        <w:jc w:val="left"/>
      </w:pPr>
      <w:r>
        <w:t>Результатыоценкисформированностибазовыхучебныхдействийзаносятсявиндивидуальнуюкартуразвитияобучающегося. В соответствующие клетки таблицы вносятся результаты оценки каждого параметра.</w:t>
      </w:r>
    </w:p>
    <w:p w:rsidR="002414AF" w:rsidRDefault="002414AF" w:rsidP="002414AF">
      <w:pPr>
        <w:pStyle w:val="a8"/>
        <w:spacing w:before="2"/>
        <w:ind w:left="1406" w:firstLine="0"/>
        <w:jc w:val="left"/>
      </w:pPr>
      <w:r>
        <w:t>Всоответствующиеграфывписываетсяколичественноеоценивание(цифры)от0до</w:t>
      </w:r>
      <w:r>
        <w:rPr>
          <w:spacing w:val="-5"/>
        </w:rPr>
        <w:t>5.</w:t>
      </w:r>
    </w:p>
    <w:p w:rsidR="002414AF" w:rsidRDefault="002414AF" w:rsidP="00B63A61">
      <w:pPr>
        <w:pStyle w:val="ac"/>
        <w:numPr>
          <w:ilvl w:val="0"/>
          <w:numId w:val="24"/>
        </w:numPr>
        <w:tabs>
          <w:tab w:val="left" w:pos="1586"/>
        </w:tabs>
        <w:spacing w:before="40"/>
        <w:rPr>
          <w:sz w:val="24"/>
        </w:rPr>
      </w:pPr>
      <w:r>
        <w:rPr>
          <w:b/>
          <w:sz w:val="24"/>
        </w:rPr>
        <w:t>баллов</w:t>
      </w:r>
      <w:r>
        <w:rPr>
          <w:sz w:val="24"/>
        </w:rPr>
        <w:t>―действиеотсутствует,обучающийсянепонимаетего смысла,невключаетсявпроцессвыполнениявместес</w:t>
      </w:r>
      <w:r>
        <w:rPr>
          <w:spacing w:val="-2"/>
          <w:sz w:val="24"/>
        </w:rPr>
        <w:t>учителем;</w:t>
      </w:r>
    </w:p>
    <w:p w:rsidR="002414AF" w:rsidRDefault="002414AF" w:rsidP="00B63A61">
      <w:pPr>
        <w:pStyle w:val="ac"/>
        <w:numPr>
          <w:ilvl w:val="0"/>
          <w:numId w:val="24"/>
        </w:numPr>
        <w:tabs>
          <w:tab w:val="left" w:pos="1586"/>
        </w:tabs>
        <w:spacing w:before="41" w:line="276" w:lineRule="auto"/>
        <w:ind w:left="554" w:right="1010" w:firstLine="852"/>
        <w:rPr>
          <w:sz w:val="24"/>
        </w:rPr>
      </w:pPr>
      <w:r>
        <w:rPr>
          <w:b/>
          <w:sz w:val="24"/>
        </w:rPr>
        <w:t>балл</w:t>
      </w:r>
      <w:r>
        <w:rPr>
          <w:sz w:val="24"/>
        </w:rPr>
        <w:t>―смыслдействияпонимает,связываетсконкретнойситуацией,выполняетдействиетолькопопрямомууказанию учителя, при необходимости требуется оказание помощи;</w:t>
      </w:r>
    </w:p>
    <w:p w:rsidR="002414AF" w:rsidRDefault="002414AF" w:rsidP="00B63A61">
      <w:pPr>
        <w:pStyle w:val="ac"/>
        <w:numPr>
          <w:ilvl w:val="0"/>
          <w:numId w:val="24"/>
        </w:numPr>
        <w:tabs>
          <w:tab w:val="left" w:pos="1586"/>
        </w:tabs>
        <w:spacing w:line="276" w:lineRule="auto"/>
        <w:ind w:left="554" w:right="2140" w:firstLine="852"/>
        <w:rPr>
          <w:sz w:val="24"/>
        </w:rPr>
      </w:pPr>
      <w:r>
        <w:rPr>
          <w:b/>
          <w:sz w:val="24"/>
        </w:rPr>
        <w:t>балла</w:t>
      </w:r>
      <w:r>
        <w:rPr>
          <w:sz w:val="24"/>
        </w:rPr>
        <w:t xml:space="preserve">―преимущественновыполняетдействиепоуказаниюучителя,вотдельныхситуацияхспособенвыполнитьего </w:t>
      </w:r>
      <w:r>
        <w:rPr>
          <w:spacing w:val="-2"/>
          <w:sz w:val="24"/>
        </w:rPr>
        <w:t>самостоятельно;</w:t>
      </w:r>
    </w:p>
    <w:p w:rsidR="002414AF" w:rsidRDefault="002414AF" w:rsidP="00B63A61">
      <w:pPr>
        <w:pStyle w:val="ac"/>
        <w:numPr>
          <w:ilvl w:val="0"/>
          <w:numId w:val="24"/>
        </w:numPr>
        <w:tabs>
          <w:tab w:val="left" w:pos="1586"/>
        </w:tabs>
        <w:spacing w:before="2" w:line="276" w:lineRule="auto"/>
        <w:ind w:left="554" w:right="1979" w:firstLine="852"/>
        <w:rPr>
          <w:sz w:val="24"/>
        </w:rPr>
      </w:pPr>
      <w:r>
        <w:rPr>
          <w:b/>
          <w:sz w:val="24"/>
        </w:rPr>
        <w:t>балла</w:t>
      </w:r>
      <w:r>
        <w:rPr>
          <w:sz w:val="24"/>
        </w:rPr>
        <w:t>―способенсамостоятельновыполнятьдействиевопределенныхситуациях,нередкодопускаетошибки,которые исправляет по прямому указанию учителя;</w:t>
      </w:r>
    </w:p>
    <w:p w:rsidR="002414AF" w:rsidRDefault="002414AF" w:rsidP="00B63A61">
      <w:pPr>
        <w:pStyle w:val="ac"/>
        <w:numPr>
          <w:ilvl w:val="0"/>
          <w:numId w:val="24"/>
        </w:numPr>
        <w:tabs>
          <w:tab w:val="left" w:pos="1586"/>
        </w:tabs>
        <w:spacing w:line="275" w:lineRule="exact"/>
        <w:rPr>
          <w:sz w:val="24"/>
        </w:rPr>
      </w:pPr>
      <w:r>
        <w:rPr>
          <w:b/>
          <w:sz w:val="24"/>
        </w:rPr>
        <w:t>балла</w:t>
      </w:r>
      <w:r>
        <w:rPr>
          <w:sz w:val="24"/>
        </w:rPr>
        <w:t>―способенсамостоятельноприменятьдействие,ноиногдадопускаетошибки,которыеисправляетпозамечанию</w:t>
      </w:r>
      <w:r>
        <w:rPr>
          <w:spacing w:val="-2"/>
          <w:sz w:val="24"/>
        </w:rPr>
        <w:t>учителя;</w:t>
      </w:r>
    </w:p>
    <w:p w:rsidR="002414AF" w:rsidRDefault="002414AF" w:rsidP="002414AF">
      <w:pPr>
        <w:spacing w:before="1"/>
        <w:rPr>
          <w:sz w:val="24"/>
        </w:rPr>
      </w:pPr>
      <w:r>
        <w:rPr>
          <w:b/>
          <w:sz w:val="24"/>
        </w:rPr>
        <w:t>баллов</w:t>
      </w:r>
      <w:r>
        <w:rPr>
          <w:sz w:val="24"/>
        </w:rPr>
        <w:t>―самостоятельноприменяетдейст</w:t>
      </w: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rPr>
          <w:sz w:val="24"/>
        </w:rPr>
      </w:pPr>
    </w:p>
    <w:p w:rsidR="002414AF" w:rsidRDefault="002414AF" w:rsidP="002414AF">
      <w:pPr>
        <w:spacing w:before="1"/>
        <w:ind w:left="5522" w:firstLineChars="3000" w:firstLine="7228"/>
        <w:rPr>
          <w:b/>
          <w:sz w:val="24"/>
        </w:rPr>
      </w:pPr>
      <w:r>
        <w:rPr>
          <w:b/>
          <w:sz w:val="24"/>
        </w:rPr>
        <w:t>Приложение №1</w:t>
      </w:r>
    </w:p>
    <w:p w:rsidR="002414AF" w:rsidRDefault="002414AF" w:rsidP="002414AF">
      <w:pPr>
        <w:pStyle w:val="1"/>
        <w:spacing w:before="48"/>
        <w:ind w:left="0" w:firstLineChars="1050" w:firstLine="2530"/>
        <w:rPr>
          <w:spacing w:val="-2"/>
          <w:sz w:val="24"/>
        </w:rPr>
      </w:pPr>
      <w:r>
        <w:rPr>
          <w:sz w:val="24"/>
        </w:rPr>
        <w:t>ОценкасформированностиБУД(I-</w:t>
      </w:r>
      <w:r>
        <w:rPr>
          <w:spacing w:val="-2"/>
          <w:sz w:val="24"/>
        </w:rPr>
        <w:t>IVклассы)</w:t>
      </w:r>
    </w:p>
    <w:p w:rsidR="002414AF" w:rsidRDefault="002414AF" w:rsidP="002414AF">
      <w:pPr>
        <w:pStyle w:val="1"/>
        <w:spacing w:before="48"/>
        <w:ind w:left="0" w:firstLineChars="1050" w:firstLine="2951"/>
      </w:pPr>
      <w:r>
        <w:t>Ф.И.</w:t>
      </w:r>
      <w:r>
        <w:rPr>
          <w:spacing w:val="-2"/>
        </w:rPr>
        <w:t xml:space="preserve"> обучающегося</w:t>
      </w:r>
      <w:r>
        <w:rPr>
          <w:u w:val="single"/>
        </w:rPr>
        <w:tab/>
      </w:r>
      <w:r>
        <w:tab/>
        <w:t>год</w:t>
      </w:r>
      <w:r>
        <w:rPr>
          <w:spacing w:val="-2"/>
        </w:rPr>
        <w:t xml:space="preserve"> обучения</w:t>
      </w:r>
      <w:r>
        <w:rPr>
          <w:u w:val="single"/>
        </w:rPr>
        <w:tab/>
      </w:r>
    </w:p>
    <w:p w:rsidR="002414AF" w:rsidRDefault="002414AF" w:rsidP="002414AF">
      <w:pPr>
        <w:pStyle w:val="a8"/>
        <w:spacing w:before="138"/>
        <w:ind w:left="0" w:firstLine="0"/>
        <w:jc w:val="left"/>
        <w:rPr>
          <w:sz w:val="20"/>
        </w:rPr>
      </w:pPr>
    </w:p>
    <w:tbl>
      <w:tblPr>
        <w:tblW w:w="0" w:type="auto"/>
        <w:tblInd w:w="1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tblPr>
      <w:tblGrid>
        <w:gridCol w:w="11768"/>
        <w:gridCol w:w="1984"/>
        <w:gridCol w:w="1844"/>
      </w:tblGrid>
      <w:tr w:rsidR="002414AF" w:rsidTr="00BD2C27">
        <w:trPr>
          <w:trHeight w:val="623"/>
        </w:trPr>
        <w:tc>
          <w:tcPr>
            <w:tcW w:w="11768" w:type="dxa"/>
            <w:vMerge w:val="restart"/>
            <w:tcBorders>
              <w:right w:val="single" w:sz="4" w:space="0" w:color="000000"/>
            </w:tcBorders>
          </w:tcPr>
          <w:p w:rsidR="002414AF" w:rsidRDefault="002414AF" w:rsidP="00BD2C27">
            <w:pPr>
              <w:pStyle w:val="TableParagraph"/>
              <w:spacing w:before="37"/>
              <w:rPr>
                <w:sz w:val="24"/>
              </w:rPr>
            </w:pPr>
          </w:p>
          <w:p w:rsidR="002414AF" w:rsidRDefault="002414AF" w:rsidP="00BD2C27">
            <w:pPr>
              <w:pStyle w:val="TableParagraph"/>
              <w:spacing w:before="1"/>
              <w:ind w:left="19"/>
              <w:jc w:val="center"/>
              <w:rPr>
                <w:b/>
                <w:sz w:val="24"/>
              </w:rPr>
            </w:pPr>
            <w:r>
              <w:rPr>
                <w:b/>
                <w:sz w:val="24"/>
              </w:rPr>
              <w:t xml:space="preserve">Переченьучебных </w:t>
            </w:r>
            <w:r>
              <w:rPr>
                <w:b/>
                <w:spacing w:val="-2"/>
                <w:sz w:val="24"/>
              </w:rPr>
              <w:t>действий</w:t>
            </w:r>
          </w:p>
        </w:tc>
        <w:tc>
          <w:tcPr>
            <w:tcW w:w="3828" w:type="dxa"/>
            <w:gridSpan w:val="2"/>
            <w:tcBorders>
              <w:left w:val="single" w:sz="4" w:space="0" w:color="000000"/>
              <w:bottom w:val="single" w:sz="4" w:space="0" w:color="000000"/>
            </w:tcBorders>
          </w:tcPr>
          <w:p w:rsidR="002414AF" w:rsidRDefault="002414AF" w:rsidP="00BD2C27">
            <w:pPr>
              <w:pStyle w:val="TableParagraph"/>
              <w:spacing w:line="274" w:lineRule="exact"/>
              <w:ind w:left="38"/>
              <w:jc w:val="center"/>
              <w:rPr>
                <w:b/>
                <w:sz w:val="24"/>
              </w:rPr>
            </w:pPr>
            <w:r>
              <w:rPr>
                <w:b/>
                <w:sz w:val="24"/>
              </w:rPr>
              <w:t>Оценка</w:t>
            </w:r>
            <w:r>
              <w:rPr>
                <w:b/>
                <w:spacing w:val="-2"/>
                <w:sz w:val="24"/>
              </w:rPr>
              <w:t>сформированности</w:t>
            </w:r>
          </w:p>
          <w:p w:rsidR="002414AF" w:rsidRDefault="002414AF" w:rsidP="00BD2C27">
            <w:pPr>
              <w:pStyle w:val="TableParagraph"/>
              <w:spacing w:before="40"/>
              <w:ind w:left="38" w:right="2"/>
              <w:jc w:val="center"/>
              <w:rPr>
                <w:b/>
                <w:sz w:val="24"/>
              </w:rPr>
            </w:pPr>
            <w:r>
              <w:rPr>
                <w:b/>
                <w:sz w:val="24"/>
              </w:rPr>
              <w:t xml:space="preserve">(в </w:t>
            </w:r>
            <w:r>
              <w:rPr>
                <w:b/>
                <w:spacing w:val="-2"/>
                <w:sz w:val="24"/>
              </w:rPr>
              <w:t>баллах)</w:t>
            </w:r>
          </w:p>
        </w:tc>
      </w:tr>
      <w:tr w:rsidR="002414AF" w:rsidTr="00BD2C27">
        <w:trPr>
          <w:trHeight w:val="308"/>
        </w:trPr>
        <w:tc>
          <w:tcPr>
            <w:tcW w:w="11768" w:type="dxa"/>
            <w:vMerge/>
            <w:tcBorders>
              <w:top w:val="nil"/>
              <w:right w:val="single" w:sz="4" w:space="0" w:color="000000"/>
            </w:tcBorders>
          </w:tcPr>
          <w:p w:rsidR="002414AF" w:rsidRDefault="002414AF" w:rsidP="00BD2C27">
            <w:pPr>
              <w:rPr>
                <w:sz w:val="2"/>
                <w:szCs w:val="2"/>
              </w:rPr>
            </w:pPr>
          </w:p>
        </w:tc>
        <w:tc>
          <w:tcPr>
            <w:tcW w:w="1984" w:type="dxa"/>
            <w:tcBorders>
              <w:top w:val="single" w:sz="4" w:space="0" w:color="000000"/>
              <w:left w:val="single" w:sz="4" w:space="0" w:color="000000"/>
              <w:right w:val="single" w:sz="4" w:space="0" w:color="000000"/>
            </w:tcBorders>
          </w:tcPr>
          <w:p w:rsidR="002414AF" w:rsidRDefault="002414AF" w:rsidP="00BD2C27">
            <w:pPr>
              <w:pStyle w:val="TableParagraph"/>
              <w:spacing w:line="265" w:lineRule="exact"/>
              <w:ind w:left="118"/>
              <w:rPr>
                <w:b/>
                <w:sz w:val="24"/>
              </w:rPr>
            </w:pPr>
            <w:r>
              <w:rPr>
                <w:b/>
                <w:sz w:val="24"/>
              </w:rPr>
              <w:t xml:space="preserve">Начало уч. </w:t>
            </w:r>
            <w:r>
              <w:rPr>
                <w:b/>
                <w:spacing w:val="-4"/>
                <w:sz w:val="24"/>
              </w:rPr>
              <w:t>года</w:t>
            </w:r>
          </w:p>
        </w:tc>
        <w:tc>
          <w:tcPr>
            <w:tcW w:w="1844" w:type="dxa"/>
            <w:tcBorders>
              <w:top w:val="single" w:sz="4" w:space="0" w:color="000000"/>
              <w:left w:val="single" w:sz="4" w:space="0" w:color="000000"/>
            </w:tcBorders>
          </w:tcPr>
          <w:p w:rsidR="002414AF" w:rsidRDefault="002414AF" w:rsidP="00BD2C27">
            <w:pPr>
              <w:pStyle w:val="TableParagraph"/>
              <w:spacing w:line="265" w:lineRule="exact"/>
              <w:ind w:left="118"/>
              <w:rPr>
                <w:b/>
                <w:sz w:val="24"/>
              </w:rPr>
            </w:pPr>
            <w:r>
              <w:rPr>
                <w:b/>
                <w:sz w:val="24"/>
              </w:rPr>
              <w:t xml:space="preserve">Конецуч. </w:t>
            </w:r>
            <w:r>
              <w:rPr>
                <w:b/>
                <w:spacing w:val="-4"/>
                <w:sz w:val="24"/>
              </w:rPr>
              <w:t>года</w:t>
            </w:r>
          </w:p>
        </w:tc>
      </w:tr>
      <w:tr w:rsidR="002414AF" w:rsidTr="00BD2C27">
        <w:trPr>
          <w:trHeight w:val="316"/>
        </w:trPr>
        <w:tc>
          <w:tcPr>
            <w:tcW w:w="15596" w:type="dxa"/>
            <w:gridSpan w:val="3"/>
            <w:tcBorders>
              <w:bottom w:val="single" w:sz="4" w:space="0" w:color="000000"/>
            </w:tcBorders>
            <w:shd w:val="clear" w:color="auto" w:fill="FFF1CC"/>
          </w:tcPr>
          <w:p w:rsidR="002414AF" w:rsidRDefault="002414AF" w:rsidP="00BD2C27">
            <w:pPr>
              <w:pStyle w:val="TableParagraph"/>
              <w:spacing w:line="274" w:lineRule="exact"/>
              <w:ind w:left="31" w:right="3"/>
              <w:jc w:val="center"/>
              <w:rPr>
                <w:b/>
                <w:sz w:val="24"/>
              </w:rPr>
            </w:pPr>
            <w:r>
              <w:rPr>
                <w:b/>
                <w:spacing w:val="-2"/>
                <w:sz w:val="24"/>
              </w:rPr>
              <w:t>Личностные</w:t>
            </w:r>
          </w:p>
        </w:tc>
      </w:tr>
      <w:tr w:rsidR="002414AF" w:rsidTr="00BD2C27">
        <w:trPr>
          <w:trHeight w:val="636"/>
        </w:trPr>
        <w:tc>
          <w:tcPr>
            <w:tcW w:w="11768" w:type="dxa"/>
            <w:tcBorders>
              <w:top w:val="single" w:sz="4" w:space="0" w:color="000000"/>
              <w:bottom w:val="single" w:sz="4" w:space="0" w:color="000000"/>
              <w:right w:val="single" w:sz="4" w:space="0" w:color="000000"/>
            </w:tcBorders>
          </w:tcPr>
          <w:p w:rsidR="002414AF" w:rsidRDefault="002414AF" w:rsidP="00BD2C27">
            <w:pPr>
              <w:pStyle w:val="TableParagraph"/>
              <w:spacing w:line="268" w:lineRule="exact"/>
              <w:ind w:left="108"/>
              <w:rPr>
                <w:sz w:val="24"/>
              </w:rPr>
            </w:pPr>
            <w:r>
              <w:rPr>
                <w:sz w:val="24"/>
              </w:rPr>
              <w:t>Осознаватьсебякакученика,заинтересованногопосещениемшколы,обучением,занятиями,какчлена</w:t>
            </w:r>
            <w:r>
              <w:rPr>
                <w:spacing w:val="-2"/>
                <w:sz w:val="24"/>
              </w:rPr>
              <w:t>семьи,</w:t>
            </w:r>
          </w:p>
          <w:p w:rsidR="002414AF" w:rsidRDefault="002414AF" w:rsidP="00BD2C27">
            <w:pPr>
              <w:pStyle w:val="TableParagraph"/>
              <w:spacing w:before="42"/>
              <w:ind w:left="108"/>
              <w:rPr>
                <w:sz w:val="24"/>
              </w:rPr>
            </w:pPr>
            <w:r>
              <w:rPr>
                <w:sz w:val="24"/>
              </w:rPr>
              <w:t>одноклассника,</w:t>
            </w:r>
            <w:r>
              <w:rPr>
                <w:spacing w:val="-2"/>
                <w:sz w:val="24"/>
              </w:rPr>
              <w:t>друга;</w:t>
            </w:r>
          </w:p>
        </w:tc>
        <w:tc>
          <w:tcPr>
            <w:tcW w:w="1984" w:type="dxa"/>
            <w:tcBorders>
              <w:top w:val="single" w:sz="4" w:space="0" w:color="000000"/>
              <w:left w:val="single" w:sz="4" w:space="0" w:color="000000"/>
              <w:bottom w:val="single" w:sz="4" w:space="0" w:color="000000"/>
              <w:right w:val="single" w:sz="4" w:space="0" w:color="000000"/>
            </w:tcBorders>
          </w:tcPr>
          <w:p w:rsidR="002414AF" w:rsidRDefault="002414AF" w:rsidP="00BD2C27">
            <w:pPr>
              <w:pStyle w:val="TableParagraph"/>
            </w:pPr>
          </w:p>
        </w:tc>
        <w:tc>
          <w:tcPr>
            <w:tcW w:w="1844" w:type="dxa"/>
            <w:tcBorders>
              <w:top w:val="single" w:sz="4" w:space="0" w:color="000000"/>
              <w:left w:val="single" w:sz="4" w:space="0" w:color="000000"/>
              <w:bottom w:val="single" w:sz="4" w:space="0" w:color="000000"/>
            </w:tcBorders>
          </w:tcPr>
          <w:p w:rsidR="002414AF" w:rsidRDefault="002414AF" w:rsidP="00BD2C27">
            <w:pPr>
              <w:pStyle w:val="TableParagraph"/>
            </w:pPr>
          </w:p>
        </w:tc>
      </w:tr>
    </w:tbl>
    <w:p w:rsidR="002414AF" w:rsidRDefault="002414AF" w:rsidP="002414AF">
      <w:pPr>
        <w:pStyle w:val="a8"/>
        <w:spacing w:before="3"/>
        <w:ind w:left="0" w:firstLine="0"/>
        <w:jc w:val="left"/>
        <w:rPr>
          <w:sz w:val="2"/>
        </w:rPr>
      </w:pPr>
    </w:p>
    <w:tbl>
      <w:tblPr>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1768"/>
        <w:gridCol w:w="1984"/>
        <w:gridCol w:w="1844"/>
      </w:tblGrid>
      <w:tr w:rsidR="002414AF" w:rsidTr="00BD2C27">
        <w:trPr>
          <w:trHeight w:val="634"/>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способностьосмысленновосприниматьсоциальноеокружение,приниматьсвоёместовнем,</w:t>
            </w:r>
            <w:r>
              <w:rPr>
                <w:spacing w:val="-2"/>
                <w:sz w:val="24"/>
              </w:rPr>
              <w:t>принимать</w:t>
            </w:r>
          </w:p>
          <w:p w:rsidR="002414AF" w:rsidRDefault="002414AF" w:rsidP="00BD2C27">
            <w:pPr>
              <w:pStyle w:val="TableParagraph"/>
              <w:spacing w:before="40"/>
              <w:ind w:left="108"/>
              <w:rPr>
                <w:sz w:val="24"/>
              </w:rPr>
            </w:pPr>
            <w:r>
              <w:rPr>
                <w:sz w:val="24"/>
              </w:rPr>
              <w:t>соответствующиевозрастуценностиисоциальные</w:t>
            </w:r>
            <w:r>
              <w:rPr>
                <w:spacing w:val="-2"/>
                <w:sz w:val="24"/>
              </w:rPr>
              <w:t xml:space="preserve"> роли;</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634"/>
        </w:trPr>
        <w:tc>
          <w:tcPr>
            <w:tcW w:w="11768" w:type="dxa"/>
            <w:tcBorders>
              <w:left w:val="single" w:sz="12" w:space="0" w:color="000000"/>
            </w:tcBorders>
          </w:tcPr>
          <w:p w:rsidR="002414AF" w:rsidRDefault="002414AF" w:rsidP="00BD2C27">
            <w:pPr>
              <w:pStyle w:val="TableParagraph"/>
              <w:spacing w:line="269" w:lineRule="exact"/>
              <w:ind w:left="108"/>
              <w:rPr>
                <w:sz w:val="24"/>
              </w:rPr>
            </w:pPr>
            <w:r>
              <w:rPr>
                <w:sz w:val="24"/>
              </w:rPr>
              <w:t>положительноотноситьсякокружающейдействительности,бытьготовымкорганизациивзаимодействия</w:t>
            </w:r>
            <w:r>
              <w:rPr>
                <w:spacing w:val="-10"/>
                <w:sz w:val="24"/>
              </w:rPr>
              <w:t>с</w:t>
            </w:r>
          </w:p>
          <w:p w:rsidR="002414AF" w:rsidRDefault="002414AF" w:rsidP="00BD2C27">
            <w:pPr>
              <w:pStyle w:val="TableParagraph"/>
              <w:spacing w:before="42"/>
              <w:ind w:left="108"/>
              <w:rPr>
                <w:sz w:val="24"/>
              </w:rPr>
            </w:pPr>
            <w:r>
              <w:rPr>
                <w:sz w:val="24"/>
              </w:rPr>
              <w:t>нейиэстетическомуее</w:t>
            </w:r>
            <w:r>
              <w:rPr>
                <w:spacing w:val="-2"/>
                <w:sz w:val="24"/>
              </w:rPr>
              <w:t>восприятию;</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7"/>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восприниматьмирцелостно,социальноориентированновединствеегоприроднойисоциальной</w:t>
            </w:r>
            <w:r>
              <w:rPr>
                <w:spacing w:val="-2"/>
                <w:sz w:val="24"/>
              </w:rPr>
              <w:t xml:space="preserve"> частей;</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самостоятельновыполнятьучебныезадания,поручения,</w:t>
            </w:r>
            <w:r>
              <w:rPr>
                <w:spacing w:val="-2"/>
                <w:sz w:val="24"/>
              </w:rPr>
              <w:t>договоренности;</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634"/>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lastRenderedPageBreak/>
              <w:t>пониматьиприниматьличнуюответственностьзасвоипоступкинаосновепредставленийоб</w:t>
            </w:r>
            <w:r>
              <w:rPr>
                <w:spacing w:val="-2"/>
                <w:sz w:val="24"/>
              </w:rPr>
              <w:t xml:space="preserve"> этических</w:t>
            </w:r>
          </w:p>
          <w:p w:rsidR="002414AF" w:rsidRDefault="002414AF" w:rsidP="00BD2C27">
            <w:pPr>
              <w:pStyle w:val="TableParagraph"/>
              <w:spacing w:before="40"/>
              <w:ind w:left="108"/>
              <w:rPr>
                <w:sz w:val="24"/>
              </w:rPr>
            </w:pPr>
            <w:r>
              <w:rPr>
                <w:sz w:val="24"/>
              </w:rPr>
              <w:t>нормахиправилахповедениявсовременном</w:t>
            </w:r>
            <w:r>
              <w:rPr>
                <w:spacing w:val="-2"/>
                <w:sz w:val="24"/>
              </w:rPr>
              <w:t>обществе;</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7"/>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готовностьбезопасноибережновестисебявприродеи</w:t>
            </w:r>
            <w:r>
              <w:rPr>
                <w:spacing w:val="-2"/>
                <w:sz w:val="24"/>
              </w:rPr>
              <w:t xml:space="preserve"> обществе.</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6"/>
        </w:trPr>
        <w:tc>
          <w:tcPr>
            <w:tcW w:w="11768" w:type="dxa"/>
            <w:tcBorders>
              <w:left w:val="single" w:sz="12" w:space="0" w:color="000000"/>
              <w:bottom w:val="single" w:sz="12" w:space="0" w:color="000000"/>
            </w:tcBorders>
          </w:tcPr>
          <w:p w:rsidR="002414AF" w:rsidRDefault="002414AF" w:rsidP="00BD2C27">
            <w:pPr>
              <w:pStyle w:val="TableParagraph"/>
              <w:spacing w:line="268" w:lineRule="exact"/>
              <w:ind w:right="86"/>
              <w:jc w:val="right"/>
              <w:rPr>
                <w:i/>
                <w:sz w:val="24"/>
              </w:rPr>
            </w:pPr>
            <w:r>
              <w:rPr>
                <w:i/>
                <w:sz w:val="24"/>
              </w:rPr>
              <w:t>Максимум35</w:t>
            </w:r>
            <w:r>
              <w:rPr>
                <w:i/>
                <w:spacing w:val="-2"/>
                <w:sz w:val="24"/>
              </w:rPr>
              <w:t>баллов</w:t>
            </w:r>
          </w:p>
        </w:tc>
        <w:tc>
          <w:tcPr>
            <w:tcW w:w="1984" w:type="dxa"/>
            <w:tcBorders>
              <w:bottom w:val="single" w:sz="12" w:space="0" w:color="000000"/>
            </w:tcBorders>
          </w:tcPr>
          <w:p w:rsidR="002414AF" w:rsidRDefault="002414AF" w:rsidP="00BD2C27">
            <w:pPr>
              <w:pStyle w:val="TableParagraph"/>
              <w:rPr>
                <w:sz w:val="24"/>
              </w:rPr>
            </w:pPr>
          </w:p>
        </w:tc>
        <w:tc>
          <w:tcPr>
            <w:tcW w:w="1844" w:type="dxa"/>
            <w:tcBorders>
              <w:bottom w:val="single" w:sz="12" w:space="0" w:color="000000"/>
              <w:right w:val="single" w:sz="12" w:space="0" w:color="000000"/>
            </w:tcBorders>
          </w:tcPr>
          <w:p w:rsidR="002414AF" w:rsidRDefault="002414AF" w:rsidP="00BD2C27">
            <w:pPr>
              <w:pStyle w:val="TableParagraph"/>
              <w:rPr>
                <w:sz w:val="24"/>
              </w:rPr>
            </w:pPr>
          </w:p>
        </w:tc>
      </w:tr>
      <w:tr w:rsidR="002414AF" w:rsidTr="00BD2C27">
        <w:trPr>
          <w:trHeight w:val="317"/>
        </w:trPr>
        <w:tc>
          <w:tcPr>
            <w:tcW w:w="15596" w:type="dxa"/>
            <w:gridSpan w:val="3"/>
            <w:tcBorders>
              <w:top w:val="single" w:sz="12" w:space="0" w:color="000000"/>
              <w:left w:val="single" w:sz="12" w:space="0" w:color="000000"/>
              <w:right w:val="single" w:sz="12" w:space="0" w:color="000000"/>
            </w:tcBorders>
            <w:shd w:val="clear" w:color="auto" w:fill="FFF1CC"/>
          </w:tcPr>
          <w:p w:rsidR="002414AF" w:rsidRDefault="002414AF" w:rsidP="00BD2C27">
            <w:pPr>
              <w:pStyle w:val="TableParagraph"/>
              <w:spacing w:line="274" w:lineRule="exact"/>
              <w:ind w:left="31" w:right="1"/>
              <w:jc w:val="center"/>
              <w:rPr>
                <w:b/>
                <w:sz w:val="24"/>
              </w:rPr>
            </w:pPr>
            <w:r>
              <w:rPr>
                <w:b/>
                <w:spacing w:val="-2"/>
                <w:sz w:val="24"/>
              </w:rPr>
              <w:t>Регулятивные</w:t>
            </w:r>
          </w:p>
        </w:tc>
      </w:tr>
      <w:tr w:rsidR="002414AF" w:rsidTr="00BD2C27">
        <w:trPr>
          <w:trHeight w:val="633"/>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Адекватноиспользоватьритуалышкольногоповедения(подниматьруку,вставатьивыходить из-запартыи</w:t>
            </w:r>
            <w:r>
              <w:rPr>
                <w:spacing w:val="-5"/>
                <w:sz w:val="24"/>
              </w:rPr>
              <w:t>т.</w:t>
            </w:r>
          </w:p>
          <w:p w:rsidR="002414AF" w:rsidRDefault="002414AF" w:rsidP="00BD2C27">
            <w:pPr>
              <w:pStyle w:val="TableParagraph"/>
              <w:spacing w:before="42"/>
              <w:ind w:left="108"/>
              <w:rPr>
                <w:sz w:val="24"/>
              </w:rPr>
            </w:pPr>
            <w:r>
              <w:rPr>
                <w:spacing w:val="-4"/>
                <w:sz w:val="24"/>
              </w:rPr>
              <w:t>д.);</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636"/>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приниматьцелиипроизвольновключатьсявдеятельность,следоватьпредложенномуплануиработать</w:t>
            </w:r>
            <w:r>
              <w:rPr>
                <w:spacing w:val="-10"/>
                <w:sz w:val="24"/>
              </w:rPr>
              <w:t>в</w:t>
            </w:r>
          </w:p>
          <w:p w:rsidR="002414AF" w:rsidRDefault="002414AF" w:rsidP="00BD2C27">
            <w:pPr>
              <w:pStyle w:val="TableParagraph"/>
              <w:spacing w:before="42"/>
              <w:ind w:left="108"/>
              <w:rPr>
                <w:sz w:val="24"/>
              </w:rPr>
            </w:pPr>
            <w:r>
              <w:rPr>
                <w:sz w:val="24"/>
              </w:rPr>
              <w:t>общем</w:t>
            </w:r>
            <w:r>
              <w:rPr>
                <w:spacing w:val="-2"/>
                <w:sz w:val="24"/>
              </w:rPr>
              <w:t>темпе;</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5"/>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активноучаствоватьвдеятельности,контролироватьиоцениватьсвоидействияидействия</w:t>
            </w:r>
            <w:r>
              <w:rPr>
                <w:spacing w:val="-2"/>
                <w:sz w:val="24"/>
              </w:rPr>
              <w:t>одноклассников;</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соотноситьсвоидействияиихрезультатысзаданными</w:t>
            </w:r>
            <w:r>
              <w:rPr>
                <w:spacing w:val="-2"/>
                <w:sz w:val="24"/>
              </w:rPr>
              <w:t>образцами;</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7"/>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приниматьоценку</w:t>
            </w:r>
            <w:r>
              <w:rPr>
                <w:spacing w:val="-2"/>
                <w:sz w:val="24"/>
              </w:rPr>
              <w:t>деятельности;</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634"/>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оцениватьеесучетомпредложенныхкритериев,корректироватьсвоюдеятельностьс учетом</w:t>
            </w:r>
            <w:r>
              <w:rPr>
                <w:spacing w:val="-2"/>
                <w:sz w:val="24"/>
              </w:rPr>
              <w:t>выявленных</w:t>
            </w:r>
          </w:p>
          <w:p w:rsidR="002414AF" w:rsidRDefault="002414AF" w:rsidP="00BD2C27">
            <w:pPr>
              <w:pStyle w:val="TableParagraph"/>
              <w:spacing w:before="42"/>
              <w:ind w:left="108"/>
              <w:rPr>
                <w:sz w:val="24"/>
              </w:rPr>
            </w:pPr>
            <w:r>
              <w:rPr>
                <w:spacing w:val="-2"/>
                <w:sz w:val="24"/>
              </w:rPr>
              <w:t>недочетов.</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left w:val="single" w:sz="12" w:space="0" w:color="000000"/>
              <w:bottom w:val="single" w:sz="12" w:space="0" w:color="000000"/>
            </w:tcBorders>
          </w:tcPr>
          <w:p w:rsidR="002414AF" w:rsidRDefault="002414AF" w:rsidP="00BD2C27">
            <w:pPr>
              <w:pStyle w:val="TableParagraph"/>
              <w:spacing w:line="268" w:lineRule="exact"/>
              <w:ind w:right="86"/>
              <w:jc w:val="right"/>
              <w:rPr>
                <w:i/>
                <w:sz w:val="24"/>
              </w:rPr>
            </w:pPr>
            <w:r>
              <w:rPr>
                <w:i/>
                <w:sz w:val="24"/>
              </w:rPr>
              <w:t>Максимум30</w:t>
            </w:r>
            <w:r>
              <w:rPr>
                <w:i/>
                <w:spacing w:val="-2"/>
                <w:sz w:val="24"/>
              </w:rPr>
              <w:t>баллов</w:t>
            </w:r>
          </w:p>
        </w:tc>
        <w:tc>
          <w:tcPr>
            <w:tcW w:w="1984" w:type="dxa"/>
            <w:tcBorders>
              <w:bottom w:val="single" w:sz="12" w:space="0" w:color="000000"/>
            </w:tcBorders>
          </w:tcPr>
          <w:p w:rsidR="002414AF" w:rsidRDefault="002414AF" w:rsidP="00BD2C27">
            <w:pPr>
              <w:pStyle w:val="TableParagraph"/>
              <w:rPr>
                <w:sz w:val="24"/>
              </w:rPr>
            </w:pPr>
          </w:p>
        </w:tc>
        <w:tc>
          <w:tcPr>
            <w:tcW w:w="1844" w:type="dxa"/>
            <w:tcBorders>
              <w:bottom w:val="single" w:sz="12" w:space="0" w:color="000000"/>
              <w:right w:val="single" w:sz="12" w:space="0" w:color="000000"/>
            </w:tcBorders>
          </w:tcPr>
          <w:p w:rsidR="002414AF" w:rsidRDefault="002414AF" w:rsidP="00BD2C27">
            <w:pPr>
              <w:pStyle w:val="TableParagraph"/>
              <w:rPr>
                <w:sz w:val="24"/>
              </w:rPr>
            </w:pPr>
          </w:p>
        </w:tc>
      </w:tr>
      <w:tr w:rsidR="002414AF" w:rsidTr="00BD2C27">
        <w:trPr>
          <w:trHeight w:val="317"/>
        </w:trPr>
        <w:tc>
          <w:tcPr>
            <w:tcW w:w="15596" w:type="dxa"/>
            <w:gridSpan w:val="3"/>
            <w:tcBorders>
              <w:top w:val="single" w:sz="12" w:space="0" w:color="000000"/>
              <w:left w:val="single" w:sz="12" w:space="0" w:color="000000"/>
              <w:right w:val="single" w:sz="12" w:space="0" w:color="000000"/>
            </w:tcBorders>
            <w:shd w:val="clear" w:color="auto" w:fill="FFF1CC"/>
          </w:tcPr>
          <w:p w:rsidR="002414AF" w:rsidRDefault="002414AF" w:rsidP="00BD2C27">
            <w:pPr>
              <w:pStyle w:val="TableParagraph"/>
              <w:spacing w:line="274" w:lineRule="exact"/>
              <w:ind w:left="31" w:right="1"/>
              <w:jc w:val="center"/>
              <w:rPr>
                <w:b/>
                <w:sz w:val="24"/>
              </w:rPr>
            </w:pPr>
            <w:r>
              <w:rPr>
                <w:b/>
                <w:spacing w:val="-2"/>
                <w:sz w:val="24"/>
              </w:rPr>
              <w:t>Познавательные</w:t>
            </w:r>
          </w:p>
        </w:tc>
      </w:tr>
      <w:tr w:rsidR="002414AF" w:rsidTr="00BD2C27">
        <w:trPr>
          <w:trHeight w:val="316"/>
        </w:trPr>
        <w:tc>
          <w:tcPr>
            <w:tcW w:w="11768" w:type="dxa"/>
            <w:tcBorders>
              <w:left w:val="single" w:sz="12" w:space="0" w:color="000000"/>
            </w:tcBorders>
          </w:tcPr>
          <w:p w:rsidR="002414AF" w:rsidRDefault="002414AF" w:rsidP="00BD2C27">
            <w:pPr>
              <w:pStyle w:val="TableParagraph"/>
              <w:spacing w:line="268" w:lineRule="exact"/>
              <w:ind w:left="110"/>
              <w:rPr>
                <w:sz w:val="24"/>
              </w:rPr>
            </w:pPr>
            <w:r>
              <w:rPr>
                <w:sz w:val="24"/>
              </w:rPr>
              <w:t>Выделятьнекоторыесущественные,общиеиотличительныесвойствахорошознакомых</w:t>
            </w:r>
            <w:r>
              <w:rPr>
                <w:spacing w:val="-2"/>
                <w:sz w:val="24"/>
              </w:rPr>
              <w:t>предметов;</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left w:val="single" w:sz="12" w:space="0" w:color="000000"/>
            </w:tcBorders>
          </w:tcPr>
          <w:p w:rsidR="002414AF" w:rsidRDefault="002414AF" w:rsidP="00BD2C27">
            <w:pPr>
              <w:pStyle w:val="TableParagraph"/>
              <w:spacing w:line="269" w:lineRule="exact"/>
              <w:ind w:left="110"/>
              <w:rPr>
                <w:sz w:val="24"/>
              </w:rPr>
            </w:pPr>
            <w:r>
              <w:rPr>
                <w:sz w:val="24"/>
              </w:rPr>
              <w:t>устанавливатьвидо-родовыеотношения</w:t>
            </w:r>
            <w:r>
              <w:rPr>
                <w:spacing w:val="-2"/>
                <w:sz w:val="24"/>
              </w:rPr>
              <w:t>предметов;</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left w:val="single" w:sz="12" w:space="0" w:color="000000"/>
            </w:tcBorders>
          </w:tcPr>
          <w:p w:rsidR="002414AF" w:rsidRDefault="002414AF" w:rsidP="00BD2C27">
            <w:pPr>
              <w:pStyle w:val="TableParagraph"/>
              <w:spacing w:line="268" w:lineRule="exact"/>
              <w:ind w:left="110"/>
              <w:rPr>
                <w:sz w:val="24"/>
              </w:rPr>
            </w:pPr>
            <w:r>
              <w:rPr>
                <w:sz w:val="24"/>
              </w:rPr>
              <w:t>делатьпростейшиеобобщения,сравнивать,классифицироватьнанаглядном</w:t>
            </w:r>
            <w:r>
              <w:rPr>
                <w:spacing w:val="-2"/>
                <w:sz w:val="24"/>
              </w:rPr>
              <w:t>материале;</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5"/>
        </w:trPr>
        <w:tc>
          <w:tcPr>
            <w:tcW w:w="11768" w:type="dxa"/>
            <w:tcBorders>
              <w:left w:val="single" w:sz="12" w:space="0" w:color="000000"/>
            </w:tcBorders>
          </w:tcPr>
          <w:p w:rsidR="002414AF" w:rsidRDefault="002414AF" w:rsidP="00BD2C27">
            <w:pPr>
              <w:pStyle w:val="TableParagraph"/>
              <w:spacing w:line="268" w:lineRule="exact"/>
              <w:ind w:left="110"/>
              <w:rPr>
                <w:sz w:val="24"/>
              </w:rPr>
            </w:pPr>
            <w:r>
              <w:rPr>
                <w:sz w:val="24"/>
              </w:rPr>
              <w:t>пользоватьсязнаками,символами,предметами-</w:t>
            </w:r>
            <w:r>
              <w:rPr>
                <w:spacing w:val="-2"/>
                <w:sz w:val="24"/>
              </w:rPr>
              <w:t>заместителями;</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left w:val="single" w:sz="12" w:space="0" w:color="000000"/>
            </w:tcBorders>
          </w:tcPr>
          <w:p w:rsidR="002414AF" w:rsidRDefault="002414AF" w:rsidP="00BD2C27">
            <w:pPr>
              <w:pStyle w:val="TableParagraph"/>
              <w:spacing w:line="268" w:lineRule="exact"/>
              <w:ind w:left="110"/>
              <w:rPr>
                <w:sz w:val="24"/>
              </w:rPr>
            </w:pPr>
            <w:r>
              <w:rPr>
                <w:sz w:val="24"/>
              </w:rPr>
              <w:t>читать;писать;выполнятьарифметические</w:t>
            </w:r>
            <w:r>
              <w:rPr>
                <w:spacing w:val="-2"/>
                <w:sz w:val="24"/>
              </w:rPr>
              <w:t xml:space="preserve"> действия;</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7"/>
        </w:trPr>
        <w:tc>
          <w:tcPr>
            <w:tcW w:w="11768" w:type="dxa"/>
            <w:tcBorders>
              <w:left w:val="single" w:sz="12" w:space="0" w:color="000000"/>
            </w:tcBorders>
          </w:tcPr>
          <w:p w:rsidR="002414AF" w:rsidRDefault="002414AF" w:rsidP="00BD2C27">
            <w:pPr>
              <w:pStyle w:val="TableParagraph"/>
              <w:spacing w:line="268" w:lineRule="exact"/>
              <w:ind w:left="110"/>
              <w:rPr>
                <w:sz w:val="24"/>
              </w:rPr>
            </w:pPr>
            <w:r>
              <w:rPr>
                <w:sz w:val="24"/>
              </w:rPr>
              <w:t>наблюдатьподруководствомвзрослогозапредметамииявлениямиокружающей</w:t>
            </w:r>
            <w:r>
              <w:rPr>
                <w:spacing w:val="-2"/>
                <w:sz w:val="24"/>
              </w:rPr>
              <w:t>действительности;</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6"/>
        </w:trPr>
        <w:tc>
          <w:tcPr>
            <w:tcW w:w="11768" w:type="dxa"/>
            <w:tcBorders>
              <w:left w:val="single" w:sz="12" w:space="0" w:color="000000"/>
              <w:bottom w:val="single" w:sz="12" w:space="0" w:color="000000"/>
            </w:tcBorders>
          </w:tcPr>
          <w:p w:rsidR="002414AF" w:rsidRDefault="002414AF" w:rsidP="00BD2C27">
            <w:pPr>
              <w:pStyle w:val="TableParagraph"/>
              <w:spacing w:line="268" w:lineRule="exact"/>
              <w:ind w:right="86"/>
              <w:jc w:val="right"/>
              <w:rPr>
                <w:i/>
                <w:sz w:val="24"/>
              </w:rPr>
            </w:pPr>
            <w:r>
              <w:rPr>
                <w:i/>
                <w:sz w:val="24"/>
              </w:rPr>
              <w:t>Максимум35</w:t>
            </w:r>
            <w:r>
              <w:rPr>
                <w:i/>
                <w:spacing w:val="-2"/>
                <w:sz w:val="24"/>
              </w:rPr>
              <w:t>баллов</w:t>
            </w:r>
          </w:p>
        </w:tc>
        <w:tc>
          <w:tcPr>
            <w:tcW w:w="1984" w:type="dxa"/>
            <w:tcBorders>
              <w:bottom w:val="single" w:sz="12" w:space="0" w:color="000000"/>
            </w:tcBorders>
          </w:tcPr>
          <w:p w:rsidR="002414AF" w:rsidRDefault="002414AF" w:rsidP="00BD2C27">
            <w:pPr>
              <w:pStyle w:val="TableParagraph"/>
              <w:rPr>
                <w:sz w:val="24"/>
              </w:rPr>
            </w:pPr>
          </w:p>
        </w:tc>
        <w:tc>
          <w:tcPr>
            <w:tcW w:w="1844" w:type="dxa"/>
            <w:tcBorders>
              <w:bottom w:val="single" w:sz="12" w:space="0" w:color="000000"/>
              <w:right w:val="single" w:sz="12" w:space="0" w:color="000000"/>
            </w:tcBorders>
          </w:tcPr>
          <w:p w:rsidR="002414AF" w:rsidRDefault="002414AF" w:rsidP="00BD2C27">
            <w:pPr>
              <w:pStyle w:val="TableParagraph"/>
              <w:rPr>
                <w:sz w:val="24"/>
              </w:rPr>
            </w:pPr>
          </w:p>
        </w:tc>
      </w:tr>
      <w:tr w:rsidR="002414AF" w:rsidTr="00BD2C27">
        <w:trPr>
          <w:trHeight w:val="317"/>
        </w:trPr>
        <w:tc>
          <w:tcPr>
            <w:tcW w:w="15596" w:type="dxa"/>
            <w:gridSpan w:val="3"/>
            <w:tcBorders>
              <w:top w:val="single" w:sz="12" w:space="0" w:color="000000"/>
              <w:left w:val="single" w:sz="12" w:space="0" w:color="000000"/>
              <w:right w:val="single" w:sz="12" w:space="0" w:color="000000"/>
            </w:tcBorders>
            <w:shd w:val="clear" w:color="auto" w:fill="FFF1CC"/>
          </w:tcPr>
          <w:p w:rsidR="002414AF" w:rsidRDefault="002414AF" w:rsidP="00BD2C27">
            <w:pPr>
              <w:pStyle w:val="TableParagraph"/>
              <w:spacing w:line="274" w:lineRule="exact"/>
              <w:ind w:left="31"/>
              <w:jc w:val="center"/>
              <w:rPr>
                <w:b/>
                <w:sz w:val="24"/>
              </w:rPr>
            </w:pPr>
            <w:r>
              <w:rPr>
                <w:b/>
                <w:spacing w:val="-2"/>
                <w:sz w:val="24"/>
              </w:rPr>
              <w:t>Коммуникативные</w:t>
            </w:r>
          </w:p>
        </w:tc>
      </w:tr>
      <w:tr w:rsidR="002414AF" w:rsidTr="00BD2C27">
        <w:trPr>
          <w:trHeight w:val="318"/>
        </w:trPr>
        <w:tc>
          <w:tcPr>
            <w:tcW w:w="11768" w:type="dxa"/>
            <w:tcBorders>
              <w:left w:val="single" w:sz="12" w:space="0" w:color="000000"/>
            </w:tcBorders>
          </w:tcPr>
          <w:p w:rsidR="002414AF" w:rsidRDefault="002414AF" w:rsidP="00BD2C27">
            <w:pPr>
              <w:pStyle w:val="TableParagraph"/>
              <w:spacing w:line="268" w:lineRule="exact"/>
              <w:ind w:left="110"/>
              <w:rPr>
                <w:sz w:val="24"/>
              </w:rPr>
            </w:pPr>
            <w:r>
              <w:rPr>
                <w:sz w:val="24"/>
              </w:rPr>
              <w:t xml:space="preserve">Вступатьвконтактиработатьвколлективе(учитель−ученик, ученик–ученик,ученик–класс, </w:t>
            </w:r>
            <w:r>
              <w:rPr>
                <w:spacing w:val="-2"/>
                <w:sz w:val="24"/>
              </w:rPr>
              <w:t>учитель−класс);</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6"/>
        </w:trPr>
        <w:tc>
          <w:tcPr>
            <w:tcW w:w="11768" w:type="dxa"/>
            <w:tcBorders>
              <w:left w:val="single" w:sz="12" w:space="0" w:color="000000"/>
            </w:tcBorders>
          </w:tcPr>
          <w:p w:rsidR="002414AF" w:rsidRDefault="002414AF" w:rsidP="00BD2C27">
            <w:pPr>
              <w:pStyle w:val="TableParagraph"/>
              <w:spacing w:line="268" w:lineRule="exact"/>
              <w:ind w:left="110"/>
              <w:rPr>
                <w:sz w:val="24"/>
              </w:rPr>
            </w:pPr>
            <w:r>
              <w:rPr>
                <w:sz w:val="24"/>
              </w:rPr>
              <w:t xml:space="preserve">использоватьпринятыеритуалысоциальноговзаимодействиясодноклассникамии </w:t>
            </w:r>
            <w:r>
              <w:rPr>
                <w:spacing w:val="-2"/>
                <w:sz w:val="24"/>
              </w:rPr>
              <w:t>учителем;</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left w:val="single" w:sz="12" w:space="0" w:color="000000"/>
            </w:tcBorders>
          </w:tcPr>
          <w:p w:rsidR="002414AF" w:rsidRDefault="002414AF" w:rsidP="00BD2C27">
            <w:pPr>
              <w:pStyle w:val="TableParagraph"/>
              <w:spacing w:line="268" w:lineRule="exact"/>
              <w:ind w:left="110"/>
              <w:rPr>
                <w:sz w:val="24"/>
              </w:rPr>
            </w:pPr>
            <w:r>
              <w:rPr>
                <w:sz w:val="24"/>
              </w:rPr>
              <w:t>обращатьсязапомощьюипринимать</w:t>
            </w:r>
            <w:r>
              <w:rPr>
                <w:spacing w:val="-2"/>
                <w:sz w:val="24"/>
              </w:rPr>
              <w:t>помощь;</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7"/>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слушатьипониматьинструкциюк учебномузаданиювразныхвидахдеятельностии</w:t>
            </w:r>
            <w:r>
              <w:rPr>
                <w:spacing w:val="-2"/>
                <w:sz w:val="24"/>
              </w:rPr>
              <w:t>быту;</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6"/>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сотрудничатьсвзрослымиисверстникамивразныхсоциальных</w:t>
            </w:r>
            <w:r>
              <w:rPr>
                <w:spacing w:val="-2"/>
                <w:sz w:val="24"/>
              </w:rPr>
              <w:t xml:space="preserve"> ситуациях;</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7"/>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t>доброжелательноотноситься,сопереживать,конструктивновзаимодействоватьс</w:t>
            </w:r>
            <w:r>
              <w:rPr>
                <w:spacing w:val="-2"/>
                <w:sz w:val="24"/>
              </w:rPr>
              <w:t xml:space="preserve"> людьми;</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633"/>
        </w:trPr>
        <w:tc>
          <w:tcPr>
            <w:tcW w:w="11768" w:type="dxa"/>
            <w:tcBorders>
              <w:left w:val="single" w:sz="12" w:space="0" w:color="000000"/>
            </w:tcBorders>
          </w:tcPr>
          <w:p w:rsidR="002414AF" w:rsidRDefault="002414AF" w:rsidP="00BD2C27">
            <w:pPr>
              <w:pStyle w:val="TableParagraph"/>
              <w:spacing w:line="268" w:lineRule="exact"/>
              <w:ind w:left="108"/>
              <w:rPr>
                <w:sz w:val="24"/>
              </w:rPr>
            </w:pPr>
            <w:r>
              <w:rPr>
                <w:sz w:val="24"/>
              </w:rPr>
              <w:lastRenderedPageBreak/>
              <w:t>договариватьсяиизменятьсвоеповедениевсоответствиисобъективныммнениембольшинствав</w:t>
            </w:r>
            <w:r>
              <w:rPr>
                <w:spacing w:val="-2"/>
                <w:sz w:val="24"/>
              </w:rPr>
              <w:t>конфликтных</w:t>
            </w:r>
          </w:p>
          <w:p w:rsidR="002414AF" w:rsidRDefault="002414AF" w:rsidP="00BD2C27">
            <w:pPr>
              <w:pStyle w:val="TableParagraph"/>
              <w:spacing w:before="42"/>
              <w:ind w:left="108"/>
              <w:rPr>
                <w:sz w:val="24"/>
              </w:rPr>
            </w:pPr>
            <w:r>
              <w:rPr>
                <w:sz w:val="24"/>
              </w:rPr>
              <w:t>илииныхситуацияхвзаимодействияс</w:t>
            </w:r>
            <w:r>
              <w:rPr>
                <w:spacing w:val="-2"/>
                <w:sz w:val="24"/>
              </w:rPr>
              <w:t>окружающими.</w:t>
            </w:r>
          </w:p>
        </w:tc>
        <w:tc>
          <w:tcPr>
            <w:tcW w:w="1984" w:type="dxa"/>
          </w:tcPr>
          <w:p w:rsidR="002414AF" w:rsidRDefault="002414AF" w:rsidP="00BD2C27">
            <w:pPr>
              <w:pStyle w:val="TableParagraph"/>
              <w:rPr>
                <w:sz w:val="24"/>
              </w:rPr>
            </w:pPr>
          </w:p>
        </w:tc>
        <w:tc>
          <w:tcPr>
            <w:tcW w:w="1844" w:type="dxa"/>
            <w:tcBorders>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left w:val="single" w:sz="12" w:space="0" w:color="000000"/>
              <w:bottom w:val="single" w:sz="12" w:space="0" w:color="000000"/>
            </w:tcBorders>
          </w:tcPr>
          <w:p w:rsidR="002414AF" w:rsidRDefault="002414AF" w:rsidP="00BD2C27">
            <w:pPr>
              <w:pStyle w:val="TableParagraph"/>
              <w:spacing w:line="268" w:lineRule="exact"/>
              <w:ind w:right="86"/>
              <w:jc w:val="right"/>
              <w:rPr>
                <w:i/>
                <w:sz w:val="24"/>
              </w:rPr>
            </w:pPr>
            <w:r>
              <w:rPr>
                <w:i/>
                <w:sz w:val="24"/>
              </w:rPr>
              <w:t>Максимум35</w:t>
            </w:r>
            <w:r>
              <w:rPr>
                <w:i/>
                <w:spacing w:val="-2"/>
                <w:sz w:val="24"/>
              </w:rPr>
              <w:t>баллов</w:t>
            </w:r>
          </w:p>
        </w:tc>
        <w:tc>
          <w:tcPr>
            <w:tcW w:w="1984" w:type="dxa"/>
            <w:tcBorders>
              <w:bottom w:val="single" w:sz="12" w:space="0" w:color="000000"/>
            </w:tcBorders>
          </w:tcPr>
          <w:p w:rsidR="002414AF" w:rsidRDefault="002414AF" w:rsidP="00BD2C27">
            <w:pPr>
              <w:pStyle w:val="TableParagraph"/>
              <w:rPr>
                <w:sz w:val="24"/>
              </w:rPr>
            </w:pPr>
          </w:p>
        </w:tc>
        <w:tc>
          <w:tcPr>
            <w:tcW w:w="1844" w:type="dxa"/>
            <w:tcBorders>
              <w:bottom w:val="single" w:sz="12" w:space="0" w:color="000000"/>
              <w:right w:val="single" w:sz="12" w:space="0" w:color="000000"/>
            </w:tcBorders>
          </w:tcPr>
          <w:p w:rsidR="002414AF" w:rsidRDefault="002414AF" w:rsidP="00BD2C27">
            <w:pPr>
              <w:pStyle w:val="TableParagraph"/>
              <w:rPr>
                <w:sz w:val="24"/>
              </w:rPr>
            </w:pPr>
          </w:p>
        </w:tc>
      </w:tr>
      <w:tr w:rsidR="002414AF" w:rsidTr="00BD2C27">
        <w:trPr>
          <w:trHeight w:val="318"/>
        </w:trPr>
        <w:tc>
          <w:tcPr>
            <w:tcW w:w="11768" w:type="dxa"/>
            <w:tcBorders>
              <w:top w:val="single" w:sz="12" w:space="0" w:color="000000"/>
              <w:left w:val="single" w:sz="12" w:space="0" w:color="000000"/>
              <w:bottom w:val="single" w:sz="12" w:space="0" w:color="000000"/>
            </w:tcBorders>
          </w:tcPr>
          <w:p w:rsidR="002414AF" w:rsidRDefault="002414AF" w:rsidP="00BD2C27">
            <w:pPr>
              <w:pStyle w:val="TableParagraph"/>
              <w:spacing w:line="274" w:lineRule="exact"/>
              <w:ind w:right="88"/>
              <w:jc w:val="right"/>
              <w:rPr>
                <w:b/>
                <w:sz w:val="24"/>
              </w:rPr>
            </w:pPr>
            <w:r>
              <w:rPr>
                <w:b/>
                <w:sz w:val="24"/>
              </w:rPr>
              <w:t>Итого</w:t>
            </w:r>
            <w:r>
              <w:rPr>
                <w:b/>
                <w:spacing w:val="-2"/>
                <w:sz w:val="24"/>
              </w:rPr>
              <w:t>баллов</w:t>
            </w:r>
          </w:p>
        </w:tc>
        <w:tc>
          <w:tcPr>
            <w:tcW w:w="1984" w:type="dxa"/>
            <w:tcBorders>
              <w:top w:val="single" w:sz="12" w:space="0" w:color="000000"/>
              <w:bottom w:val="single" w:sz="12" w:space="0" w:color="000000"/>
            </w:tcBorders>
          </w:tcPr>
          <w:p w:rsidR="002414AF" w:rsidRDefault="002414AF" w:rsidP="00BD2C27">
            <w:pPr>
              <w:pStyle w:val="TableParagraph"/>
              <w:rPr>
                <w:sz w:val="24"/>
              </w:rPr>
            </w:pPr>
          </w:p>
        </w:tc>
        <w:tc>
          <w:tcPr>
            <w:tcW w:w="1844" w:type="dxa"/>
            <w:tcBorders>
              <w:top w:val="single" w:sz="12" w:space="0" w:color="000000"/>
              <w:bottom w:val="single" w:sz="12" w:space="0" w:color="000000"/>
              <w:right w:val="single" w:sz="12" w:space="0" w:color="000000"/>
            </w:tcBorders>
          </w:tcPr>
          <w:p w:rsidR="002414AF" w:rsidRDefault="002414AF" w:rsidP="00BD2C27">
            <w:pPr>
              <w:pStyle w:val="TableParagraph"/>
              <w:rPr>
                <w:sz w:val="24"/>
              </w:rPr>
            </w:pPr>
          </w:p>
        </w:tc>
      </w:tr>
    </w:tbl>
    <w:p w:rsidR="002414AF" w:rsidRDefault="002414AF" w:rsidP="002414AF">
      <w:pPr>
        <w:pStyle w:val="a8"/>
        <w:spacing w:before="68"/>
        <w:ind w:left="0" w:firstLine="0"/>
        <w:jc w:val="left"/>
      </w:pPr>
    </w:p>
    <w:p w:rsidR="002414AF" w:rsidRDefault="002414AF" w:rsidP="002414AF">
      <w:pPr>
        <w:pStyle w:val="3"/>
        <w:spacing w:before="1"/>
        <w:ind w:left="0" w:right="300"/>
      </w:pPr>
    </w:p>
    <w:p w:rsidR="002414AF" w:rsidRDefault="002414AF" w:rsidP="002414AF">
      <w:pPr>
        <w:pStyle w:val="3"/>
        <w:spacing w:before="1"/>
        <w:ind w:left="0" w:right="300"/>
      </w:pPr>
    </w:p>
    <w:p w:rsidR="002414AF" w:rsidRDefault="002414AF" w:rsidP="002414AF">
      <w:pPr>
        <w:pStyle w:val="3"/>
        <w:spacing w:before="1"/>
        <w:ind w:left="0" w:right="300"/>
      </w:pPr>
    </w:p>
    <w:p w:rsidR="002414AF" w:rsidRDefault="002414AF" w:rsidP="002414AF">
      <w:pPr>
        <w:pStyle w:val="3"/>
        <w:spacing w:before="1"/>
        <w:ind w:left="0" w:right="300"/>
      </w:pPr>
    </w:p>
    <w:p w:rsidR="002414AF" w:rsidRDefault="002414AF" w:rsidP="002414AF">
      <w:pPr>
        <w:pStyle w:val="3"/>
        <w:spacing w:before="1"/>
        <w:ind w:left="0" w:right="300"/>
      </w:pPr>
    </w:p>
    <w:p w:rsidR="002414AF" w:rsidRDefault="002414AF" w:rsidP="002414AF">
      <w:pPr>
        <w:pStyle w:val="3"/>
        <w:spacing w:before="1"/>
        <w:ind w:left="0" w:right="300"/>
      </w:pPr>
    </w:p>
    <w:p w:rsidR="002414AF" w:rsidRDefault="002414AF" w:rsidP="002414AF">
      <w:pPr>
        <w:pStyle w:val="3"/>
        <w:spacing w:before="1"/>
        <w:ind w:left="0" w:right="300"/>
      </w:pPr>
    </w:p>
    <w:p w:rsidR="002414AF" w:rsidRDefault="002414AF" w:rsidP="002414AF">
      <w:pPr>
        <w:pStyle w:val="3"/>
        <w:spacing w:before="1"/>
        <w:ind w:left="0" w:right="300"/>
      </w:pPr>
      <w:r>
        <w:t>ОценкасформированностиБУД(V-IX</w:t>
      </w:r>
      <w:r>
        <w:rPr>
          <w:spacing w:val="-2"/>
        </w:rPr>
        <w:t>классы)</w:t>
      </w:r>
    </w:p>
    <w:p w:rsidR="002414AF" w:rsidRDefault="002414AF" w:rsidP="002414AF">
      <w:pPr>
        <w:pStyle w:val="a8"/>
        <w:tabs>
          <w:tab w:val="left" w:pos="5933"/>
          <w:tab w:val="left" w:pos="10969"/>
          <w:tab w:val="left" w:pos="13941"/>
        </w:tabs>
        <w:spacing w:before="36"/>
        <w:ind w:left="0" w:right="206" w:firstLine="0"/>
        <w:jc w:val="center"/>
      </w:pPr>
      <w:r>
        <w:t>Ф.И.</w:t>
      </w:r>
      <w:r>
        <w:rPr>
          <w:spacing w:val="-2"/>
        </w:rPr>
        <w:t xml:space="preserve"> обучающегося</w:t>
      </w:r>
      <w:r>
        <w:rPr>
          <w:u w:val="single"/>
        </w:rPr>
        <w:tab/>
      </w:r>
      <w:r>
        <w:tab/>
        <w:t>год</w:t>
      </w:r>
      <w:r>
        <w:rPr>
          <w:spacing w:val="-2"/>
        </w:rPr>
        <w:t xml:space="preserve"> обучения</w:t>
      </w:r>
      <w:r>
        <w:rPr>
          <w:u w:val="single"/>
        </w:rPr>
        <w:tab/>
      </w:r>
    </w:p>
    <w:p w:rsidR="002414AF" w:rsidRDefault="002414AF" w:rsidP="002414AF">
      <w:pPr>
        <w:pStyle w:val="a8"/>
        <w:spacing w:before="138"/>
        <w:ind w:left="0" w:firstLine="0"/>
        <w:jc w:val="left"/>
        <w:rPr>
          <w:sz w:val="20"/>
        </w:rPr>
      </w:pPr>
    </w:p>
    <w:tbl>
      <w:tblPr>
        <w:tblW w:w="0" w:type="auto"/>
        <w:tblInd w:w="1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tblPr>
      <w:tblGrid>
        <w:gridCol w:w="11764"/>
        <w:gridCol w:w="1864"/>
        <w:gridCol w:w="48"/>
        <w:gridCol w:w="1914"/>
        <w:gridCol w:w="6"/>
      </w:tblGrid>
      <w:tr w:rsidR="002414AF" w:rsidTr="00BD2C27">
        <w:trPr>
          <w:gridAfter w:val="1"/>
          <w:wAfter w:w="6" w:type="dxa"/>
          <w:trHeight w:val="624"/>
        </w:trPr>
        <w:tc>
          <w:tcPr>
            <w:tcW w:w="11764" w:type="dxa"/>
            <w:vMerge w:val="restart"/>
            <w:tcBorders>
              <w:right w:val="single" w:sz="4" w:space="0" w:color="000000"/>
            </w:tcBorders>
          </w:tcPr>
          <w:p w:rsidR="002414AF" w:rsidRDefault="002414AF" w:rsidP="00BD2C27">
            <w:pPr>
              <w:pStyle w:val="TableParagraph"/>
              <w:spacing w:before="37"/>
              <w:rPr>
                <w:sz w:val="24"/>
              </w:rPr>
            </w:pPr>
          </w:p>
          <w:p w:rsidR="002414AF" w:rsidRDefault="002414AF" w:rsidP="00BD2C27">
            <w:pPr>
              <w:pStyle w:val="TableParagraph"/>
              <w:spacing w:before="1"/>
              <w:ind w:left="19"/>
              <w:jc w:val="center"/>
              <w:rPr>
                <w:b/>
                <w:sz w:val="24"/>
              </w:rPr>
            </w:pPr>
            <w:r>
              <w:rPr>
                <w:b/>
                <w:sz w:val="24"/>
              </w:rPr>
              <w:t xml:space="preserve">Переченьучебных </w:t>
            </w:r>
            <w:r>
              <w:rPr>
                <w:b/>
                <w:spacing w:val="-2"/>
                <w:sz w:val="24"/>
              </w:rPr>
              <w:t>действий</w:t>
            </w:r>
          </w:p>
        </w:tc>
        <w:tc>
          <w:tcPr>
            <w:tcW w:w="3826" w:type="dxa"/>
            <w:gridSpan w:val="3"/>
            <w:tcBorders>
              <w:left w:val="single" w:sz="4" w:space="0" w:color="000000"/>
              <w:bottom w:val="single" w:sz="4" w:space="0" w:color="000000"/>
            </w:tcBorders>
          </w:tcPr>
          <w:p w:rsidR="002414AF" w:rsidRDefault="002414AF" w:rsidP="00BD2C27">
            <w:pPr>
              <w:pStyle w:val="TableParagraph"/>
              <w:spacing w:line="274" w:lineRule="exact"/>
              <w:ind w:left="41"/>
              <w:jc w:val="center"/>
              <w:rPr>
                <w:b/>
                <w:sz w:val="24"/>
              </w:rPr>
            </w:pPr>
            <w:r>
              <w:rPr>
                <w:b/>
                <w:sz w:val="24"/>
              </w:rPr>
              <w:t>Оценка</w:t>
            </w:r>
            <w:r>
              <w:rPr>
                <w:b/>
                <w:spacing w:val="-2"/>
                <w:sz w:val="24"/>
              </w:rPr>
              <w:t>сформированности</w:t>
            </w:r>
          </w:p>
          <w:p w:rsidR="002414AF" w:rsidRDefault="002414AF" w:rsidP="00BD2C27">
            <w:pPr>
              <w:pStyle w:val="TableParagraph"/>
              <w:spacing w:before="40"/>
              <w:ind w:left="41" w:right="2"/>
              <w:jc w:val="center"/>
              <w:rPr>
                <w:b/>
                <w:sz w:val="24"/>
              </w:rPr>
            </w:pPr>
            <w:r>
              <w:rPr>
                <w:b/>
                <w:sz w:val="24"/>
              </w:rPr>
              <w:t xml:space="preserve">(в </w:t>
            </w:r>
            <w:r>
              <w:rPr>
                <w:b/>
                <w:spacing w:val="-2"/>
                <w:sz w:val="24"/>
              </w:rPr>
              <w:t>баллах)</w:t>
            </w:r>
          </w:p>
        </w:tc>
      </w:tr>
      <w:tr w:rsidR="002414AF" w:rsidTr="00BD2C27">
        <w:trPr>
          <w:gridAfter w:val="1"/>
          <w:wAfter w:w="6" w:type="dxa"/>
          <w:trHeight w:val="307"/>
        </w:trPr>
        <w:tc>
          <w:tcPr>
            <w:tcW w:w="11764" w:type="dxa"/>
            <w:vMerge/>
            <w:tcBorders>
              <w:top w:val="nil"/>
              <w:right w:val="single" w:sz="4" w:space="0" w:color="000000"/>
            </w:tcBorders>
          </w:tcPr>
          <w:p w:rsidR="002414AF" w:rsidRDefault="002414AF" w:rsidP="00BD2C27">
            <w:pPr>
              <w:rPr>
                <w:sz w:val="2"/>
                <w:szCs w:val="2"/>
              </w:rPr>
            </w:pPr>
          </w:p>
        </w:tc>
        <w:tc>
          <w:tcPr>
            <w:tcW w:w="1912" w:type="dxa"/>
            <w:gridSpan w:val="2"/>
            <w:tcBorders>
              <w:top w:val="single" w:sz="4" w:space="0" w:color="000000"/>
              <w:left w:val="single" w:sz="4" w:space="0" w:color="000000"/>
              <w:right w:val="single" w:sz="4" w:space="0" w:color="000000"/>
            </w:tcBorders>
          </w:tcPr>
          <w:p w:rsidR="002414AF" w:rsidRDefault="002414AF" w:rsidP="00BD2C27">
            <w:pPr>
              <w:pStyle w:val="TableParagraph"/>
              <w:spacing w:line="264" w:lineRule="exact"/>
              <w:ind w:left="118"/>
              <w:rPr>
                <w:b/>
                <w:sz w:val="24"/>
              </w:rPr>
            </w:pPr>
            <w:r>
              <w:rPr>
                <w:b/>
                <w:sz w:val="24"/>
              </w:rPr>
              <w:t>Началоуч.</w:t>
            </w:r>
            <w:r>
              <w:rPr>
                <w:b/>
                <w:spacing w:val="-4"/>
                <w:sz w:val="24"/>
              </w:rPr>
              <w:t>года</w:t>
            </w:r>
          </w:p>
        </w:tc>
        <w:tc>
          <w:tcPr>
            <w:tcW w:w="1914" w:type="dxa"/>
            <w:tcBorders>
              <w:top w:val="single" w:sz="4" w:space="0" w:color="000000"/>
              <w:left w:val="single" w:sz="4" w:space="0" w:color="000000"/>
            </w:tcBorders>
          </w:tcPr>
          <w:p w:rsidR="002414AF" w:rsidRDefault="002414AF" w:rsidP="00BD2C27">
            <w:pPr>
              <w:pStyle w:val="TableParagraph"/>
              <w:spacing w:line="264" w:lineRule="exact"/>
              <w:ind w:left="118"/>
              <w:rPr>
                <w:b/>
                <w:sz w:val="24"/>
              </w:rPr>
            </w:pPr>
            <w:r>
              <w:rPr>
                <w:b/>
                <w:sz w:val="24"/>
              </w:rPr>
              <w:t xml:space="preserve">Конецуч. </w:t>
            </w:r>
            <w:r>
              <w:rPr>
                <w:b/>
                <w:spacing w:val="-4"/>
                <w:sz w:val="24"/>
              </w:rPr>
              <w:t>года</w:t>
            </w:r>
          </w:p>
        </w:tc>
      </w:tr>
      <w:tr w:rsidR="002414AF" w:rsidTr="00BD2C27">
        <w:trPr>
          <w:gridAfter w:val="1"/>
          <w:wAfter w:w="6" w:type="dxa"/>
          <w:trHeight w:val="316"/>
        </w:trPr>
        <w:tc>
          <w:tcPr>
            <w:tcW w:w="15590" w:type="dxa"/>
            <w:gridSpan w:val="4"/>
            <w:tcBorders>
              <w:bottom w:val="single" w:sz="4" w:space="0" w:color="000000"/>
            </w:tcBorders>
            <w:shd w:val="clear" w:color="auto" w:fill="FFF1CC"/>
          </w:tcPr>
          <w:p w:rsidR="002414AF" w:rsidRDefault="002414AF" w:rsidP="00BD2C27">
            <w:pPr>
              <w:pStyle w:val="TableParagraph"/>
              <w:spacing w:line="274" w:lineRule="exact"/>
              <w:ind w:left="30"/>
              <w:jc w:val="center"/>
              <w:rPr>
                <w:b/>
                <w:sz w:val="24"/>
              </w:rPr>
            </w:pPr>
            <w:r>
              <w:rPr>
                <w:b/>
                <w:spacing w:val="-2"/>
                <w:sz w:val="24"/>
              </w:rPr>
              <w:t>Личностные</w:t>
            </w:r>
          </w:p>
        </w:tc>
      </w:tr>
      <w:tr w:rsidR="002414AF" w:rsidTr="00BD2C27">
        <w:trPr>
          <w:gridAfter w:val="1"/>
          <w:wAfter w:w="6" w:type="dxa"/>
          <w:trHeight w:val="318"/>
        </w:trPr>
        <w:tc>
          <w:tcPr>
            <w:tcW w:w="11764" w:type="dxa"/>
            <w:tcBorders>
              <w:top w:val="single" w:sz="4" w:space="0" w:color="000000"/>
              <w:bottom w:val="single" w:sz="4" w:space="0" w:color="000000"/>
              <w:right w:val="single" w:sz="4" w:space="0" w:color="000000"/>
            </w:tcBorders>
          </w:tcPr>
          <w:p w:rsidR="002414AF" w:rsidRDefault="002414AF" w:rsidP="00BD2C27">
            <w:pPr>
              <w:pStyle w:val="TableParagraph"/>
              <w:spacing w:line="269" w:lineRule="exact"/>
              <w:ind w:left="108"/>
              <w:rPr>
                <w:sz w:val="24"/>
              </w:rPr>
            </w:pPr>
            <w:r>
              <w:rPr>
                <w:sz w:val="24"/>
              </w:rPr>
              <w:t>Испытыватьчувствогордостизасвою</w:t>
            </w:r>
            <w:r>
              <w:rPr>
                <w:spacing w:val="-2"/>
                <w:sz w:val="24"/>
              </w:rPr>
              <w:t>страну;</w:t>
            </w:r>
          </w:p>
        </w:tc>
        <w:tc>
          <w:tcPr>
            <w:tcW w:w="1912" w:type="dxa"/>
            <w:gridSpan w:val="2"/>
            <w:tcBorders>
              <w:top w:val="single" w:sz="4" w:space="0" w:color="000000"/>
              <w:left w:val="single" w:sz="4" w:space="0" w:color="000000"/>
              <w:bottom w:val="single" w:sz="4" w:space="0" w:color="000000"/>
              <w:right w:val="single" w:sz="4" w:space="0" w:color="000000"/>
            </w:tcBorders>
          </w:tcPr>
          <w:p w:rsidR="002414AF" w:rsidRDefault="002414AF" w:rsidP="00BD2C27">
            <w:pPr>
              <w:pStyle w:val="TableParagraph"/>
              <w:rPr>
                <w:sz w:val="24"/>
              </w:rPr>
            </w:pPr>
          </w:p>
        </w:tc>
        <w:tc>
          <w:tcPr>
            <w:tcW w:w="1914" w:type="dxa"/>
            <w:tcBorders>
              <w:top w:val="single" w:sz="4" w:space="0" w:color="000000"/>
              <w:left w:val="single" w:sz="4" w:space="0" w:color="000000"/>
              <w:bottom w:val="single" w:sz="4" w:space="0" w:color="000000"/>
            </w:tcBorders>
          </w:tcPr>
          <w:p w:rsidR="002414AF" w:rsidRDefault="002414AF" w:rsidP="00BD2C27">
            <w:pPr>
              <w:pStyle w:val="TableParagraph"/>
              <w:rPr>
                <w:sz w:val="24"/>
              </w:rPr>
            </w:pPr>
          </w:p>
        </w:tc>
      </w:tr>
      <w:tr w:rsidR="002414AF" w:rsidTr="00BD2C27">
        <w:trPr>
          <w:gridAfter w:val="1"/>
          <w:wAfter w:w="6" w:type="dxa"/>
          <w:trHeight w:val="318"/>
        </w:trPr>
        <w:tc>
          <w:tcPr>
            <w:tcW w:w="11764" w:type="dxa"/>
            <w:tcBorders>
              <w:top w:val="single" w:sz="4" w:space="0" w:color="000000"/>
              <w:bottom w:val="single" w:sz="4" w:space="0" w:color="000000"/>
              <w:right w:val="single" w:sz="4" w:space="0" w:color="000000"/>
            </w:tcBorders>
          </w:tcPr>
          <w:p w:rsidR="002414AF" w:rsidRDefault="002414AF" w:rsidP="00BD2C27">
            <w:pPr>
              <w:pStyle w:val="TableParagraph"/>
              <w:spacing w:line="268" w:lineRule="exact"/>
              <w:ind w:left="108"/>
              <w:rPr>
                <w:sz w:val="24"/>
              </w:rPr>
            </w:pPr>
            <w:r>
              <w:rPr>
                <w:sz w:val="24"/>
              </w:rPr>
              <w:t>гордитьсяшкольнымиуспехамиидостижениямикаксобственными,такисвоих</w:t>
            </w:r>
            <w:r>
              <w:rPr>
                <w:spacing w:val="-2"/>
                <w:sz w:val="24"/>
              </w:rPr>
              <w:t xml:space="preserve"> товарищей;</w:t>
            </w:r>
          </w:p>
        </w:tc>
        <w:tc>
          <w:tcPr>
            <w:tcW w:w="1912" w:type="dxa"/>
            <w:gridSpan w:val="2"/>
            <w:tcBorders>
              <w:top w:val="single" w:sz="4" w:space="0" w:color="000000"/>
              <w:left w:val="single" w:sz="4" w:space="0" w:color="000000"/>
              <w:bottom w:val="single" w:sz="4" w:space="0" w:color="000000"/>
              <w:right w:val="single" w:sz="4" w:space="0" w:color="000000"/>
            </w:tcBorders>
          </w:tcPr>
          <w:p w:rsidR="002414AF" w:rsidRDefault="002414AF" w:rsidP="00BD2C27">
            <w:pPr>
              <w:pStyle w:val="TableParagraph"/>
              <w:rPr>
                <w:sz w:val="24"/>
              </w:rPr>
            </w:pPr>
          </w:p>
        </w:tc>
        <w:tc>
          <w:tcPr>
            <w:tcW w:w="1914" w:type="dxa"/>
            <w:tcBorders>
              <w:top w:val="single" w:sz="4" w:space="0" w:color="000000"/>
              <w:left w:val="single" w:sz="4" w:space="0" w:color="000000"/>
              <w:bottom w:val="single" w:sz="4" w:space="0" w:color="000000"/>
            </w:tcBorders>
          </w:tcPr>
          <w:p w:rsidR="002414AF" w:rsidRDefault="002414AF" w:rsidP="00BD2C27">
            <w:pPr>
              <w:pStyle w:val="TableParagraph"/>
              <w:rPr>
                <w:sz w:val="24"/>
              </w:rPr>
            </w:pPr>
          </w:p>
        </w:tc>
      </w:tr>
      <w:tr w:rsidR="002414AF" w:rsidTr="00BD2C27">
        <w:trPr>
          <w:gridAfter w:val="1"/>
          <w:wAfter w:w="6" w:type="dxa"/>
          <w:trHeight w:val="315"/>
        </w:trPr>
        <w:tc>
          <w:tcPr>
            <w:tcW w:w="11764" w:type="dxa"/>
            <w:tcBorders>
              <w:top w:val="single" w:sz="4" w:space="0" w:color="000000"/>
              <w:bottom w:val="single" w:sz="4" w:space="0" w:color="000000"/>
              <w:right w:val="single" w:sz="4" w:space="0" w:color="000000"/>
            </w:tcBorders>
          </w:tcPr>
          <w:p w:rsidR="002414AF" w:rsidRDefault="002414AF" w:rsidP="00BD2C27">
            <w:pPr>
              <w:pStyle w:val="TableParagraph"/>
              <w:spacing w:line="268" w:lineRule="exact"/>
              <w:ind w:left="108"/>
              <w:rPr>
                <w:sz w:val="24"/>
              </w:rPr>
            </w:pPr>
            <w:r>
              <w:rPr>
                <w:sz w:val="24"/>
              </w:rPr>
              <w:t>адекватноэмоциональнооткликатьсянапроизведениялитературы,музыки,живописии</w:t>
            </w:r>
            <w:r>
              <w:rPr>
                <w:spacing w:val="-4"/>
                <w:sz w:val="24"/>
              </w:rPr>
              <w:t>др.;</w:t>
            </w:r>
          </w:p>
        </w:tc>
        <w:tc>
          <w:tcPr>
            <w:tcW w:w="1912" w:type="dxa"/>
            <w:gridSpan w:val="2"/>
            <w:tcBorders>
              <w:top w:val="single" w:sz="4" w:space="0" w:color="000000"/>
              <w:left w:val="single" w:sz="4" w:space="0" w:color="000000"/>
              <w:bottom w:val="single" w:sz="4" w:space="0" w:color="000000"/>
              <w:right w:val="single" w:sz="4" w:space="0" w:color="000000"/>
            </w:tcBorders>
          </w:tcPr>
          <w:p w:rsidR="002414AF" w:rsidRDefault="002414AF" w:rsidP="00BD2C27">
            <w:pPr>
              <w:pStyle w:val="TableParagraph"/>
              <w:rPr>
                <w:sz w:val="24"/>
              </w:rPr>
            </w:pPr>
          </w:p>
        </w:tc>
        <w:tc>
          <w:tcPr>
            <w:tcW w:w="1914" w:type="dxa"/>
            <w:tcBorders>
              <w:top w:val="single" w:sz="4" w:space="0" w:color="000000"/>
              <w:left w:val="single" w:sz="4" w:space="0" w:color="000000"/>
              <w:bottom w:val="single" w:sz="4" w:space="0" w:color="000000"/>
            </w:tcBorders>
          </w:tcPr>
          <w:p w:rsidR="002414AF" w:rsidRDefault="002414AF" w:rsidP="00BD2C27">
            <w:pPr>
              <w:pStyle w:val="TableParagraph"/>
              <w:rPr>
                <w:sz w:val="24"/>
              </w:rPr>
            </w:pPr>
          </w:p>
        </w:tc>
      </w:tr>
      <w:tr w:rsidR="002414AF" w:rsidTr="00BD2C27">
        <w:trPr>
          <w:gridAfter w:val="1"/>
          <w:wAfter w:w="6" w:type="dxa"/>
          <w:trHeight w:val="318"/>
        </w:trPr>
        <w:tc>
          <w:tcPr>
            <w:tcW w:w="11764" w:type="dxa"/>
            <w:tcBorders>
              <w:top w:val="single" w:sz="4" w:space="0" w:color="000000"/>
              <w:bottom w:val="single" w:sz="4" w:space="0" w:color="000000"/>
              <w:right w:val="single" w:sz="4" w:space="0" w:color="000000"/>
            </w:tcBorders>
          </w:tcPr>
          <w:p w:rsidR="002414AF" w:rsidRDefault="002414AF" w:rsidP="00BD2C27">
            <w:pPr>
              <w:pStyle w:val="TableParagraph"/>
              <w:spacing w:line="268" w:lineRule="exact"/>
              <w:ind w:left="108"/>
              <w:rPr>
                <w:sz w:val="24"/>
              </w:rPr>
            </w:pPr>
            <w:r>
              <w:rPr>
                <w:sz w:val="24"/>
              </w:rPr>
              <w:t>уважительноибережноотноситьсяклюдямтрудаирезультатамих</w:t>
            </w:r>
            <w:r>
              <w:rPr>
                <w:spacing w:val="-2"/>
                <w:sz w:val="24"/>
              </w:rPr>
              <w:t>деятельности;</w:t>
            </w:r>
          </w:p>
        </w:tc>
        <w:tc>
          <w:tcPr>
            <w:tcW w:w="1912" w:type="dxa"/>
            <w:gridSpan w:val="2"/>
            <w:tcBorders>
              <w:top w:val="single" w:sz="4" w:space="0" w:color="000000"/>
              <w:left w:val="single" w:sz="4" w:space="0" w:color="000000"/>
              <w:bottom w:val="single" w:sz="4" w:space="0" w:color="000000"/>
              <w:right w:val="single" w:sz="4" w:space="0" w:color="000000"/>
            </w:tcBorders>
          </w:tcPr>
          <w:p w:rsidR="002414AF" w:rsidRDefault="002414AF" w:rsidP="00BD2C27">
            <w:pPr>
              <w:pStyle w:val="TableParagraph"/>
              <w:rPr>
                <w:sz w:val="24"/>
              </w:rPr>
            </w:pPr>
          </w:p>
        </w:tc>
        <w:tc>
          <w:tcPr>
            <w:tcW w:w="1914" w:type="dxa"/>
            <w:tcBorders>
              <w:top w:val="single" w:sz="4" w:space="0" w:color="000000"/>
              <w:left w:val="single" w:sz="4" w:space="0" w:color="000000"/>
              <w:bottom w:val="single" w:sz="4" w:space="0" w:color="000000"/>
            </w:tcBorders>
          </w:tcPr>
          <w:p w:rsidR="002414AF" w:rsidRDefault="002414AF" w:rsidP="00BD2C27">
            <w:pPr>
              <w:pStyle w:val="TableParagraph"/>
              <w:rPr>
                <w:sz w:val="24"/>
              </w:rPr>
            </w:pPr>
          </w:p>
        </w:tc>
      </w:tr>
      <w:tr w:rsidR="002414AF" w:rsidTr="00BD2C27">
        <w:trPr>
          <w:gridAfter w:val="1"/>
          <w:wAfter w:w="6" w:type="dxa"/>
          <w:trHeight w:val="317"/>
        </w:trPr>
        <w:tc>
          <w:tcPr>
            <w:tcW w:w="11764" w:type="dxa"/>
            <w:tcBorders>
              <w:top w:val="single" w:sz="4" w:space="0" w:color="000000"/>
              <w:bottom w:val="single" w:sz="4" w:space="0" w:color="000000"/>
              <w:right w:val="single" w:sz="4" w:space="0" w:color="000000"/>
            </w:tcBorders>
          </w:tcPr>
          <w:p w:rsidR="002414AF" w:rsidRDefault="002414AF" w:rsidP="00BD2C27">
            <w:pPr>
              <w:pStyle w:val="TableParagraph"/>
              <w:spacing w:line="268" w:lineRule="exact"/>
              <w:ind w:left="108"/>
              <w:rPr>
                <w:sz w:val="24"/>
              </w:rPr>
            </w:pPr>
            <w:r>
              <w:rPr>
                <w:sz w:val="24"/>
              </w:rPr>
              <w:t>активновключатьсявобщеполезнуюсоциальную</w:t>
            </w:r>
            <w:r>
              <w:rPr>
                <w:spacing w:val="-2"/>
                <w:sz w:val="24"/>
              </w:rPr>
              <w:t>деятельность;</w:t>
            </w:r>
          </w:p>
        </w:tc>
        <w:tc>
          <w:tcPr>
            <w:tcW w:w="1912" w:type="dxa"/>
            <w:gridSpan w:val="2"/>
            <w:tcBorders>
              <w:top w:val="single" w:sz="4" w:space="0" w:color="000000"/>
              <w:left w:val="single" w:sz="4" w:space="0" w:color="000000"/>
              <w:bottom w:val="single" w:sz="4" w:space="0" w:color="000000"/>
              <w:right w:val="single" w:sz="4" w:space="0" w:color="000000"/>
            </w:tcBorders>
          </w:tcPr>
          <w:p w:rsidR="002414AF" w:rsidRDefault="002414AF" w:rsidP="00BD2C27">
            <w:pPr>
              <w:pStyle w:val="TableParagraph"/>
              <w:rPr>
                <w:sz w:val="24"/>
              </w:rPr>
            </w:pPr>
          </w:p>
        </w:tc>
        <w:tc>
          <w:tcPr>
            <w:tcW w:w="1914" w:type="dxa"/>
            <w:tcBorders>
              <w:top w:val="single" w:sz="4" w:space="0" w:color="000000"/>
              <w:left w:val="single" w:sz="4" w:space="0" w:color="000000"/>
              <w:bottom w:val="single" w:sz="4"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6"/>
        </w:trPr>
        <w:tc>
          <w:tcPr>
            <w:tcW w:w="11764" w:type="dxa"/>
            <w:tcBorders>
              <w:left w:val="single" w:sz="12" w:space="0" w:color="000000"/>
            </w:tcBorders>
          </w:tcPr>
          <w:p w:rsidR="002414AF" w:rsidRDefault="002414AF" w:rsidP="00BD2C27">
            <w:pPr>
              <w:pStyle w:val="TableParagraph"/>
              <w:spacing w:line="268" w:lineRule="exact"/>
              <w:ind w:left="108"/>
              <w:rPr>
                <w:sz w:val="24"/>
              </w:rPr>
            </w:pPr>
            <w:r>
              <w:rPr>
                <w:sz w:val="24"/>
              </w:rPr>
              <w:t>бережноотноситьсяккультурно-историческомунаследиюродногокраяи</w:t>
            </w:r>
            <w:r>
              <w:rPr>
                <w:spacing w:val="-2"/>
                <w:sz w:val="24"/>
              </w:rPr>
              <w:t>страны.</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7"/>
        </w:trPr>
        <w:tc>
          <w:tcPr>
            <w:tcW w:w="11764" w:type="dxa"/>
            <w:tcBorders>
              <w:left w:val="single" w:sz="12" w:space="0" w:color="000000"/>
              <w:bottom w:val="single" w:sz="12" w:space="0" w:color="000000"/>
            </w:tcBorders>
          </w:tcPr>
          <w:p w:rsidR="002414AF" w:rsidRDefault="002414AF" w:rsidP="00BD2C27">
            <w:pPr>
              <w:pStyle w:val="TableParagraph"/>
              <w:spacing w:line="268" w:lineRule="exact"/>
              <w:ind w:right="86"/>
              <w:jc w:val="right"/>
              <w:rPr>
                <w:i/>
                <w:sz w:val="24"/>
              </w:rPr>
            </w:pPr>
            <w:r>
              <w:rPr>
                <w:i/>
                <w:sz w:val="24"/>
              </w:rPr>
              <w:t>Максимум30</w:t>
            </w:r>
            <w:r>
              <w:rPr>
                <w:i/>
                <w:spacing w:val="-2"/>
                <w:sz w:val="24"/>
              </w:rPr>
              <w:t>баллов</w:t>
            </w:r>
          </w:p>
        </w:tc>
        <w:tc>
          <w:tcPr>
            <w:tcW w:w="1864" w:type="dxa"/>
            <w:tcBorders>
              <w:bottom w:val="single" w:sz="12" w:space="0" w:color="000000"/>
            </w:tcBorders>
          </w:tcPr>
          <w:p w:rsidR="002414AF" w:rsidRDefault="002414AF" w:rsidP="00BD2C27">
            <w:pPr>
              <w:pStyle w:val="TableParagraph"/>
              <w:rPr>
                <w:sz w:val="24"/>
              </w:rPr>
            </w:pPr>
          </w:p>
        </w:tc>
        <w:tc>
          <w:tcPr>
            <w:tcW w:w="1968" w:type="dxa"/>
            <w:gridSpan w:val="3"/>
            <w:tcBorders>
              <w:bottom w:val="single" w:sz="12" w:space="0" w:color="000000"/>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8"/>
        </w:trPr>
        <w:tc>
          <w:tcPr>
            <w:tcW w:w="15596" w:type="dxa"/>
            <w:gridSpan w:val="5"/>
            <w:tcBorders>
              <w:top w:val="single" w:sz="12" w:space="0" w:color="000000"/>
              <w:left w:val="single" w:sz="12" w:space="0" w:color="000000"/>
              <w:right w:val="single" w:sz="12" w:space="0" w:color="000000"/>
            </w:tcBorders>
            <w:shd w:val="clear" w:color="auto" w:fill="FFF1CC"/>
          </w:tcPr>
          <w:p w:rsidR="002414AF" w:rsidRDefault="002414AF" w:rsidP="00BD2C27">
            <w:pPr>
              <w:pStyle w:val="TableParagraph"/>
              <w:spacing w:line="274" w:lineRule="exact"/>
              <w:ind w:left="31" w:right="1"/>
              <w:jc w:val="center"/>
              <w:rPr>
                <w:b/>
                <w:sz w:val="24"/>
              </w:rPr>
            </w:pPr>
            <w:r>
              <w:rPr>
                <w:b/>
                <w:spacing w:val="-2"/>
                <w:sz w:val="24"/>
              </w:rPr>
              <w:t>Регулятивные</w:t>
            </w: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33"/>
        </w:trPr>
        <w:tc>
          <w:tcPr>
            <w:tcW w:w="11764" w:type="dxa"/>
            <w:tcBorders>
              <w:left w:val="single" w:sz="12" w:space="0" w:color="000000"/>
            </w:tcBorders>
          </w:tcPr>
          <w:p w:rsidR="002414AF" w:rsidRDefault="002414AF" w:rsidP="00BD2C27">
            <w:pPr>
              <w:pStyle w:val="TableParagraph"/>
              <w:spacing w:line="268" w:lineRule="exact"/>
              <w:ind w:left="110"/>
              <w:rPr>
                <w:sz w:val="24"/>
              </w:rPr>
            </w:pPr>
            <w:r>
              <w:rPr>
                <w:sz w:val="24"/>
              </w:rPr>
              <w:t>Приниматьисохранятьцелиизадачирешениятиповыхучебныхипрактическихзадач,</w:t>
            </w:r>
            <w:r>
              <w:rPr>
                <w:spacing w:val="-2"/>
                <w:sz w:val="24"/>
              </w:rPr>
              <w:t xml:space="preserve"> осуществлять</w:t>
            </w:r>
          </w:p>
          <w:p w:rsidR="002414AF" w:rsidRDefault="002414AF" w:rsidP="00BD2C27">
            <w:pPr>
              <w:pStyle w:val="TableParagraph"/>
              <w:spacing w:before="40"/>
              <w:ind w:left="110"/>
              <w:rPr>
                <w:sz w:val="24"/>
              </w:rPr>
            </w:pPr>
            <w:r>
              <w:rPr>
                <w:sz w:val="24"/>
              </w:rPr>
              <w:t>коллективныйпоисксредствих</w:t>
            </w:r>
            <w:r>
              <w:rPr>
                <w:spacing w:val="-2"/>
                <w:sz w:val="24"/>
              </w:rPr>
              <w:t xml:space="preserve"> осуществления;</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8"/>
        </w:trPr>
        <w:tc>
          <w:tcPr>
            <w:tcW w:w="11764" w:type="dxa"/>
            <w:tcBorders>
              <w:left w:val="single" w:sz="12" w:space="0" w:color="000000"/>
            </w:tcBorders>
          </w:tcPr>
          <w:p w:rsidR="002414AF" w:rsidRDefault="002414AF" w:rsidP="00BD2C27">
            <w:pPr>
              <w:pStyle w:val="TableParagraph"/>
              <w:spacing w:line="268" w:lineRule="exact"/>
              <w:ind w:left="108"/>
              <w:rPr>
                <w:sz w:val="24"/>
              </w:rPr>
            </w:pPr>
            <w:r>
              <w:rPr>
                <w:sz w:val="24"/>
              </w:rPr>
              <w:t>осознаннодействоватьнаосноверазныхвидовинструкцийдлярешенияпрактическихиучебных</w:t>
            </w:r>
            <w:r>
              <w:rPr>
                <w:spacing w:val="-2"/>
                <w:sz w:val="24"/>
              </w:rPr>
              <w:t xml:space="preserve"> задач;</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6"/>
        </w:trPr>
        <w:tc>
          <w:tcPr>
            <w:tcW w:w="11764" w:type="dxa"/>
            <w:tcBorders>
              <w:left w:val="single" w:sz="12" w:space="0" w:color="000000"/>
            </w:tcBorders>
          </w:tcPr>
          <w:p w:rsidR="002414AF" w:rsidRDefault="002414AF" w:rsidP="00BD2C27">
            <w:pPr>
              <w:pStyle w:val="TableParagraph"/>
              <w:spacing w:line="268" w:lineRule="exact"/>
              <w:ind w:left="110"/>
              <w:rPr>
                <w:sz w:val="24"/>
              </w:rPr>
            </w:pPr>
            <w:r>
              <w:rPr>
                <w:sz w:val="24"/>
              </w:rPr>
              <w:t>осуществлятьвзаимныйконтрольвсовместной</w:t>
            </w:r>
            <w:r>
              <w:rPr>
                <w:spacing w:val="-2"/>
                <w:sz w:val="24"/>
              </w:rPr>
              <w:t>деятельности;</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8"/>
        </w:trPr>
        <w:tc>
          <w:tcPr>
            <w:tcW w:w="11764" w:type="dxa"/>
            <w:tcBorders>
              <w:left w:val="single" w:sz="12" w:space="0" w:color="000000"/>
            </w:tcBorders>
          </w:tcPr>
          <w:p w:rsidR="002414AF" w:rsidRDefault="002414AF" w:rsidP="00BD2C27">
            <w:pPr>
              <w:pStyle w:val="TableParagraph"/>
              <w:spacing w:line="268" w:lineRule="exact"/>
              <w:ind w:left="110"/>
              <w:rPr>
                <w:sz w:val="24"/>
              </w:rPr>
            </w:pPr>
            <w:r>
              <w:rPr>
                <w:sz w:val="24"/>
              </w:rPr>
              <w:lastRenderedPageBreak/>
              <w:t>обладать</w:t>
            </w:r>
            <w:r>
              <w:rPr>
                <w:color w:val="000009"/>
                <w:sz w:val="24"/>
              </w:rPr>
              <w:t>готовностьюкосуществлениюсамоконтролявпроцессе</w:t>
            </w:r>
            <w:r>
              <w:rPr>
                <w:color w:val="000009"/>
                <w:spacing w:val="-2"/>
                <w:sz w:val="24"/>
              </w:rPr>
              <w:t>деятельности;</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7"/>
        </w:trPr>
        <w:tc>
          <w:tcPr>
            <w:tcW w:w="11764" w:type="dxa"/>
            <w:tcBorders>
              <w:left w:val="single" w:sz="12" w:space="0" w:color="000000"/>
            </w:tcBorders>
          </w:tcPr>
          <w:p w:rsidR="002414AF" w:rsidRDefault="002414AF" w:rsidP="00BD2C27">
            <w:pPr>
              <w:pStyle w:val="TableParagraph"/>
              <w:spacing w:line="268" w:lineRule="exact"/>
              <w:ind w:left="110"/>
              <w:rPr>
                <w:sz w:val="24"/>
              </w:rPr>
            </w:pPr>
            <w:r>
              <w:rPr>
                <w:sz w:val="24"/>
              </w:rPr>
              <w:t>адекватнореагироватьнавнешнийконтрольиоценку,корректироватьвсоответствииснейсвою</w:t>
            </w:r>
            <w:r>
              <w:rPr>
                <w:spacing w:val="-2"/>
                <w:sz w:val="24"/>
              </w:rPr>
              <w:t xml:space="preserve"> деятельность.</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6"/>
        </w:trPr>
        <w:tc>
          <w:tcPr>
            <w:tcW w:w="11764" w:type="dxa"/>
            <w:tcBorders>
              <w:left w:val="single" w:sz="12" w:space="0" w:color="000000"/>
              <w:bottom w:val="single" w:sz="12" w:space="0" w:color="000000"/>
            </w:tcBorders>
          </w:tcPr>
          <w:p w:rsidR="002414AF" w:rsidRDefault="002414AF" w:rsidP="00BD2C27">
            <w:pPr>
              <w:pStyle w:val="TableParagraph"/>
              <w:spacing w:line="268" w:lineRule="exact"/>
              <w:ind w:right="86"/>
              <w:jc w:val="right"/>
              <w:rPr>
                <w:i/>
                <w:sz w:val="24"/>
              </w:rPr>
            </w:pPr>
            <w:r>
              <w:rPr>
                <w:i/>
                <w:sz w:val="24"/>
              </w:rPr>
              <w:t>Максимум25</w:t>
            </w:r>
            <w:r>
              <w:rPr>
                <w:i/>
                <w:spacing w:val="-2"/>
                <w:sz w:val="24"/>
              </w:rPr>
              <w:t>баллов</w:t>
            </w:r>
          </w:p>
        </w:tc>
        <w:tc>
          <w:tcPr>
            <w:tcW w:w="1864" w:type="dxa"/>
            <w:tcBorders>
              <w:bottom w:val="single" w:sz="12" w:space="0" w:color="000000"/>
            </w:tcBorders>
          </w:tcPr>
          <w:p w:rsidR="002414AF" w:rsidRDefault="002414AF" w:rsidP="00BD2C27">
            <w:pPr>
              <w:pStyle w:val="TableParagraph"/>
              <w:rPr>
                <w:sz w:val="24"/>
              </w:rPr>
            </w:pPr>
          </w:p>
        </w:tc>
        <w:tc>
          <w:tcPr>
            <w:tcW w:w="1968" w:type="dxa"/>
            <w:gridSpan w:val="3"/>
            <w:tcBorders>
              <w:bottom w:val="single" w:sz="12" w:space="0" w:color="000000"/>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7"/>
        </w:trPr>
        <w:tc>
          <w:tcPr>
            <w:tcW w:w="15596" w:type="dxa"/>
            <w:gridSpan w:val="5"/>
            <w:tcBorders>
              <w:top w:val="single" w:sz="12" w:space="0" w:color="000000"/>
              <w:left w:val="single" w:sz="12" w:space="0" w:color="000000"/>
              <w:right w:val="single" w:sz="12" w:space="0" w:color="000000"/>
            </w:tcBorders>
            <w:shd w:val="clear" w:color="auto" w:fill="FFF1CC"/>
          </w:tcPr>
          <w:p w:rsidR="002414AF" w:rsidRDefault="002414AF" w:rsidP="00BD2C27">
            <w:pPr>
              <w:pStyle w:val="TableParagraph"/>
              <w:spacing w:line="274" w:lineRule="exact"/>
              <w:ind w:left="31" w:right="1"/>
              <w:jc w:val="center"/>
              <w:rPr>
                <w:b/>
                <w:sz w:val="24"/>
              </w:rPr>
            </w:pPr>
            <w:r>
              <w:rPr>
                <w:b/>
                <w:spacing w:val="-2"/>
                <w:sz w:val="24"/>
              </w:rPr>
              <w:t>Познавательные</w:t>
            </w: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8"/>
        </w:trPr>
        <w:tc>
          <w:tcPr>
            <w:tcW w:w="11764" w:type="dxa"/>
            <w:tcBorders>
              <w:left w:val="single" w:sz="12" w:space="0" w:color="000000"/>
            </w:tcBorders>
          </w:tcPr>
          <w:p w:rsidR="002414AF" w:rsidRDefault="002414AF" w:rsidP="00BD2C27">
            <w:pPr>
              <w:pStyle w:val="TableParagraph"/>
              <w:spacing w:line="268" w:lineRule="exact"/>
              <w:ind w:left="110"/>
              <w:rPr>
                <w:sz w:val="24"/>
              </w:rPr>
            </w:pPr>
            <w:r>
              <w:rPr>
                <w:sz w:val="24"/>
              </w:rPr>
              <w:t>Дифференцированновосприниматьокружающиймир,еговременно-пространственную</w:t>
            </w:r>
            <w:r>
              <w:rPr>
                <w:spacing w:val="-2"/>
                <w:sz w:val="24"/>
              </w:rPr>
              <w:t>организацию;</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952"/>
        </w:trPr>
        <w:tc>
          <w:tcPr>
            <w:tcW w:w="11764" w:type="dxa"/>
            <w:tcBorders>
              <w:left w:val="single" w:sz="12" w:space="0" w:color="000000"/>
            </w:tcBorders>
          </w:tcPr>
          <w:p w:rsidR="002414AF" w:rsidRDefault="002414AF" w:rsidP="00BD2C27">
            <w:pPr>
              <w:pStyle w:val="TableParagraph"/>
              <w:spacing w:line="276" w:lineRule="auto"/>
              <w:ind w:left="110"/>
              <w:rPr>
                <w:sz w:val="24"/>
              </w:rPr>
            </w:pPr>
            <w:r>
              <w:rPr>
                <w:sz w:val="24"/>
              </w:rPr>
              <w:t>использоватьусвоенныелогическиеоперации(сравнение,анализ,синтез,обобщение,классификацию, установление аналогий, закономерностей, причинно-следственных связей) на наглядном, доступном</w:t>
            </w:r>
          </w:p>
          <w:p w:rsidR="002414AF" w:rsidRDefault="002414AF" w:rsidP="00BD2C27">
            <w:pPr>
              <w:pStyle w:val="TableParagraph"/>
              <w:spacing w:line="276" w:lineRule="exact"/>
              <w:ind w:left="110"/>
              <w:rPr>
                <w:sz w:val="24"/>
              </w:rPr>
            </w:pPr>
            <w:r>
              <w:rPr>
                <w:sz w:val="24"/>
              </w:rPr>
              <w:t>вербальномматериале,основепрактическойдеятельностивсоответствиисиндивидуальными</w:t>
            </w:r>
            <w:r>
              <w:rPr>
                <w:spacing w:val="-2"/>
                <w:sz w:val="24"/>
              </w:rPr>
              <w:t>возможностями;</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33"/>
        </w:trPr>
        <w:tc>
          <w:tcPr>
            <w:tcW w:w="11764" w:type="dxa"/>
            <w:tcBorders>
              <w:left w:val="single" w:sz="12" w:space="0" w:color="000000"/>
            </w:tcBorders>
          </w:tcPr>
          <w:p w:rsidR="002414AF" w:rsidRDefault="002414AF" w:rsidP="00BD2C27">
            <w:pPr>
              <w:pStyle w:val="TableParagraph"/>
              <w:spacing w:line="268" w:lineRule="exact"/>
              <w:ind w:left="110"/>
              <w:rPr>
                <w:sz w:val="24"/>
              </w:rPr>
            </w:pPr>
            <w:r>
              <w:rPr>
                <w:sz w:val="24"/>
              </w:rPr>
              <w:t>использоватьвжизниидеятельностинекоторыемежпредметныезнания,отражающие</w:t>
            </w:r>
            <w:r>
              <w:rPr>
                <w:spacing w:val="-2"/>
                <w:sz w:val="24"/>
              </w:rPr>
              <w:t xml:space="preserve"> несложные,</w:t>
            </w:r>
          </w:p>
          <w:p w:rsidR="002414AF" w:rsidRDefault="002414AF" w:rsidP="00BD2C27">
            <w:pPr>
              <w:pStyle w:val="TableParagraph"/>
              <w:spacing w:before="40"/>
              <w:ind w:left="110"/>
              <w:rPr>
                <w:sz w:val="24"/>
              </w:rPr>
            </w:pPr>
            <w:r>
              <w:rPr>
                <w:sz w:val="24"/>
              </w:rPr>
              <w:t>доступныесущественныесвязииотношениямеждуобъектамии</w:t>
            </w:r>
            <w:r>
              <w:rPr>
                <w:spacing w:val="-2"/>
                <w:sz w:val="24"/>
              </w:rPr>
              <w:t>процессами.</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7"/>
        </w:trPr>
        <w:tc>
          <w:tcPr>
            <w:tcW w:w="11764" w:type="dxa"/>
            <w:tcBorders>
              <w:left w:val="single" w:sz="12" w:space="0" w:color="000000"/>
              <w:bottom w:val="single" w:sz="12" w:space="0" w:color="000000"/>
            </w:tcBorders>
          </w:tcPr>
          <w:p w:rsidR="002414AF" w:rsidRDefault="002414AF" w:rsidP="00BD2C27">
            <w:pPr>
              <w:pStyle w:val="TableParagraph"/>
              <w:spacing w:line="268" w:lineRule="exact"/>
              <w:ind w:right="120"/>
              <w:jc w:val="right"/>
              <w:rPr>
                <w:i/>
                <w:sz w:val="24"/>
              </w:rPr>
            </w:pPr>
            <w:r>
              <w:rPr>
                <w:i/>
                <w:sz w:val="24"/>
              </w:rPr>
              <w:t>Максимум15</w:t>
            </w:r>
            <w:r>
              <w:rPr>
                <w:i/>
                <w:spacing w:val="-2"/>
                <w:sz w:val="24"/>
              </w:rPr>
              <w:t>баллов</w:t>
            </w:r>
          </w:p>
        </w:tc>
        <w:tc>
          <w:tcPr>
            <w:tcW w:w="1864" w:type="dxa"/>
            <w:tcBorders>
              <w:bottom w:val="single" w:sz="12" w:space="0" w:color="000000"/>
            </w:tcBorders>
          </w:tcPr>
          <w:p w:rsidR="002414AF" w:rsidRDefault="002414AF" w:rsidP="00BD2C27">
            <w:pPr>
              <w:pStyle w:val="TableParagraph"/>
              <w:rPr>
                <w:sz w:val="24"/>
              </w:rPr>
            </w:pPr>
          </w:p>
        </w:tc>
        <w:tc>
          <w:tcPr>
            <w:tcW w:w="1968" w:type="dxa"/>
            <w:gridSpan w:val="3"/>
            <w:tcBorders>
              <w:bottom w:val="single" w:sz="12" w:space="0" w:color="000000"/>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8"/>
        </w:trPr>
        <w:tc>
          <w:tcPr>
            <w:tcW w:w="15596" w:type="dxa"/>
            <w:gridSpan w:val="5"/>
            <w:tcBorders>
              <w:top w:val="single" w:sz="12" w:space="0" w:color="000000"/>
              <w:left w:val="single" w:sz="12" w:space="0" w:color="000000"/>
              <w:right w:val="single" w:sz="12" w:space="0" w:color="000000"/>
            </w:tcBorders>
            <w:shd w:val="clear" w:color="auto" w:fill="FFF1CC"/>
          </w:tcPr>
          <w:p w:rsidR="002414AF" w:rsidRDefault="002414AF" w:rsidP="00BD2C27">
            <w:pPr>
              <w:pStyle w:val="TableParagraph"/>
              <w:spacing w:line="274" w:lineRule="exact"/>
              <w:ind w:left="31"/>
              <w:jc w:val="center"/>
              <w:rPr>
                <w:b/>
                <w:sz w:val="24"/>
              </w:rPr>
            </w:pPr>
            <w:r>
              <w:rPr>
                <w:b/>
                <w:spacing w:val="-2"/>
                <w:sz w:val="24"/>
              </w:rPr>
              <w:t>Коммуникативные</w:t>
            </w: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34"/>
        </w:trPr>
        <w:tc>
          <w:tcPr>
            <w:tcW w:w="11764" w:type="dxa"/>
            <w:tcBorders>
              <w:left w:val="single" w:sz="12" w:space="0" w:color="000000"/>
            </w:tcBorders>
          </w:tcPr>
          <w:p w:rsidR="002414AF" w:rsidRDefault="002414AF" w:rsidP="00BD2C27">
            <w:pPr>
              <w:pStyle w:val="TableParagraph"/>
              <w:spacing w:line="268" w:lineRule="exact"/>
              <w:ind w:left="110"/>
              <w:rPr>
                <w:sz w:val="24"/>
              </w:rPr>
            </w:pPr>
            <w:r>
              <w:rPr>
                <w:sz w:val="24"/>
              </w:rPr>
              <w:t>Вступатьиподдерживатькоммуникациювразныхситуацияхсоциальноговзаимодействия</w:t>
            </w:r>
            <w:r>
              <w:rPr>
                <w:spacing w:val="-2"/>
                <w:sz w:val="24"/>
              </w:rPr>
              <w:t xml:space="preserve"> (учебных,</w:t>
            </w:r>
          </w:p>
          <w:p w:rsidR="002414AF" w:rsidRDefault="002414AF" w:rsidP="00BD2C27">
            <w:pPr>
              <w:pStyle w:val="TableParagraph"/>
              <w:spacing w:before="40"/>
              <w:ind w:left="110"/>
              <w:rPr>
                <w:sz w:val="24"/>
              </w:rPr>
            </w:pPr>
            <w:r>
              <w:rPr>
                <w:sz w:val="24"/>
              </w:rPr>
              <w:t>трудовых,бытовыхи</w:t>
            </w:r>
            <w:r>
              <w:rPr>
                <w:spacing w:val="-2"/>
                <w:sz w:val="24"/>
              </w:rPr>
              <w:t>др.);</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33"/>
        </w:trPr>
        <w:tc>
          <w:tcPr>
            <w:tcW w:w="11764" w:type="dxa"/>
            <w:tcBorders>
              <w:left w:val="single" w:sz="12" w:space="0" w:color="000000"/>
            </w:tcBorders>
          </w:tcPr>
          <w:p w:rsidR="002414AF" w:rsidRDefault="002414AF" w:rsidP="00BD2C27">
            <w:pPr>
              <w:pStyle w:val="TableParagraph"/>
              <w:spacing w:line="268" w:lineRule="exact"/>
              <w:ind w:left="110"/>
              <w:rPr>
                <w:sz w:val="24"/>
              </w:rPr>
            </w:pPr>
            <w:r>
              <w:rPr>
                <w:sz w:val="24"/>
              </w:rPr>
              <w:t>слушатьсобеседника,вступатьвдиалогиподдерживатьего,использоватьразныевидыделовогописьма</w:t>
            </w:r>
            <w:r>
              <w:rPr>
                <w:spacing w:val="-5"/>
                <w:sz w:val="24"/>
              </w:rPr>
              <w:t>для</w:t>
            </w:r>
          </w:p>
          <w:p w:rsidR="002414AF" w:rsidRDefault="002414AF" w:rsidP="00BD2C27">
            <w:pPr>
              <w:pStyle w:val="TableParagraph"/>
              <w:spacing w:before="42"/>
              <w:ind w:left="110"/>
              <w:rPr>
                <w:sz w:val="24"/>
              </w:rPr>
            </w:pPr>
            <w:r>
              <w:rPr>
                <w:sz w:val="24"/>
              </w:rPr>
              <w:t>решенияжизненнозначимых</w:t>
            </w:r>
            <w:r>
              <w:rPr>
                <w:spacing w:val="-2"/>
                <w:sz w:val="24"/>
              </w:rPr>
              <w:t xml:space="preserve"> задач;</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36"/>
        </w:trPr>
        <w:tc>
          <w:tcPr>
            <w:tcW w:w="11764" w:type="dxa"/>
            <w:tcBorders>
              <w:left w:val="single" w:sz="12" w:space="0" w:color="000000"/>
            </w:tcBorders>
          </w:tcPr>
          <w:p w:rsidR="002414AF" w:rsidRDefault="002414AF" w:rsidP="00BD2C27">
            <w:pPr>
              <w:pStyle w:val="TableParagraph"/>
              <w:spacing w:line="269" w:lineRule="exact"/>
              <w:ind w:left="110"/>
              <w:rPr>
                <w:sz w:val="24"/>
              </w:rPr>
            </w:pPr>
            <w:r>
              <w:rPr>
                <w:sz w:val="24"/>
              </w:rPr>
              <w:t>использоватьдоступныеисточникиисредстваполученияинформациидлярешениякоммуникативных</w:t>
            </w:r>
            <w:r>
              <w:rPr>
                <w:spacing w:val="-10"/>
                <w:sz w:val="24"/>
              </w:rPr>
              <w:t>и</w:t>
            </w:r>
          </w:p>
          <w:p w:rsidR="002414AF" w:rsidRDefault="002414AF" w:rsidP="00BD2C27">
            <w:pPr>
              <w:pStyle w:val="TableParagraph"/>
              <w:spacing w:before="42"/>
              <w:ind w:left="110"/>
              <w:rPr>
                <w:sz w:val="24"/>
              </w:rPr>
            </w:pPr>
            <w:r>
              <w:rPr>
                <w:sz w:val="24"/>
              </w:rPr>
              <w:t>познавательных</w:t>
            </w:r>
            <w:r>
              <w:rPr>
                <w:spacing w:val="-2"/>
                <w:sz w:val="24"/>
              </w:rPr>
              <w:t>задач.</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5"/>
        </w:trPr>
        <w:tc>
          <w:tcPr>
            <w:tcW w:w="11764" w:type="dxa"/>
            <w:tcBorders>
              <w:left w:val="single" w:sz="12" w:space="0" w:color="000000"/>
            </w:tcBorders>
          </w:tcPr>
          <w:p w:rsidR="002414AF" w:rsidRDefault="002414AF" w:rsidP="00BD2C27">
            <w:pPr>
              <w:pStyle w:val="TableParagraph"/>
              <w:spacing w:line="268" w:lineRule="exact"/>
              <w:ind w:right="86"/>
              <w:jc w:val="right"/>
              <w:rPr>
                <w:i/>
                <w:sz w:val="24"/>
              </w:rPr>
            </w:pPr>
            <w:r>
              <w:rPr>
                <w:i/>
                <w:sz w:val="24"/>
              </w:rPr>
              <w:t>Максимум30</w:t>
            </w:r>
            <w:r>
              <w:rPr>
                <w:i/>
                <w:spacing w:val="-2"/>
                <w:sz w:val="24"/>
              </w:rPr>
              <w:t>баллов</w:t>
            </w:r>
          </w:p>
        </w:tc>
        <w:tc>
          <w:tcPr>
            <w:tcW w:w="1864" w:type="dxa"/>
          </w:tcPr>
          <w:p w:rsidR="002414AF" w:rsidRDefault="002414AF" w:rsidP="00BD2C27">
            <w:pPr>
              <w:pStyle w:val="TableParagraph"/>
              <w:rPr>
                <w:sz w:val="24"/>
              </w:rPr>
            </w:pPr>
          </w:p>
        </w:tc>
        <w:tc>
          <w:tcPr>
            <w:tcW w:w="1968" w:type="dxa"/>
            <w:gridSpan w:val="3"/>
            <w:tcBorders>
              <w:right w:val="single" w:sz="12" w:space="0" w:color="000000"/>
            </w:tcBorders>
          </w:tcPr>
          <w:p w:rsidR="002414AF" w:rsidRDefault="002414AF" w:rsidP="00BD2C27">
            <w:pPr>
              <w:pStyle w:val="TableParagraph"/>
              <w:rPr>
                <w:sz w:val="24"/>
              </w:rPr>
            </w:pPr>
          </w:p>
        </w:tc>
      </w:tr>
      <w:tr w:rsidR="002414AF" w:rsidTr="00BD2C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18"/>
        </w:trPr>
        <w:tc>
          <w:tcPr>
            <w:tcW w:w="11764" w:type="dxa"/>
            <w:tcBorders>
              <w:left w:val="single" w:sz="12" w:space="0" w:color="000000"/>
              <w:bottom w:val="single" w:sz="12" w:space="0" w:color="000000"/>
            </w:tcBorders>
          </w:tcPr>
          <w:p w:rsidR="002414AF" w:rsidRDefault="002414AF" w:rsidP="00BD2C27">
            <w:pPr>
              <w:pStyle w:val="TableParagraph"/>
              <w:spacing w:line="274" w:lineRule="exact"/>
              <w:ind w:right="88"/>
              <w:jc w:val="right"/>
              <w:rPr>
                <w:b/>
                <w:sz w:val="24"/>
              </w:rPr>
            </w:pPr>
            <w:r>
              <w:rPr>
                <w:b/>
                <w:sz w:val="24"/>
              </w:rPr>
              <w:t>Итого</w:t>
            </w:r>
            <w:r>
              <w:rPr>
                <w:b/>
                <w:spacing w:val="-2"/>
                <w:sz w:val="24"/>
              </w:rPr>
              <w:t>баллов</w:t>
            </w:r>
          </w:p>
        </w:tc>
        <w:tc>
          <w:tcPr>
            <w:tcW w:w="1864" w:type="dxa"/>
            <w:tcBorders>
              <w:bottom w:val="single" w:sz="12" w:space="0" w:color="000000"/>
            </w:tcBorders>
          </w:tcPr>
          <w:p w:rsidR="002414AF" w:rsidRDefault="002414AF" w:rsidP="00BD2C27">
            <w:pPr>
              <w:pStyle w:val="TableParagraph"/>
              <w:rPr>
                <w:sz w:val="24"/>
              </w:rPr>
            </w:pPr>
          </w:p>
        </w:tc>
        <w:tc>
          <w:tcPr>
            <w:tcW w:w="1968" w:type="dxa"/>
            <w:gridSpan w:val="3"/>
            <w:tcBorders>
              <w:bottom w:val="single" w:sz="12" w:space="0" w:color="000000"/>
              <w:right w:val="single" w:sz="12" w:space="0" w:color="000000"/>
            </w:tcBorders>
          </w:tcPr>
          <w:p w:rsidR="002414AF" w:rsidRDefault="002414AF" w:rsidP="00BD2C27">
            <w:pPr>
              <w:pStyle w:val="TableParagraph"/>
              <w:rPr>
                <w:sz w:val="24"/>
              </w:rPr>
            </w:pPr>
          </w:p>
        </w:tc>
      </w:tr>
    </w:tbl>
    <w:p w:rsidR="002414AF" w:rsidRDefault="002414AF" w:rsidP="002414AF">
      <w:pPr>
        <w:pStyle w:val="3"/>
        <w:spacing w:before="1" w:after="44"/>
        <w:ind w:left="0" w:right="300"/>
      </w:pPr>
    </w:p>
    <w:p w:rsidR="002414AF" w:rsidRDefault="002414AF" w:rsidP="002414AF">
      <w:pPr>
        <w:pStyle w:val="3"/>
        <w:spacing w:before="1" w:after="44"/>
        <w:ind w:left="0" w:right="300"/>
      </w:pPr>
    </w:p>
    <w:p w:rsidR="002414AF" w:rsidRDefault="002414AF" w:rsidP="002414AF">
      <w:pPr>
        <w:pStyle w:val="3"/>
        <w:spacing w:before="1" w:after="44"/>
        <w:ind w:left="0" w:right="300"/>
      </w:pPr>
      <w:r>
        <w:t>ОценкасформированноУровеньсформированности</w:t>
      </w:r>
      <w:r>
        <w:rPr>
          <w:spacing w:val="-5"/>
        </w:rPr>
        <w:t xml:space="preserve"> БУД</w:t>
      </w: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568"/>
        <w:gridCol w:w="5247"/>
        <w:gridCol w:w="8647"/>
        <w:gridCol w:w="1276"/>
      </w:tblGrid>
      <w:tr w:rsidR="002414AF" w:rsidTr="00BD2C27">
        <w:trPr>
          <w:trHeight w:val="634"/>
        </w:trPr>
        <w:tc>
          <w:tcPr>
            <w:tcW w:w="568" w:type="dxa"/>
          </w:tcPr>
          <w:p w:rsidR="002414AF" w:rsidRDefault="002414AF" w:rsidP="00BD2C27">
            <w:pPr>
              <w:pStyle w:val="TableParagraph"/>
              <w:spacing w:line="275" w:lineRule="exact"/>
              <w:ind w:left="108"/>
              <w:rPr>
                <w:b/>
                <w:sz w:val="24"/>
              </w:rPr>
            </w:pPr>
            <w:r>
              <w:rPr>
                <w:b/>
                <w:spacing w:val="-10"/>
                <w:sz w:val="24"/>
              </w:rPr>
              <w:t>№</w:t>
            </w:r>
          </w:p>
          <w:p w:rsidR="002414AF" w:rsidRDefault="002414AF" w:rsidP="00BD2C27">
            <w:pPr>
              <w:pStyle w:val="TableParagraph"/>
              <w:spacing w:before="40"/>
              <w:ind w:left="108"/>
              <w:rPr>
                <w:b/>
                <w:sz w:val="24"/>
              </w:rPr>
            </w:pPr>
            <w:r>
              <w:rPr>
                <w:b/>
                <w:spacing w:val="-5"/>
                <w:sz w:val="24"/>
              </w:rPr>
              <w:t>п/п</w:t>
            </w:r>
          </w:p>
        </w:tc>
        <w:tc>
          <w:tcPr>
            <w:tcW w:w="5247" w:type="dxa"/>
          </w:tcPr>
          <w:p w:rsidR="002414AF" w:rsidRDefault="002414AF" w:rsidP="00BD2C27">
            <w:pPr>
              <w:pStyle w:val="TableParagraph"/>
              <w:spacing w:before="156"/>
              <w:ind w:left="803"/>
              <w:rPr>
                <w:b/>
                <w:sz w:val="24"/>
              </w:rPr>
            </w:pPr>
            <w:r>
              <w:rPr>
                <w:b/>
                <w:sz w:val="24"/>
              </w:rPr>
              <w:t>Уровеньсформированности</w:t>
            </w:r>
            <w:r>
              <w:rPr>
                <w:b/>
                <w:spacing w:val="-5"/>
                <w:sz w:val="24"/>
              </w:rPr>
              <w:t xml:space="preserve"> БУД</w:t>
            </w:r>
          </w:p>
        </w:tc>
        <w:tc>
          <w:tcPr>
            <w:tcW w:w="8647" w:type="dxa"/>
          </w:tcPr>
          <w:p w:rsidR="002414AF" w:rsidRDefault="002414AF" w:rsidP="00BD2C27">
            <w:pPr>
              <w:pStyle w:val="TableParagraph"/>
              <w:spacing w:before="156"/>
              <w:ind w:left="9"/>
              <w:jc w:val="center"/>
              <w:rPr>
                <w:b/>
                <w:sz w:val="24"/>
              </w:rPr>
            </w:pPr>
            <w:r>
              <w:rPr>
                <w:b/>
                <w:spacing w:val="-2"/>
                <w:sz w:val="24"/>
              </w:rPr>
              <w:t>Умения</w:t>
            </w:r>
          </w:p>
        </w:tc>
        <w:tc>
          <w:tcPr>
            <w:tcW w:w="1276" w:type="dxa"/>
          </w:tcPr>
          <w:p w:rsidR="002414AF" w:rsidRDefault="002414AF" w:rsidP="00BD2C27">
            <w:pPr>
              <w:pStyle w:val="TableParagraph"/>
              <w:spacing w:line="275" w:lineRule="exact"/>
              <w:ind w:left="108"/>
              <w:rPr>
                <w:b/>
                <w:sz w:val="24"/>
              </w:rPr>
            </w:pPr>
            <w:r>
              <w:rPr>
                <w:b/>
                <w:spacing w:val="-2"/>
                <w:sz w:val="24"/>
              </w:rPr>
              <w:t>Кол-</w:t>
            </w:r>
            <w:r>
              <w:rPr>
                <w:b/>
                <w:spacing w:val="-5"/>
                <w:sz w:val="24"/>
              </w:rPr>
              <w:t>во</w:t>
            </w:r>
          </w:p>
          <w:p w:rsidR="002414AF" w:rsidRDefault="002414AF" w:rsidP="00BD2C27">
            <w:pPr>
              <w:pStyle w:val="TableParagraph"/>
              <w:spacing w:before="40"/>
              <w:ind w:left="108"/>
              <w:rPr>
                <w:b/>
                <w:sz w:val="24"/>
              </w:rPr>
            </w:pPr>
            <w:r>
              <w:rPr>
                <w:b/>
                <w:spacing w:val="-2"/>
                <w:sz w:val="24"/>
              </w:rPr>
              <w:t>баллов</w:t>
            </w:r>
          </w:p>
        </w:tc>
      </w:tr>
      <w:tr w:rsidR="002414AF" w:rsidTr="00BD2C27">
        <w:trPr>
          <w:trHeight w:val="633"/>
        </w:trPr>
        <w:tc>
          <w:tcPr>
            <w:tcW w:w="568" w:type="dxa"/>
          </w:tcPr>
          <w:p w:rsidR="002414AF" w:rsidRDefault="002414AF" w:rsidP="00BD2C27">
            <w:pPr>
              <w:pStyle w:val="TableParagraph"/>
              <w:spacing w:before="150"/>
              <w:ind w:left="108"/>
              <w:rPr>
                <w:sz w:val="24"/>
              </w:rPr>
            </w:pPr>
            <w:r>
              <w:rPr>
                <w:spacing w:val="-10"/>
                <w:sz w:val="24"/>
              </w:rPr>
              <w:t>1</w:t>
            </w:r>
          </w:p>
        </w:tc>
        <w:tc>
          <w:tcPr>
            <w:tcW w:w="5247" w:type="dxa"/>
          </w:tcPr>
          <w:p w:rsidR="002414AF" w:rsidRDefault="002414AF" w:rsidP="00BD2C27">
            <w:pPr>
              <w:pStyle w:val="TableParagraph"/>
              <w:spacing w:before="156"/>
              <w:ind w:left="109"/>
              <w:rPr>
                <w:b/>
                <w:sz w:val="24"/>
              </w:rPr>
            </w:pPr>
            <w:r>
              <w:rPr>
                <w:b/>
                <w:sz w:val="24"/>
              </w:rPr>
              <w:t>Первыйуровеньсформированности</w:t>
            </w:r>
            <w:r>
              <w:rPr>
                <w:b/>
                <w:spacing w:val="-5"/>
                <w:sz w:val="24"/>
              </w:rPr>
              <w:t>БУД</w:t>
            </w:r>
          </w:p>
        </w:tc>
        <w:tc>
          <w:tcPr>
            <w:tcW w:w="8647" w:type="dxa"/>
          </w:tcPr>
          <w:p w:rsidR="002414AF" w:rsidRDefault="002414AF" w:rsidP="00BD2C27">
            <w:pPr>
              <w:pStyle w:val="TableParagraph"/>
              <w:spacing w:line="268" w:lineRule="exact"/>
              <w:ind w:left="106"/>
              <w:rPr>
                <w:sz w:val="24"/>
              </w:rPr>
            </w:pPr>
            <w:r>
              <w:rPr>
                <w:sz w:val="24"/>
              </w:rPr>
              <w:t>Обучающийсяпонимаетсмыслдействий,способенсамостоятельно</w:t>
            </w:r>
            <w:r>
              <w:rPr>
                <w:spacing w:val="-2"/>
                <w:sz w:val="24"/>
              </w:rPr>
              <w:t>применять</w:t>
            </w:r>
          </w:p>
          <w:p w:rsidR="002414AF" w:rsidRDefault="002414AF" w:rsidP="00BD2C27">
            <w:pPr>
              <w:pStyle w:val="TableParagraph"/>
              <w:spacing w:before="42"/>
              <w:ind w:left="106"/>
              <w:rPr>
                <w:sz w:val="24"/>
              </w:rPr>
            </w:pPr>
            <w:r>
              <w:rPr>
                <w:sz w:val="24"/>
              </w:rPr>
              <w:t>действиявлюбых</w:t>
            </w:r>
            <w:r>
              <w:rPr>
                <w:spacing w:val="-2"/>
                <w:sz w:val="24"/>
              </w:rPr>
              <w:t xml:space="preserve"> ситуациях.</w:t>
            </w:r>
          </w:p>
        </w:tc>
        <w:tc>
          <w:tcPr>
            <w:tcW w:w="1276" w:type="dxa"/>
          </w:tcPr>
          <w:p w:rsidR="002414AF" w:rsidRDefault="002414AF" w:rsidP="00BD2C27">
            <w:pPr>
              <w:pStyle w:val="TableParagraph"/>
              <w:spacing w:before="150"/>
              <w:ind w:left="298"/>
              <w:rPr>
                <w:sz w:val="24"/>
              </w:rPr>
            </w:pPr>
            <w:r>
              <w:rPr>
                <w:sz w:val="24"/>
              </w:rPr>
              <w:t>140-</w:t>
            </w:r>
            <w:r>
              <w:rPr>
                <w:spacing w:val="-5"/>
                <w:sz w:val="24"/>
              </w:rPr>
              <w:t>70</w:t>
            </w:r>
          </w:p>
        </w:tc>
      </w:tr>
    </w:tbl>
    <w:p w:rsidR="002414AF" w:rsidRDefault="002414AF" w:rsidP="002414AF">
      <w:pPr>
        <w:pStyle w:val="a8"/>
        <w:spacing w:before="3"/>
        <w:ind w:left="0" w:firstLine="0"/>
        <w:jc w:val="left"/>
        <w:rPr>
          <w:b/>
          <w:sz w:val="2"/>
        </w:rPr>
      </w:pP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568"/>
        <w:gridCol w:w="5247"/>
        <w:gridCol w:w="8647"/>
        <w:gridCol w:w="1276"/>
      </w:tblGrid>
      <w:tr w:rsidR="002414AF" w:rsidTr="00BD2C27">
        <w:trPr>
          <w:trHeight w:val="952"/>
        </w:trPr>
        <w:tc>
          <w:tcPr>
            <w:tcW w:w="568" w:type="dxa"/>
          </w:tcPr>
          <w:p w:rsidR="002414AF" w:rsidRDefault="002414AF" w:rsidP="00BD2C27">
            <w:pPr>
              <w:pStyle w:val="TableParagraph"/>
              <w:spacing w:before="31"/>
              <w:rPr>
                <w:b/>
                <w:sz w:val="24"/>
              </w:rPr>
            </w:pPr>
          </w:p>
          <w:p w:rsidR="002414AF" w:rsidRDefault="002414AF" w:rsidP="00BD2C27">
            <w:pPr>
              <w:pStyle w:val="TableParagraph"/>
              <w:spacing w:before="1"/>
              <w:ind w:left="108"/>
              <w:rPr>
                <w:sz w:val="24"/>
              </w:rPr>
            </w:pPr>
            <w:r>
              <w:rPr>
                <w:spacing w:val="-10"/>
                <w:sz w:val="24"/>
              </w:rPr>
              <w:t>2</w:t>
            </w:r>
          </w:p>
        </w:tc>
        <w:tc>
          <w:tcPr>
            <w:tcW w:w="5247" w:type="dxa"/>
          </w:tcPr>
          <w:p w:rsidR="002414AF" w:rsidRDefault="002414AF" w:rsidP="00BD2C27">
            <w:pPr>
              <w:pStyle w:val="TableParagraph"/>
              <w:spacing w:before="37"/>
              <w:rPr>
                <w:b/>
                <w:sz w:val="24"/>
              </w:rPr>
            </w:pPr>
          </w:p>
          <w:p w:rsidR="002414AF" w:rsidRDefault="002414AF" w:rsidP="00BD2C27">
            <w:pPr>
              <w:pStyle w:val="TableParagraph"/>
              <w:spacing w:before="1"/>
              <w:ind w:left="109"/>
              <w:rPr>
                <w:b/>
                <w:sz w:val="24"/>
              </w:rPr>
            </w:pPr>
            <w:r>
              <w:rPr>
                <w:b/>
                <w:sz w:val="24"/>
              </w:rPr>
              <w:t>Второйуровеньсформированности</w:t>
            </w:r>
            <w:r>
              <w:rPr>
                <w:b/>
                <w:spacing w:val="-5"/>
                <w:sz w:val="24"/>
              </w:rPr>
              <w:t>БУД</w:t>
            </w:r>
          </w:p>
        </w:tc>
        <w:tc>
          <w:tcPr>
            <w:tcW w:w="8647" w:type="dxa"/>
          </w:tcPr>
          <w:p w:rsidR="002414AF" w:rsidRDefault="002414AF" w:rsidP="00BD2C27">
            <w:pPr>
              <w:pStyle w:val="TableParagraph"/>
              <w:spacing w:line="276" w:lineRule="auto"/>
              <w:ind w:left="106"/>
              <w:rPr>
                <w:sz w:val="24"/>
              </w:rPr>
            </w:pPr>
            <w:r>
              <w:rPr>
                <w:sz w:val="24"/>
              </w:rPr>
              <w:t>Обучающийсяпонимаетсмыслдействий,способенсамостоятельноприменять действиявзнакомыхситуациях,внеобычнойситуациидопускаетошибки,</w:t>
            </w:r>
            <w:r>
              <w:rPr>
                <w:spacing w:val="-5"/>
                <w:sz w:val="24"/>
              </w:rPr>
              <w:t>но</w:t>
            </w:r>
          </w:p>
          <w:p w:rsidR="002414AF" w:rsidRDefault="002414AF" w:rsidP="00BD2C27">
            <w:pPr>
              <w:pStyle w:val="TableParagraph"/>
              <w:spacing w:line="275" w:lineRule="exact"/>
              <w:ind w:left="106"/>
              <w:rPr>
                <w:sz w:val="24"/>
              </w:rPr>
            </w:pPr>
            <w:r>
              <w:rPr>
                <w:sz w:val="24"/>
              </w:rPr>
              <w:t>можетисправитьихпозамечанию</w:t>
            </w:r>
            <w:r>
              <w:rPr>
                <w:spacing w:val="-2"/>
                <w:sz w:val="24"/>
              </w:rPr>
              <w:t>учителя.</w:t>
            </w:r>
          </w:p>
        </w:tc>
        <w:tc>
          <w:tcPr>
            <w:tcW w:w="1276" w:type="dxa"/>
          </w:tcPr>
          <w:p w:rsidR="002414AF" w:rsidRDefault="002414AF" w:rsidP="00BD2C27">
            <w:pPr>
              <w:pStyle w:val="TableParagraph"/>
              <w:spacing w:before="31"/>
              <w:rPr>
                <w:b/>
                <w:sz w:val="24"/>
              </w:rPr>
            </w:pPr>
          </w:p>
          <w:p w:rsidR="002414AF" w:rsidRDefault="002414AF" w:rsidP="00BD2C27">
            <w:pPr>
              <w:pStyle w:val="TableParagraph"/>
              <w:spacing w:before="1"/>
              <w:ind w:left="11"/>
              <w:jc w:val="center"/>
              <w:rPr>
                <w:sz w:val="24"/>
              </w:rPr>
            </w:pPr>
            <w:r>
              <w:rPr>
                <w:sz w:val="24"/>
              </w:rPr>
              <w:t>71-</w:t>
            </w:r>
            <w:r>
              <w:rPr>
                <w:spacing w:val="-5"/>
                <w:sz w:val="24"/>
              </w:rPr>
              <w:t>30</w:t>
            </w:r>
          </w:p>
        </w:tc>
      </w:tr>
      <w:tr w:rsidR="002414AF" w:rsidTr="00BD2C27">
        <w:trPr>
          <w:trHeight w:val="633"/>
        </w:trPr>
        <w:tc>
          <w:tcPr>
            <w:tcW w:w="568" w:type="dxa"/>
          </w:tcPr>
          <w:p w:rsidR="002414AF" w:rsidRDefault="002414AF" w:rsidP="00BD2C27">
            <w:pPr>
              <w:pStyle w:val="TableParagraph"/>
              <w:spacing w:before="149"/>
              <w:ind w:left="108"/>
              <w:rPr>
                <w:sz w:val="24"/>
              </w:rPr>
            </w:pPr>
            <w:r>
              <w:rPr>
                <w:spacing w:val="-10"/>
                <w:sz w:val="24"/>
              </w:rPr>
              <w:lastRenderedPageBreak/>
              <w:t>3</w:t>
            </w:r>
          </w:p>
        </w:tc>
        <w:tc>
          <w:tcPr>
            <w:tcW w:w="5247" w:type="dxa"/>
          </w:tcPr>
          <w:p w:rsidR="002414AF" w:rsidRDefault="002414AF" w:rsidP="00BD2C27">
            <w:pPr>
              <w:pStyle w:val="TableParagraph"/>
              <w:spacing w:before="156"/>
              <w:ind w:left="109"/>
              <w:rPr>
                <w:b/>
                <w:sz w:val="24"/>
              </w:rPr>
            </w:pPr>
            <w:r>
              <w:rPr>
                <w:b/>
                <w:sz w:val="24"/>
              </w:rPr>
              <w:t>Третийуровеньсформированности</w:t>
            </w:r>
            <w:r>
              <w:rPr>
                <w:b/>
                <w:spacing w:val="-5"/>
                <w:sz w:val="24"/>
              </w:rPr>
              <w:t>БУД</w:t>
            </w:r>
          </w:p>
        </w:tc>
        <w:tc>
          <w:tcPr>
            <w:tcW w:w="8647" w:type="dxa"/>
          </w:tcPr>
          <w:p w:rsidR="002414AF" w:rsidRDefault="002414AF" w:rsidP="00BD2C27">
            <w:pPr>
              <w:pStyle w:val="TableParagraph"/>
              <w:spacing w:line="268" w:lineRule="exact"/>
              <w:ind w:left="106"/>
              <w:rPr>
                <w:sz w:val="24"/>
              </w:rPr>
            </w:pPr>
            <w:r>
              <w:rPr>
                <w:sz w:val="24"/>
              </w:rPr>
              <w:t>Смыслдействийобучающийсясвязываетсконкретнойситуацией,в</w:t>
            </w:r>
            <w:r>
              <w:rPr>
                <w:spacing w:val="-2"/>
                <w:sz w:val="24"/>
              </w:rPr>
              <w:t>основном</w:t>
            </w:r>
          </w:p>
          <w:p w:rsidR="002414AF" w:rsidRDefault="002414AF" w:rsidP="00BD2C27">
            <w:pPr>
              <w:pStyle w:val="TableParagraph"/>
              <w:spacing w:before="40"/>
              <w:ind w:left="106"/>
              <w:rPr>
                <w:sz w:val="24"/>
              </w:rPr>
            </w:pPr>
            <w:r>
              <w:rPr>
                <w:sz w:val="24"/>
              </w:rPr>
              <w:t>выполняетдействияпоуказанию</w:t>
            </w:r>
            <w:r>
              <w:rPr>
                <w:spacing w:val="-2"/>
                <w:sz w:val="24"/>
              </w:rPr>
              <w:t>учителя.</w:t>
            </w:r>
          </w:p>
        </w:tc>
        <w:tc>
          <w:tcPr>
            <w:tcW w:w="1276" w:type="dxa"/>
          </w:tcPr>
          <w:p w:rsidR="002414AF" w:rsidRDefault="002414AF" w:rsidP="00BD2C27">
            <w:pPr>
              <w:pStyle w:val="TableParagraph"/>
              <w:spacing w:before="149"/>
              <w:ind w:left="11"/>
              <w:jc w:val="center"/>
              <w:rPr>
                <w:sz w:val="24"/>
              </w:rPr>
            </w:pPr>
            <w:r>
              <w:rPr>
                <w:sz w:val="24"/>
              </w:rPr>
              <w:t>31-</w:t>
            </w:r>
            <w:r>
              <w:rPr>
                <w:spacing w:val="-5"/>
                <w:sz w:val="24"/>
              </w:rPr>
              <w:t>20</w:t>
            </w:r>
          </w:p>
        </w:tc>
      </w:tr>
      <w:tr w:rsidR="002414AF" w:rsidTr="00BD2C27">
        <w:trPr>
          <w:trHeight w:val="952"/>
        </w:trPr>
        <w:tc>
          <w:tcPr>
            <w:tcW w:w="568" w:type="dxa"/>
          </w:tcPr>
          <w:p w:rsidR="002414AF" w:rsidRDefault="002414AF" w:rsidP="00BD2C27">
            <w:pPr>
              <w:pStyle w:val="TableParagraph"/>
              <w:spacing w:before="34"/>
              <w:rPr>
                <w:b/>
                <w:sz w:val="24"/>
              </w:rPr>
            </w:pPr>
          </w:p>
          <w:p w:rsidR="002414AF" w:rsidRDefault="002414AF" w:rsidP="00BD2C27">
            <w:pPr>
              <w:pStyle w:val="TableParagraph"/>
              <w:ind w:left="108"/>
              <w:rPr>
                <w:sz w:val="24"/>
              </w:rPr>
            </w:pPr>
            <w:r>
              <w:rPr>
                <w:spacing w:val="-10"/>
                <w:sz w:val="24"/>
              </w:rPr>
              <w:t>4</w:t>
            </w:r>
          </w:p>
        </w:tc>
        <w:tc>
          <w:tcPr>
            <w:tcW w:w="5247" w:type="dxa"/>
          </w:tcPr>
          <w:p w:rsidR="002414AF" w:rsidRDefault="002414AF" w:rsidP="00BD2C27">
            <w:pPr>
              <w:pStyle w:val="TableParagraph"/>
              <w:spacing w:before="39"/>
              <w:rPr>
                <w:b/>
                <w:sz w:val="24"/>
              </w:rPr>
            </w:pPr>
          </w:p>
          <w:p w:rsidR="002414AF" w:rsidRDefault="002414AF" w:rsidP="00BD2C27">
            <w:pPr>
              <w:pStyle w:val="TableParagraph"/>
              <w:spacing w:before="1"/>
              <w:ind w:left="109"/>
              <w:rPr>
                <w:b/>
                <w:sz w:val="24"/>
              </w:rPr>
            </w:pPr>
            <w:r>
              <w:rPr>
                <w:b/>
                <w:sz w:val="24"/>
              </w:rPr>
              <w:t>Четвертыйуровеньсформированности</w:t>
            </w:r>
            <w:r>
              <w:rPr>
                <w:b/>
                <w:spacing w:val="-5"/>
                <w:sz w:val="24"/>
              </w:rPr>
              <w:t xml:space="preserve"> БУД</w:t>
            </w:r>
          </w:p>
        </w:tc>
        <w:tc>
          <w:tcPr>
            <w:tcW w:w="8647" w:type="dxa"/>
          </w:tcPr>
          <w:p w:rsidR="002414AF" w:rsidRDefault="002414AF" w:rsidP="00BD2C27">
            <w:pPr>
              <w:pStyle w:val="TableParagraph"/>
              <w:spacing w:line="268" w:lineRule="exact"/>
              <w:ind w:left="106"/>
              <w:rPr>
                <w:sz w:val="24"/>
              </w:rPr>
            </w:pPr>
            <w:r>
              <w:rPr>
                <w:sz w:val="24"/>
              </w:rPr>
              <w:t>Внекоторых ситуациях непонимаетсмысл действий, действия выполняет</w:t>
            </w:r>
            <w:r>
              <w:rPr>
                <w:spacing w:val="-2"/>
                <w:sz w:val="24"/>
              </w:rPr>
              <w:t>только</w:t>
            </w:r>
          </w:p>
          <w:p w:rsidR="002414AF" w:rsidRDefault="002414AF" w:rsidP="00BD2C27">
            <w:pPr>
              <w:pStyle w:val="TableParagraph"/>
              <w:spacing w:before="8" w:line="310" w:lineRule="atLeast"/>
              <w:ind w:left="106"/>
              <w:rPr>
                <w:sz w:val="24"/>
              </w:rPr>
            </w:pPr>
            <w:r>
              <w:rPr>
                <w:sz w:val="24"/>
              </w:rPr>
              <w:t>поуказаниюучителя,взатруднительныхситуацияхнеможетсправитьсяс поставленной задачей.</w:t>
            </w:r>
          </w:p>
        </w:tc>
        <w:tc>
          <w:tcPr>
            <w:tcW w:w="1276" w:type="dxa"/>
          </w:tcPr>
          <w:p w:rsidR="002414AF" w:rsidRDefault="002414AF" w:rsidP="00BD2C27">
            <w:pPr>
              <w:pStyle w:val="TableParagraph"/>
              <w:spacing w:before="34"/>
              <w:rPr>
                <w:b/>
                <w:sz w:val="24"/>
              </w:rPr>
            </w:pPr>
          </w:p>
          <w:p w:rsidR="002414AF" w:rsidRDefault="002414AF" w:rsidP="00BD2C27">
            <w:pPr>
              <w:pStyle w:val="TableParagraph"/>
              <w:ind w:left="11"/>
              <w:jc w:val="center"/>
              <w:rPr>
                <w:sz w:val="24"/>
              </w:rPr>
            </w:pPr>
            <w:r>
              <w:rPr>
                <w:sz w:val="24"/>
              </w:rPr>
              <w:t>19-</w:t>
            </w:r>
            <w:r>
              <w:rPr>
                <w:spacing w:val="-10"/>
                <w:sz w:val="24"/>
              </w:rPr>
              <w:t>0</w:t>
            </w:r>
          </w:p>
        </w:tc>
      </w:tr>
    </w:tbl>
    <w:p w:rsidR="002414AF" w:rsidRDefault="002414AF" w:rsidP="002414AF">
      <w:pPr>
        <w:pStyle w:val="a8"/>
        <w:spacing w:before="41"/>
        <w:ind w:left="0" w:firstLine="0"/>
        <w:jc w:val="left"/>
        <w:rPr>
          <w:b/>
        </w:rPr>
      </w:pPr>
    </w:p>
    <w:p w:rsidR="002414AF" w:rsidRDefault="002414AF" w:rsidP="002414AF">
      <w:pPr>
        <w:ind w:left="622" w:right="566"/>
        <w:jc w:val="center"/>
        <w:rPr>
          <w:b/>
          <w:sz w:val="24"/>
        </w:rPr>
      </w:pPr>
    </w:p>
    <w:p w:rsidR="002414AF" w:rsidRDefault="002414AF" w:rsidP="002414AF">
      <w:pPr>
        <w:ind w:left="622" w:right="566"/>
        <w:jc w:val="center"/>
        <w:rPr>
          <w:b/>
          <w:sz w:val="24"/>
        </w:rPr>
      </w:pPr>
    </w:p>
    <w:p w:rsidR="002414AF" w:rsidRDefault="002414AF" w:rsidP="002414AF">
      <w:pPr>
        <w:ind w:left="622" w:right="566"/>
        <w:jc w:val="center"/>
        <w:rPr>
          <w:b/>
          <w:sz w:val="24"/>
        </w:rPr>
      </w:pPr>
    </w:p>
    <w:p w:rsidR="002414AF" w:rsidRDefault="002414AF" w:rsidP="002414AF">
      <w:pPr>
        <w:ind w:left="622" w:right="566"/>
        <w:jc w:val="center"/>
        <w:rPr>
          <w:b/>
          <w:sz w:val="24"/>
        </w:rPr>
      </w:pPr>
    </w:p>
    <w:p w:rsidR="002414AF" w:rsidRDefault="002414AF" w:rsidP="002414AF">
      <w:pPr>
        <w:ind w:left="622" w:right="566"/>
        <w:jc w:val="center"/>
        <w:rPr>
          <w:b/>
          <w:sz w:val="24"/>
        </w:rPr>
      </w:pPr>
    </w:p>
    <w:p w:rsidR="002414AF" w:rsidRDefault="002414AF" w:rsidP="002414AF">
      <w:pPr>
        <w:ind w:left="622" w:right="566"/>
        <w:jc w:val="center"/>
        <w:rPr>
          <w:b/>
          <w:sz w:val="24"/>
        </w:rPr>
      </w:pPr>
    </w:p>
    <w:p w:rsidR="002414AF" w:rsidRDefault="002414AF" w:rsidP="002414AF">
      <w:pPr>
        <w:ind w:left="622" w:right="566"/>
        <w:jc w:val="center"/>
        <w:rPr>
          <w:b/>
          <w:sz w:val="24"/>
        </w:rPr>
      </w:pPr>
      <w:r>
        <w:rPr>
          <w:b/>
          <w:sz w:val="24"/>
        </w:rPr>
        <w:t>Листсформированности</w:t>
      </w:r>
      <w:r>
        <w:rPr>
          <w:b/>
          <w:spacing w:val="-5"/>
          <w:sz w:val="24"/>
        </w:rPr>
        <w:t xml:space="preserve"> БУД</w:t>
      </w:r>
    </w:p>
    <w:p w:rsidR="002414AF" w:rsidRDefault="002414AF" w:rsidP="002414AF">
      <w:pPr>
        <w:pStyle w:val="a8"/>
        <w:tabs>
          <w:tab w:val="left" w:pos="8324"/>
        </w:tabs>
        <w:spacing w:before="34" w:after="51"/>
        <w:ind w:left="0" w:right="2570" w:firstLine="0"/>
        <w:jc w:val="center"/>
      </w:pPr>
      <w:r>
        <w:t>Ф.И.О.</w:t>
      </w:r>
      <w:r>
        <w:rPr>
          <w:spacing w:val="-2"/>
        </w:rPr>
        <w:t xml:space="preserve"> обучающегося</w:t>
      </w:r>
      <w:r>
        <w:rPr>
          <w:u w:val="single"/>
        </w:rPr>
        <w:tab/>
      </w:r>
    </w:p>
    <w:tbl>
      <w:tblPr>
        <w:tblW w:w="0" w:type="auto"/>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570"/>
        <w:gridCol w:w="3990"/>
        <w:gridCol w:w="1245"/>
        <w:gridCol w:w="1320"/>
        <w:gridCol w:w="1140"/>
        <w:gridCol w:w="1095"/>
        <w:gridCol w:w="1020"/>
        <w:gridCol w:w="1110"/>
        <w:gridCol w:w="1020"/>
        <w:gridCol w:w="1065"/>
        <w:gridCol w:w="1140"/>
        <w:gridCol w:w="1080"/>
      </w:tblGrid>
      <w:tr w:rsidR="002414AF" w:rsidTr="00BD2C27">
        <w:trPr>
          <w:trHeight w:val="318"/>
        </w:trPr>
        <w:tc>
          <w:tcPr>
            <w:tcW w:w="570" w:type="dxa"/>
            <w:vMerge w:val="restart"/>
          </w:tcPr>
          <w:p w:rsidR="002414AF" w:rsidRDefault="002414AF" w:rsidP="00BD2C27">
            <w:pPr>
              <w:pStyle w:val="TableParagraph"/>
              <w:spacing w:line="274" w:lineRule="exact"/>
              <w:ind w:left="106"/>
              <w:rPr>
                <w:b/>
                <w:sz w:val="24"/>
              </w:rPr>
            </w:pPr>
            <w:r>
              <w:rPr>
                <w:b/>
                <w:spacing w:val="-10"/>
                <w:sz w:val="24"/>
              </w:rPr>
              <w:t>№</w:t>
            </w:r>
          </w:p>
          <w:p w:rsidR="002414AF" w:rsidRDefault="002414AF" w:rsidP="00BD2C27">
            <w:pPr>
              <w:pStyle w:val="TableParagraph"/>
              <w:spacing w:before="42"/>
              <w:ind w:left="106"/>
              <w:rPr>
                <w:b/>
                <w:sz w:val="24"/>
              </w:rPr>
            </w:pPr>
            <w:r>
              <w:rPr>
                <w:b/>
                <w:spacing w:val="-5"/>
                <w:sz w:val="24"/>
              </w:rPr>
              <w:t>п/п</w:t>
            </w:r>
          </w:p>
        </w:tc>
        <w:tc>
          <w:tcPr>
            <w:tcW w:w="3990" w:type="dxa"/>
            <w:vMerge w:val="restart"/>
          </w:tcPr>
          <w:p w:rsidR="002414AF" w:rsidRDefault="002414AF" w:rsidP="00BD2C27">
            <w:pPr>
              <w:pStyle w:val="TableParagraph"/>
              <w:spacing w:line="274" w:lineRule="exact"/>
              <w:ind w:left="1248"/>
              <w:rPr>
                <w:b/>
                <w:sz w:val="24"/>
              </w:rPr>
            </w:pPr>
            <w:r>
              <w:rPr>
                <w:b/>
                <w:sz w:val="24"/>
              </w:rPr>
              <w:t>Группа</w:t>
            </w:r>
            <w:r>
              <w:rPr>
                <w:b/>
                <w:spacing w:val="-5"/>
                <w:sz w:val="24"/>
              </w:rPr>
              <w:t>БУД</w:t>
            </w:r>
          </w:p>
        </w:tc>
        <w:tc>
          <w:tcPr>
            <w:tcW w:w="11235" w:type="dxa"/>
            <w:gridSpan w:val="10"/>
          </w:tcPr>
          <w:p w:rsidR="002414AF" w:rsidRDefault="002414AF" w:rsidP="00BD2C27">
            <w:pPr>
              <w:pStyle w:val="TableParagraph"/>
              <w:spacing w:line="274" w:lineRule="exact"/>
              <w:ind w:left="9"/>
              <w:jc w:val="center"/>
              <w:rPr>
                <w:b/>
                <w:sz w:val="24"/>
              </w:rPr>
            </w:pPr>
            <w:r>
              <w:rPr>
                <w:b/>
                <w:sz w:val="24"/>
              </w:rPr>
              <w:t>Год</w:t>
            </w:r>
            <w:r>
              <w:rPr>
                <w:b/>
                <w:spacing w:val="-2"/>
                <w:sz w:val="24"/>
              </w:rPr>
              <w:t xml:space="preserve"> обучения</w:t>
            </w:r>
          </w:p>
        </w:tc>
      </w:tr>
      <w:tr w:rsidR="002414AF" w:rsidTr="00BD2C27">
        <w:trPr>
          <w:trHeight w:val="315"/>
        </w:trPr>
        <w:tc>
          <w:tcPr>
            <w:tcW w:w="570" w:type="dxa"/>
            <w:vMerge/>
            <w:tcBorders>
              <w:top w:val="nil"/>
            </w:tcBorders>
          </w:tcPr>
          <w:p w:rsidR="002414AF" w:rsidRDefault="002414AF" w:rsidP="00BD2C27">
            <w:pPr>
              <w:rPr>
                <w:sz w:val="2"/>
                <w:szCs w:val="2"/>
              </w:rPr>
            </w:pPr>
          </w:p>
        </w:tc>
        <w:tc>
          <w:tcPr>
            <w:tcW w:w="3990" w:type="dxa"/>
            <w:vMerge/>
            <w:tcBorders>
              <w:top w:val="nil"/>
            </w:tcBorders>
          </w:tcPr>
          <w:p w:rsidR="002414AF" w:rsidRDefault="002414AF" w:rsidP="00BD2C27">
            <w:pPr>
              <w:rPr>
                <w:sz w:val="2"/>
                <w:szCs w:val="2"/>
              </w:rPr>
            </w:pPr>
          </w:p>
        </w:tc>
        <w:tc>
          <w:tcPr>
            <w:tcW w:w="1245" w:type="dxa"/>
          </w:tcPr>
          <w:p w:rsidR="002414AF" w:rsidRDefault="002414AF" w:rsidP="00BD2C27">
            <w:pPr>
              <w:pStyle w:val="TableParagraph"/>
              <w:spacing w:line="268" w:lineRule="exact"/>
              <w:ind w:left="8"/>
              <w:jc w:val="center"/>
              <w:rPr>
                <w:sz w:val="24"/>
              </w:rPr>
            </w:pPr>
            <w:r>
              <w:rPr>
                <w:sz w:val="24"/>
              </w:rPr>
              <w:t>1</w:t>
            </w:r>
          </w:p>
        </w:tc>
        <w:tc>
          <w:tcPr>
            <w:tcW w:w="1320" w:type="dxa"/>
          </w:tcPr>
          <w:p w:rsidR="002414AF" w:rsidRDefault="002414AF" w:rsidP="00BD2C27">
            <w:pPr>
              <w:pStyle w:val="TableParagraph"/>
              <w:spacing w:line="268" w:lineRule="exact"/>
              <w:ind w:left="10"/>
              <w:jc w:val="center"/>
              <w:rPr>
                <w:sz w:val="24"/>
              </w:rPr>
            </w:pPr>
          </w:p>
        </w:tc>
        <w:tc>
          <w:tcPr>
            <w:tcW w:w="1140" w:type="dxa"/>
          </w:tcPr>
          <w:p w:rsidR="002414AF" w:rsidRDefault="002414AF" w:rsidP="00BD2C27">
            <w:pPr>
              <w:pStyle w:val="TableParagraph"/>
              <w:spacing w:line="268" w:lineRule="exact"/>
              <w:ind w:left="8"/>
              <w:jc w:val="center"/>
              <w:rPr>
                <w:sz w:val="24"/>
              </w:rPr>
            </w:pPr>
          </w:p>
        </w:tc>
        <w:tc>
          <w:tcPr>
            <w:tcW w:w="1095" w:type="dxa"/>
          </w:tcPr>
          <w:p w:rsidR="002414AF" w:rsidRDefault="002414AF" w:rsidP="00BD2C27">
            <w:pPr>
              <w:pStyle w:val="TableParagraph"/>
              <w:spacing w:line="268" w:lineRule="exact"/>
              <w:ind w:left="10"/>
              <w:jc w:val="center"/>
              <w:rPr>
                <w:sz w:val="24"/>
              </w:rPr>
            </w:pPr>
          </w:p>
        </w:tc>
        <w:tc>
          <w:tcPr>
            <w:tcW w:w="1020" w:type="dxa"/>
          </w:tcPr>
          <w:p w:rsidR="002414AF" w:rsidRDefault="002414AF" w:rsidP="00BD2C27">
            <w:pPr>
              <w:pStyle w:val="TableParagraph"/>
              <w:spacing w:line="268" w:lineRule="exact"/>
              <w:ind w:left="8"/>
              <w:jc w:val="center"/>
              <w:rPr>
                <w:sz w:val="24"/>
              </w:rPr>
            </w:pPr>
          </w:p>
        </w:tc>
        <w:tc>
          <w:tcPr>
            <w:tcW w:w="1110" w:type="dxa"/>
          </w:tcPr>
          <w:p w:rsidR="002414AF" w:rsidRDefault="002414AF" w:rsidP="00BD2C27">
            <w:pPr>
              <w:pStyle w:val="TableParagraph"/>
              <w:spacing w:line="268" w:lineRule="exact"/>
              <w:ind w:left="10"/>
              <w:jc w:val="center"/>
              <w:rPr>
                <w:sz w:val="24"/>
              </w:rPr>
            </w:pPr>
          </w:p>
        </w:tc>
        <w:tc>
          <w:tcPr>
            <w:tcW w:w="1020" w:type="dxa"/>
          </w:tcPr>
          <w:p w:rsidR="002414AF" w:rsidRDefault="002414AF" w:rsidP="00BD2C27">
            <w:pPr>
              <w:pStyle w:val="TableParagraph"/>
              <w:spacing w:line="268" w:lineRule="exact"/>
              <w:ind w:left="5"/>
              <w:jc w:val="center"/>
              <w:rPr>
                <w:sz w:val="24"/>
              </w:rPr>
            </w:pPr>
          </w:p>
        </w:tc>
        <w:tc>
          <w:tcPr>
            <w:tcW w:w="1065" w:type="dxa"/>
          </w:tcPr>
          <w:p w:rsidR="002414AF" w:rsidRDefault="002414AF" w:rsidP="00BD2C27">
            <w:pPr>
              <w:pStyle w:val="TableParagraph"/>
              <w:spacing w:line="268" w:lineRule="exact"/>
              <w:ind w:left="8"/>
              <w:jc w:val="center"/>
              <w:rPr>
                <w:sz w:val="24"/>
              </w:rPr>
            </w:pPr>
          </w:p>
        </w:tc>
        <w:tc>
          <w:tcPr>
            <w:tcW w:w="1140" w:type="dxa"/>
          </w:tcPr>
          <w:p w:rsidR="002414AF" w:rsidRDefault="002414AF" w:rsidP="00BD2C27">
            <w:pPr>
              <w:pStyle w:val="TableParagraph"/>
              <w:spacing w:line="268" w:lineRule="exact"/>
              <w:ind w:left="208"/>
              <w:rPr>
                <w:sz w:val="24"/>
              </w:rPr>
            </w:pPr>
          </w:p>
        </w:tc>
        <w:tc>
          <w:tcPr>
            <w:tcW w:w="1080" w:type="dxa"/>
          </w:tcPr>
          <w:p w:rsidR="002414AF" w:rsidRDefault="002414AF" w:rsidP="00BD2C27">
            <w:pPr>
              <w:pStyle w:val="TableParagraph"/>
              <w:spacing w:line="268" w:lineRule="exact"/>
              <w:ind w:left="207"/>
              <w:rPr>
                <w:sz w:val="24"/>
              </w:rPr>
            </w:pPr>
          </w:p>
        </w:tc>
      </w:tr>
      <w:tr w:rsidR="002414AF" w:rsidTr="00BD2C27">
        <w:trPr>
          <w:trHeight w:val="318"/>
        </w:trPr>
        <w:tc>
          <w:tcPr>
            <w:tcW w:w="570" w:type="dxa"/>
          </w:tcPr>
          <w:p w:rsidR="002414AF" w:rsidRDefault="002414AF" w:rsidP="00BD2C27">
            <w:pPr>
              <w:pStyle w:val="TableParagraph"/>
              <w:spacing w:line="268" w:lineRule="exact"/>
              <w:ind w:left="106"/>
              <w:rPr>
                <w:sz w:val="24"/>
              </w:rPr>
            </w:pPr>
            <w:r>
              <w:rPr>
                <w:spacing w:val="-10"/>
                <w:sz w:val="24"/>
              </w:rPr>
              <w:t>1</w:t>
            </w:r>
          </w:p>
        </w:tc>
        <w:tc>
          <w:tcPr>
            <w:tcW w:w="3990" w:type="dxa"/>
          </w:tcPr>
          <w:p w:rsidR="002414AF" w:rsidRDefault="002414AF" w:rsidP="00BD2C27">
            <w:pPr>
              <w:pStyle w:val="TableParagraph"/>
              <w:spacing w:line="268" w:lineRule="exact"/>
              <w:ind w:left="108"/>
              <w:rPr>
                <w:sz w:val="24"/>
              </w:rPr>
            </w:pPr>
            <w:r>
              <w:rPr>
                <w:spacing w:val="-2"/>
                <w:sz w:val="24"/>
              </w:rPr>
              <w:t>Личностные</w:t>
            </w:r>
          </w:p>
        </w:tc>
        <w:tc>
          <w:tcPr>
            <w:tcW w:w="1245" w:type="dxa"/>
          </w:tcPr>
          <w:p w:rsidR="002414AF" w:rsidRDefault="002414AF" w:rsidP="00BD2C27">
            <w:pPr>
              <w:pStyle w:val="TableParagraph"/>
            </w:pPr>
          </w:p>
        </w:tc>
        <w:tc>
          <w:tcPr>
            <w:tcW w:w="1320" w:type="dxa"/>
          </w:tcPr>
          <w:p w:rsidR="002414AF" w:rsidRDefault="002414AF" w:rsidP="00BD2C27">
            <w:pPr>
              <w:pStyle w:val="TableParagraph"/>
            </w:pPr>
          </w:p>
        </w:tc>
        <w:tc>
          <w:tcPr>
            <w:tcW w:w="1140" w:type="dxa"/>
          </w:tcPr>
          <w:p w:rsidR="002414AF" w:rsidRDefault="002414AF" w:rsidP="00BD2C27">
            <w:pPr>
              <w:pStyle w:val="TableParagraph"/>
            </w:pPr>
          </w:p>
        </w:tc>
        <w:tc>
          <w:tcPr>
            <w:tcW w:w="1095" w:type="dxa"/>
          </w:tcPr>
          <w:p w:rsidR="002414AF" w:rsidRDefault="002414AF" w:rsidP="00BD2C27">
            <w:pPr>
              <w:pStyle w:val="TableParagraph"/>
            </w:pPr>
          </w:p>
        </w:tc>
        <w:tc>
          <w:tcPr>
            <w:tcW w:w="1020" w:type="dxa"/>
          </w:tcPr>
          <w:p w:rsidR="002414AF" w:rsidRDefault="002414AF" w:rsidP="00BD2C27">
            <w:pPr>
              <w:pStyle w:val="TableParagraph"/>
            </w:pPr>
          </w:p>
        </w:tc>
        <w:tc>
          <w:tcPr>
            <w:tcW w:w="1110" w:type="dxa"/>
          </w:tcPr>
          <w:p w:rsidR="002414AF" w:rsidRDefault="002414AF" w:rsidP="00BD2C27">
            <w:pPr>
              <w:pStyle w:val="TableParagraph"/>
            </w:pPr>
          </w:p>
        </w:tc>
        <w:tc>
          <w:tcPr>
            <w:tcW w:w="1020" w:type="dxa"/>
          </w:tcPr>
          <w:p w:rsidR="002414AF" w:rsidRDefault="002414AF" w:rsidP="00BD2C27">
            <w:pPr>
              <w:pStyle w:val="TableParagraph"/>
            </w:pPr>
          </w:p>
        </w:tc>
        <w:tc>
          <w:tcPr>
            <w:tcW w:w="1065" w:type="dxa"/>
          </w:tcPr>
          <w:p w:rsidR="002414AF" w:rsidRDefault="002414AF" w:rsidP="00BD2C27">
            <w:pPr>
              <w:pStyle w:val="TableParagraph"/>
            </w:pPr>
          </w:p>
        </w:tc>
        <w:tc>
          <w:tcPr>
            <w:tcW w:w="1140" w:type="dxa"/>
          </w:tcPr>
          <w:p w:rsidR="002414AF" w:rsidRDefault="002414AF" w:rsidP="00BD2C27">
            <w:pPr>
              <w:pStyle w:val="TableParagraph"/>
            </w:pPr>
          </w:p>
        </w:tc>
        <w:tc>
          <w:tcPr>
            <w:tcW w:w="1080" w:type="dxa"/>
          </w:tcPr>
          <w:p w:rsidR="002414AF" w:rsidRDefault="002414AF" w:rsidP="00BD2C27">
            <w:pPr>
              <w:pStyle w:val="TableParagraph"/>
            </w:pPr>
          </w:p>
        </w:tc>
      </w:tr>
      <w:tr w:rsidR="002414AF" w:rsidTr="00BD2C27">
        <w:trPr>
          <w:trHeight w:val="318"/>
        </w:trPr>
        <w:tc>
          <w:tcPr>
            <w:tcW w:w="570" w:type="dxa"/>
          </w:tcPr>
          <w:p w:rsidR="002414AF" w:rsidRDefault="002414AF" w:rsidP="00BD2C27">
            <w:pPr>
              <w:pStyle w:val="TableParagraph"/>
              <w:spacing w:line="268" w:lineRule="exact"/>
              <w:ind w:left="106"/>
              <w:rPr>
                <w:sz w:val="24"/>
              </w:rPr>
            </w:pPr>
            <w:r>
              <w:rPr>
                <w:spacing w:val="-10"/>
                <w:sz w:val="24"/>
              </w:rPr>
              <w:t>2</w:t>
            </w:r>
          </w:p>
        </w:tc>
        <w:tc>
          <w:tcPr>
            <w:tcW w:w="3990" w:type="dxa"/>
          </w:tcPr>
          <w:p w:rsidR="002414AF" w:rsidRDefault="002414AF" w:rsidP="00BD2C27">
            <w:pPr>
              <w:pStyle w:val="TableParagraph"/>
              <w:spacing w:line="268" w:lineRule="exact"/>
              <w:ind w:left="108"/>
              <w:rPr>
                <w:sz w:val="24"/>
              </w:rPr>
            </w:pPr>
            <w:r>
              <w:rPr>
                <w:spacing w:val="-2"/>
                <w:sz w:val="24"/>
              </w:rPr>
              <w:t>Регулятивные</w:t>
            </w:r>
          </w:p>
        </w:tc>
        <w:tc>
          <w:tcPr>
            <w:tcW w:w="1245" w:type="dxa"/>
          </w:tcPr>
          <w:p w:rsidR="002414AF" w:rsidRDefault="002414AF" w:rsidP="00BD2C27">
            <w:pPr>
              <w:pStyle w:val="TableParagraph"/>
            </w:pPr>
          </w:p>
        </w:tc>
        <w:tc>
          <w:tcPr>
            <w:tcW w:w="1320" w:type="dxa"/>
          </w:tcPr>
          <w:p w:rsidR="002414AF" w:rsidRDefault="002414AF" w:rsidP="00BD2C27">
            <w:pPr>
              <w:pStyle w:val="TableParagraph"/>
            </w:pPr>
          </w:p>
        </w:tc>
        <w:tc>
          <w:tcPr>
            <w:tcW w:w="1140" w:type="dxa"/>
          </w:tcPr>
          <w:p w:rsidR="002414AF" w:rsidRDefault="002414AF" w:rsidP="00BD2C27">
            <w:pPr>
              <w:pStyle w:val="TableParagraph"/>
            </w:pPr>
          </w:p>
        </w:tc>
        <w:tc>
          <w:tcPr>
            <w:tcW w:w="1095" w:type="dxa"/>
          </w:tcPr>
          <w:p w:rsidR="002414AF" w:rsidRDefault="002414AF" w:rsidP="00BD2C27">
            <w:pPr>
              <w:pStyle w:val="TableParagraph"/>
            </w:pPr>
          </w:p>
        </w:tc>
        <w:tc>
          <w:tcPr>
            <w:tcW w:w="1020" w:type="dxa"/>
          </w:tcPr>
          <w:p w:rsidR="002414AF" w:rsidRDefault="002414AF" w:rsidP="00BD2C27">
            <w:pPr>
              <w:pStyle w:val="TableParagraph"/>
            </w:pPr>
          </w:p>
        </w:tc>
        <w:tc>
          <w:tcPr>
            <w:tcW w:w="1110" w:type="dxa"/>
          </w:tcPr>
          <w:p w:rsidR="002414AF" w:rsidRDefault="002414AF" w:rsidP="00BD2C27">
            <w:pPr>
              <w:pStyle w:val="TableParagraph"/>
            </w:pPr>
          </w:p>
        </w:tc>
        <w:tc>
          <w:tcPr>
            <w:tcW w:w="1020" w:type="dxa"/>
          </w:tcPr>
          <w:p w:rsidR="002414AF" w:rsidRDefault="002414AF" w:rsidP="00BD2C27">
            <w:pPr>
              <w:pStyle w:val="TableParagraph"/>
            </w:pPr>
          </w:p>
        </w:tc>
        <w:tc>
          <w:tcPr>
            <w:tcW w:w="1065" w:type="dxa"/>
          </w:tcPr>
          <w:p w:rsidR="002414AF" w:rsidRDefault="002414AF" w:rsidP="00BD2C27">
            <w:pPr>
              <w:pStyle w:val="TableParagraph"/>
            </w:pPr>
          </w:p>
        </w:tc>
        <w:tc>
          <w:tcPr>
            <w:tcW w:w="1140" w:type="dxa"/>
          </w:tcPr>
          <w:p w:rsidR="002414AF" w:rsidRDefault="002414AF" w:rsidP="00BD2C27">
            <w:pPr>
              <w:pStyle w:val="TableParagraph"/>
            </w:pPr>
          </w:p>
        </w:tc>
        <w:tc>
          <w:tcPr>
            <w:tcW w:w="1080" w:type="dxa"/>
          </w:tcPr>
          <w:p w:rsidR="002414AF" w:rsidRDefault="002414AF" w:rsidP="00BD2C27">
            <w:pPr>
              <w:pStyle w:val="TableParagraph"/>
            </w:pPr>
          </w:p>
        </w:tc>
      </w:tr>
      <w:tr w:rsidR="002414AF" w:rsidTr="00BD2C27">
        <w:trPr>
          <w:trHeight w:val="315"/>
        </w:trPr>
        <w:tc>
          <w:tcPr>
            <w:tcW w:w="570" w:type="dxa"/>
          </w:tcPr>
          <w:p w:rsidR="002414AF" w:rsidRDefault="002414AF" w:rsidP="00BD2C27">
            <w:pPr>
              <w:pStyle w:val="TableParagraph"/>
              <w:spacing w:line="268" w:lineRule="exact"/>
              <w:ind w:left="106"/>
              <w:rPr>
                <w:sz w:val="24"/>
              </w:rPr>
            </w:pPr>
            <w:r>
              <w:rPr>
                <w:spacing w:val="-10"/>
                <w:sz w:val="24"/>
              </w:rPr>
              <w:t>3</w:t>
            </w:r>
          </w:p>
        </w:tc>
        <w:tc>
          <w:tcPr>
            <w:tcW w:w="3990" w:type="dxa"/>
          </w:tcPr>
          <w:p w:rsidR="002414AF" w:rsidRDefault="002414AF" w:rsidP="00BD2C27">
            <w:pPr>
              <w:pStyle w:val="TableParagraph"/>
              <w:spacing w:line="268" w:lineRule="exact"/>
              <w:ind w:left="108"/>
              <w:rPr>
                <w:sz w:val="24"/>
              </w:rPr>
            </w:pPr>
            <w:r>
              <w:rPr>
                <w:spacing w:val="-2"/>
                <w:sz w:val="24"/>
              </w:rPr>
              <w:t>Познавательные</w:t>
            </w:r>
          </w:p>
        </w:tc>
        <w:tc>
          <w:tcPr>
            <w:tcW w:w="1245" w:type="dxa"/>
          </w:tcPr>
          <w:p w:rsidR="002414AF" w:rsidRDefault="002414AF" w:rsidP="00BD2C27">
            <w:pPr>
              <w:pStyle w:val="TableParagraph"/>
            </w:pPr>
          </w:p>
        </w:tc>
        <w:tc>
          <w:tcPr>
            <w:tcW w:w="1320" w:type="dxa"/>
          </w:tcPr>
          <w:p w:rsidR="002414AF" w:rsidRDefault="002414AF" w:rsidP="00BD2C27">
            <w:pPr>
              <w:pStyle w:val="TableParagraph"/>
            </w:pPr>
          </w:p>
        </w:tc>
        <w:tc>
          <w:tcPr>
            <w:tcW w:w="1140" w:type="dxa"/>
          </w:tcPr>
          <w:p w:rsidR="002414AF" w:rsidRDefault="002414AF" w:rsidP="00BD2C27">
            <w:pPr>
              <w:pStyle w:val="TableParagraph"/>
            </w:pPr>
          </w:p>
        </w:tc>
        <w:tc>
          <w:tcPr>
            <w:tcW w:w="1095" w:type="dxa"/>
          </w:tcPr>
          <w:p w:rsidR="002414AF" w:rsidRDefault="002414AF" w:rsidP="00BD2C27">
            <w:pPr>
              <w:pStyle w:val="TableParagraph"/>
            </w:pPr>
          </w:p>
        </w:tc>
        <w:tc>
          <w:tcPr>
            <w:tcW w:w="1020" w:type="dxa"/>
          </w:tcPr>
          <w:p w:rsidR="002414AF" w:rsidRDefault="002414AF" w:rsidP="00BD2C27">
            <w:pPr>
              <w:pStyle w:val="TableParagraph"/>
            </w:pPr>
          </w:p>
        </w:tc>
        <w:tc>
          <w:tcPr>
            <w:tcW w:w="1110" w:type="dxa"/>
          </w:tcPr>
          <w:p w:rsidR="002414AF" w:rsidRDefault="002414AF" w:rsidP="00BD2C27">
            <w:pPr>
              <w:pStyle w:val="TableParagraph"/>
            </w:pPr>
          </w:p>
        </w:tc>
        <w:tc>
          <w:tcPr>
            <w:tcW w:w="1020" w:type="dxa"/>
          </w:tcPr>
          <w:p w:rsidR="002414AF" w:rsidRDefault="002414AF" w:rsidP="00BD2C27">
            <w:pPr>
              <w:pStyle w:val="TableParagraph"/>
            </w:pPr>
          </w:p>
        </w:tc>
        <w:tc>
          <w:tcPr>
            <w:tcW w:w="1065" w:type="dxa"/>
          </w:tcPr>
          <w:p w:rsidR="002414AF" w:rsidRDefault="002414AF" w:rsidP="00BD2C27">
            <w:pPr>
              <w:pStyle w:val="TableParagraph"/>
            </w:pPr>
          </w:p>
        </w:tc>
        <w:tc>
          <w:tcPr>
            <w:tcW w:w="1140" w:type="dxa"/>
          </w:tcPr>
          <w:p w:rsidR="002414AF" w:rsidRDefault="002414AF" w:rsidP="00BD2C27">
            <w:pPr>
              <w:pStyle w:val="TableParagraph"/>
            </w:pPr>
          </w:p>
        </w:tc>
        <w:tc>
          <w:tcPr>
            <w:tcW w:w="1080" w:type="dxa"/>
          </w:tcPr>
          <w:p w:rsidR="002414AF" w:rsidRDefault="002414AF" w:rsidP="00BD2C27">
            <w:pPr>
              <w:pStyle w:val="TableParagraph"/>
            </w:pPr>
          </w:p>
        </w:tc>
      </w:tr>
      <w:tr w:rsidR="002414AF" w:rsidTr="00BD2C27">
        <w:trPr>
          <w:trHeight w:val="318"/>
        </w:trPr>
        <w:tc>
          <w:tcPr>
            <w:tcW w:w="570" w:type="dxa"/>
          </w:tcPr>
          <w:p w:rsidR="002414AF" w:rsidRDefault="002414AF" w:rsidP="00BD2C27">
            <w:pPr>
              <w:pStyle w:val="TableParagraph"/>
              <w:spacing w:line="268" w:lineRule="exact"/>
              <w:ind w:left="106"/>
              <w:rPr>
                <w:sz w:val="24"/>
              </w:rPr>
            </w:pPr>
            <w:r>
              <w:rPr>
                <w:spacing w:val="-10"/>
                <w:sz w:val="24"/>
              </w:rPr>
              <w:t>4</w:t>
            </w:r>
          </w:p>
        </w:tc>
        <w:tc>
          <w:tcPr>
            <w:tcW w:w="3990" w:type="dxa"/>
          </w:tcPr>
          <w:p w:rsidR="002414AF" w:rsidRDefault="002414AF" w:rsidP="00BD2C27">
            <w:pPr>
              <w:pStyle w:val="TableParagraph"/>
              <w:spacing w:line="268" w:lineRule="exact"/>
              <w:ind w:left="108"/>
              <w:rPr>
                <w:sz w:val="24"/>
              </w:rPr>
            </w:pPr>
            <w:r>
              <w:rPr>
                <w:spacing w:val="-2"/>
                <w:sz w:val="24"/>
              </w:rPr>
              <w:t>Коммуникативные</w:t>
            </w:r>
          </w:p>
        </w:tc>
        <w:tc>
          <w:tcPr>
            <w:tcW w:w="1245" w:type="dxa"/>
          </w:tcPr>
          <w:p w:rsidR="002414AF" w:rsidRDefault="002414AF" w:rsidP="00BD2C27">
            <w:pPr>
              <w:pStyle w:val="TableParagraph"/>
            </w:pPr>
          </w:p>
        </w:tc>
        <w:tc>
          <w:tcPr>
            <w:tcW w:w="1320" w:type="dxa"/>
          </w:tcPr>
          <w:p w:rsidR="002414AF" w:rsidRDefault="002414AF" w:rsidP="00BD2C27">
            <w:pPr>
              <w:pStyle w:val="TableParagraph"/>
            </w:pPr>
          </w:p>
        </w:tc>
        <w:tc>
          <w:tcPr>
            <w:tcW w:w="1140" w:type="dxa"/>
          </w:tcPr>
          <w:p w:rsidR="002414AF" w:rsidRDefault="002414AF" w:rsidP="00BD2C27">
            <w:pPr>
              <w:pStyle w:val="TableParagraph"/>
            </w:pPr>
          </w:p>
        </w:tc>
        <w:tc>
          <w:tcPr>
            <w:tcW w:w="1095" w:type="dxa"/>
          </w:tcPr>
          <w:p w:rsidR="002414AF" w:rsidRDefault="002414AF" w:rsidP="00BD2C27">
            <w:pPr>
              <w:pStyle w:val="TableParagraph"/>
            </w:pPr>
          </w:p>
        </w:tc>
        <w:tc>
          <w:tcPr>
            <w:tcW w:w="1020" w:type="dxa"/>
          </w:tcPr>
          <w:p w:rsidR="002414AF" w:rsidRDefault="002414AF" w:rsidP="00BD2C27">
            <w:pPr>
              <w:pStyle w:val="TableParagraph"/>
            </w:pPr>
          </w:p>
        </w:tc>
        <w:tc>
          <w:tcPr>
            <w:tcW w:w="1110" w:type="dxa"/>
          </w:tcPr>
          <w:p w:rsidR="002414AF" w:rsidRDefault="002414AF" w:rsidP="00BD2C27">
            <w:pPr>
              <w:pStyle w:val="TableParagraph"/>
            </w:pPr>
          </w:p>
        </w:tc>
        <w:tc>
          <w:tcPr>
            <w:tcW w:w="1020" w:type="dxa"/>
          </w:tcPr>
          <w:p w:rsidR="002414AF" w:rsidRDefault="002414AF" w:rsidP="00BD2C27">
            <w:pPr>
              <w:pStyle w:val="TableParagraph"/>
            </w:pPr>
          </w:p>
        </w:tc>
        <w:tc>
          <w:tcPr>
            <w:tcW w:w="1065" w:type="dxa"/>
          </w:tcPr>
          <w:p w:rsidR="002414AF" w:rsidRDefault="002414AF" w:rsidP="00BD2C27">
            <w:pPr>
              <w:pStyle w:val="TableParagraph"/>
            </w:pPr>
          </w:p>
        </w:tc>
        <w:tc>
          <w:tcPr>
            <w:tcW w:w="1140" w:type="dxa"/>
          </w:tcPr>
          <w:p w:rsidR="002414AF" w:rsidRDefault="002414AF" w:rsidP="00BD2C27">
            <w:pPr>
              <w:pStyle w:val="TableParagraph"/>
            </w:pPr>
          </w:p>
        </w:tc>
        <w:tc>
          <w:tcPr>
            <w:tcW w:w="1080" w:type="dxa"/>
          </w:tcPr>
          <w:p w:rsidR="002414AF" w:rsidRDefault="002414AF" w:rsidP="00BD2C27">
            <w:pPr>
              <w:pStyle w:val="TableParagraph"/>
            </w:pPr>
          </w:p>
        </w:tc>
      </w:tr>
      <w:tr w:rsidR="002414AF" w:rsidTr="00BD2C27">
        <w:trPr>
          <w:trHeight w:val="317"/>
        </w:trPr>
        <w:tc>
          <w:tcPr>
            <w:tcW w:w="4560" w:type="dxa"/>
            <w:gridSpan w:val="2"/>
          </w:tcPr>
          <w:p w:rsidR="002414AF" w:rsidRDefault="002414AF" w:rsidP="00BD2C27">
            <w:pPr>
              <w:pStyle w:val="TableParagraph"/>
              <w:spacing w:line="274" w:lineRule="exact"/>
              <w:ind w:left="1437"/>
              <w:rPr>
                <w:b/>
                <w:sz w:val="24"/>
              </w:rPr>
            </w:pPr>
            <w:r>
              <w:rPr>
                <w:b/>
                <w:sz w:val="24"/>
              </w:rPr>
              <w:t>Общееколичество</w:t>
            </w:r>
            <w:r>
              <w:rPr>
                <w:b/>
                <w:spacing w:val="-2"/>
                <w:sz w:val="24"/>
              </w:rPr>
              <w:t>баллов</w:t>
            </w:r>
          </w:p>
        </w:tc>
        <w:tc>
          <w:tcPr>
            <w:tcW w:w="1245" w:type="dxa"/>
          </w:tcPr>
          <w:p w:rsidR="002414AF" w:rsidRDefault="002414AF" w:rsidP="00BD2C27">
            <w:pPr>
              <w:pStyle w:val="TableParagraph"/>
            </w:pPr>
          </w:p>
        </w:tc>
        <w:tc>
          <w:tcPr>
            <w:tcW w:w="1320" w:type="dxa"/>
          </w:tcPr>
          <w:p w:rsidR="002414AF" w:rsidRDefault="002414AF" w:rsidP="00BD2C27">
            <w:pPr>
              <w:pStyle w:val="TableParagraph"/>
            </w:pPr>
          </w:p>
        </w:tc>
        <w:tc>
          <w:tcPr>
            <w:tcW w:w="1140" w:type="dxa"/>
          </w:tcPr>
          <w:p w:rsidR="002414AF" w:rsidRDefault="002414AF" w:rsidP="00BD2C27">
            <w:pPr>
              <w:pStyle w:val="TableParagraph"/>
            </w:pPr>
          </w:p>
        </w:tc>
        <w:tc>
          <w:tcPr>
            <w:tcW w:w="1095" w:type="dxa"/>
          </w:tcPr>
          <w:p w:rsidR="002414AF" w:rsidRDefault="002414AF" w:rsidP="00BD2C27">
            <w:pPr>
              <w:pStyle w:val="TableParagraph"/>
            </w:pPr>
          </w:p>
        </w:tc>
        <w:tc>
          <w:tcPr>
            <w:tcW w:w="1020" w:type="dxa"/>
          </w:tcPr>
          <w:p w:rsidR="002414AF" w:rsidRDefault="002414AF" w:rsidP="00BD2C27">
            <w:pPr>
              <w:pStyle w:val="TableParagraph"/>
            </w:pPr>
          </w:p>
        </w:tc>
        <w:tc>
          <w:tcPr>
            <w:tcW w:w="1110" w:type="dxa"/>
          </w:tcPr>
          <w:p w:rsidR="002414AF" w:rsidRDefault="002414AF" w:rsidP="00BD2C27">
            <w:pPr>
              <w:pStyle w:val="TableParagraph"/>
            </w:pPr>
          </w:p>
        </w:tc>
        <w:tc>
          <w:tcPr>
            <w:tcW w:w="1020" w:type="dxa"/>
          </w:tcPr>
          <w:p w:rsidR="002414AF" w:rsidRDefault="002414AF" w:rsidP="00BD2C27">
            <w:pPr>
              <w:pStyle w:val="TableParagraph"/>
            </w:pPr>
          </w:p>
        </w:tc>
        <w:tc>
          <w:tcPr>
            <w:tcW w:w="1065" w:type="dxa"/>
          </w:tcPr>
          <w:p w:rsidR="002414AF" w:rsidRDefault="002414AF" w:rsidP="00BD2C27">
            <w:pPr>
              <w:pStyle w:val="TableParagraph"/>
            </w:pPr>
          </w:p>
        </w:tc>
        <w:tc>
          <w:tcPr>
            <w:tcW w:w="1140" w:type="dxa"/>
          </w:tcPr>
          <w:p w:rsidR="002414AF" w:rsidRDefault="002414AF" w:rsidP="00BD2C27">
            <w:pPr>
              <w:pStyle w:val="TableParagraph"/>
            </w:pPr>
          </w:p>
        </w:tc>
        <w:tc>
          <w:tcPr>
            <w:tcW w:w="1080" w:type="dxa"/>
          </w:tcPr>
          <w:p w:rsidR="002414AF" w:rsidRDefault="002414AF" w:rsidP="00BD2C27">
            <w:pPr>
              <w:pStyle w:val="TableParagraph"/>
            </w:pPr>
          </w:p>
        </w:tc>
      </w:tr>
      <w:tr w:rsidR="002414AF" w:rsidTr="00BD2C27">
        <w:trPr>
          <w:trHeight w:val="318"/>
        </w:trPr>
        <w:tc>
          <w:tcPr>
            <w:tcW w:w="4560" w:type="dxa"/>
            <w:gridSpan w:val="2"/>
          </w:tcPr>
          <w:p w:rsidR="002414AF" w:rsidRDefault="002414AF" w:rsidP="00BD2C27">
            <w:pPr>
              <w:pStyle w:val="TableParagraph"/>
              <w:spacing w:line="274" w:lineRule="exact"/>
              <w:ind w:left="645"/>
              <w:rPr>
                <w:b/>
                <w:sz w:val="24"/>
              </w:rPr>
            </w:pPr>
            <w:r>
              <w:rPr>
                <w:b/>
                <w:sz w:val="24"/>
              </w:rPr>
              <w:t>Уровеньсформированности</w:t>
            </w:r>
            <w:r>
              <w:rPr>
                <w:b/>
                <w:spacing w:val="-5"/>
                <w:sz w:val="24"/>
              </w:rPr>
              <w:t xml:space="preserve"> БУД</w:t>
            </w:r>
          </w:p>
        </w:tc>
        <w:tc>
          <w:tcPr>
            <w:tcW w:w="1245" w:type="dxa"/>
          </w:tcPr>
          <w:p w:rsidR="002414AF" w:rsidRDefault="002414AF" w:rsidP="00BD2C27">
            <w:pPr>
              <w:pStyle w:val="TableParagraph"/>
            </w:pPr>
          </w:p>
        </w:tc>
        <w:tc>
          <w:tcPr>
            <w:tcW w:w="1320" w:type="dxa"/>
          </w:tcPr>
          <w:p w:rsidR="002414AF" w:rsidRDefault="002414AF" w:rsidP="00BD2C27">
            <w:pPr>
              <w:pStyle w:val="TableParagraph"/>
            </w:pPr>
          </w:p>
        </w:tc>
        <w:tc>
          <w:tcPr>
            <w:tcW w:w="1140" w:type="dxa"/>
          </w:tcPr>
          <w:p w:rsidR="002414AF" w:rsidRDefault="002414AF" w:rsidP="00BD2C27">
            <w:pPr>
              <w:pStyle w:val="TableParagraph"/>
            </w:pPr>
          </w:p>
        </w:tc>
        <w:tc>
          <w:tcPr>
            <w:tcW w:w="1095" w:type="dxa"/>
          </w:tcPr>
          <w:p w:rsidR="002414AF" w:rsidRDefault="002414AF" w:rsidP="00BD2C27">
            <w:pPr>
              <w:pStyle w:val="TableParagraph"/>
            </w:pPr>
          </w:p>
        </w:tc>
        <w:tc>
          <w:tcPr>
            <w:tcW w:w="1020" w:type="dxa"/>
          </w:tcPr>
          <w:p w:rsidR="002414AF" w:rsidRDefault="002414AF" w:rsidP="00BD2C27">
            <w:pPr>
              <w:pStyle w:val="TableParagraph"/>
            </w:pPr>
          </w:p>
        </w:tc>
        <w:tc>
          <w:tcPr>
            <w:tcW w:w="1110" w:type="dxa"/>
          </w:tcPr>
          <w:p w:rsidR="002414AF" w:rsidRDefault="002414AF" w:rsidP="00BD2C27">
            <w:pPr>
              <w:pStyle w:val="TableParagraph"/>
            </w:pPr>
          </w:p>
        </w:tc>
        <w:tc>
          <w:tcPr>
            <w:tcW w:w="1020" w:type="dxa"/>
          </w:tcPr>
          <w:p w:rsidR="002414AF" w:rsidRDefault="002414AF" w:rsidP="00BD2C27">
            <w:pPr>
              <w:pStyle w:val="TableParagraph"/>
            </w:pPr>
          </w:p>
        </w:tc>
        <w:tc>
          <w:tcPr>
            <w:tcW w:w="1065" w:type="dxa"/>
          </w:tcPr>
          <w:p w:rsidR="002414AF" w:rsidRDefault="002414AF" w:rsidP="00BD2C27">
            <w:pPr>
              <w:pStyle w:val="TableParagraph"/>
            </w:pPr>
          </w:p>
        </w:tc>
        <w:tc>
          <w:tcPr>
            <w:tcW w:w="1140" w:type="dxa"/>
          </w:tcPr>
          <w:p w:rsidR="002414AF" w:rsidRDefault="002414AF" w:rsidP="00BD2C27">
            <w:pPr>
              <w:pStyle w:val="TableParagraph"/>
            </w:pPr>
          </w:p>
        </w:tc>
        <w:tc>
          <w:tcPr>
            <w:tcW w:w="1080" w:type="dxa"/>
          </w:tcPr>
          <w:p w:rsidR="002414AF" w:rsidRDefault="002414AF" w:rsidP="00BD2C27">
            <w:pPr>
              <w:pStyle w:val="TableParagraph"/>
            </w:pPr>
          </w:p>
        </w:tc>
      </w:tr>
    </w:tbl>
    <w:p w:rsidR="002414AF" w:rsidRDefault="002414AF" w:rsidP="002414AF">
      <w:pPr>
        <w:pStyle w:val="3"/>
        <w:tabs>
          <w:tab w:val="left" w:pos="9059"/>
          <w:tab w:val="left" w:pos="9864"/>
        </w:tabs>
        <w:spacing w:line="276" w:lineRule="auto"/>
        <w:ind w:left="0" w:right="4755"/>
        <w:jc w:val="left"/>
      </w:pPr>
    </w:p>
    <w:p w:rsidR="002414AF" w:rsidRDefault="002414AF" w:rsidP="002414AF">
      <w:pPr>
        <w:pStyle w:val="3"/>
        <w:tabs>
          <w:tab w:val="left" w:pos="9059"/>
          <w:tab w:val="left" w:pos="9864"/>
        </w:tabs>
        <w:spacing w:line="276" w:lineRule="auto"/>
        <w:ind w:left="5888" w:right="4755" w:hanging="1430"/>
        <w:jc w:val="left"/>
        <w:rPr>
          <w:sz w:val="20"/>
        </w:rPr>
      </w:pPr>
      <w:r>
        <w:t xml:space="preserve">Журнал итоговых достижений БУД </w:t>
      </w:r>
      <w:r>
        <w:rPr>
          <w:b w:val="0"/>
          <w:u w:val="single"/>
        </w:rPr>
        <w:tab/>
      </w:r>
      <w:r>
        <w:rPr>
          <w:b w:val="0"/>
          <w:u w:val="single"/>
        </w:rPr>
        <w:tab/>
      </w:r>
      <w:r>
        <w:t xml:space="preserve">учебныйгод обучающихся </w:t>
      </w:r>
      <w:r>
        <w:rPr>
          <w:b w:val="0"/>
          <w:u w:val="single"/>
        </w:rPr>
        <w:tab/>
      </w:r>
      <w:r>
        <w:rPr>
          <w:spacing w:val="-2"/>
        </w:rPr>
        <w:t>класса</w:t>
      </w:r>
    </w:p>
    <w:tbl>
      <w:tblPr>
        <w:tblW w:w="0" w:type="auto"/>
        <w:tblInd w:w="2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04"/>
        <w:gridCol w:w="3261"/>
        <w:gridCol w:w="1418"/>
        <w:gridCol w:w="1418"/>
        <w:gridCol w:w="1416"/>
        <w:gridCol w:w="1418"/>
        <w:gridCol w:w="1418"/>
        <w:gridCol w:w="1419"/>
        <w:gridCol w:w="1416"/>
        <w:gridCol w:w="1418"/>
      </w:tblGrid>
      <w:tr w:rsidR="002414AF" w:rsidTr="00BD2C27">
        <w:trPr>
          <w:trHeight w:val="318"/>
        </w:trPr>
        <w:tc>
          <w:tcPr>
            <w:tcW w:w="704" w:type="dxa"/>
            <w:vMerge w:val="restart"/>
          </w:tcPr>
          <w:p w:rsidR="002414AF" w:rsidRDefault="002414AF" w:rsidP="00BD2C27">
            <w:pPr>
              <w:pStyle w:val="TableParagraph"/>
              <w:spacing w:before="246" w:line="276" w:lineRule="auto"/>
              <w:ind w:left="180" w:right="162" w:firstLine="50"/>
              <w:rPr>
                <w:b/>
                <w:sz w:val="24"/>
              </w:rPr>
            </w:pPr>
            <w:r>
              <w:rPr>
                <w:b/>
                <w:spacing w:val="-10"/>
                <w:sz w:val="24"/>
              </w:rPr>
              <w:lastRenderedPageBreak/>
              <w:t xml:space="preserve">№ </w:t>
            </w:r>
            <w:r>
              <w:rPr>
                <w:b/>
                <w:spacing w:val="-4"/>
                <w:sz w:val="24"/>
              </w:rPr>
              <w:t>п/п</w:t>
            </w:r>
          </w:p>
        </w:tc>
        <w:tc>
          <w:tcPr>
            <w:tcW w:w="3261" w:type="dxa"/>
            <w:vMerge w:val="restart"/>
          </w:tcPr>
          <w:p w:rsidR="002414AF" w:rsidRDefault="002414AF" w:rsidP="00BD2C27">
            <w:pPr>
              <w:pStyle w:val="TableParagraph"/>
              <w:spacing w:before="246"/>
              <w:ind w:left="11"/>
              <w:jc w:val="center"/>
              <w:rPr>
                <w:b/>
                <w:sz w:val="24"/>
              </w:rPr>
            </w:pPr>
            <w:r>
              <w:rPr>
                <w:b/>
                <w:spacing w:val="-4"/>
                <w:sz w:val="24"/>
              </w:rPr>
              <w:t>Ф.И.</w:t>
            </w:r>
          </w:p>
          <w:p w:rsidR="002414AF" w:rsidRDefault="002414AF" w:rsidP="00BD2C27">
            <w:pPr>
              <w:pStyle w:val="TableParagraph"/>
              <w:spacing w:before="42"/>
              <w:ind w:left="11" w:right="4"/>
              <w:jc w:val="center"/>
              <w:rPr>
                <w:b/>
                <w:sz w:val="24"/>
              </w:rPr>
            </w:pPr>
            <w:r>
              <w:rPr>
                <w:b/>
                <w:spacing w:val="-2"/>
                <w:sz w:val="24"/>
              </w:rPr>
              <w:t>обучающегося</w:t>
            </w:r>
          </w:p>
        </w:tc>
        <w:tc>
          <w:tcPr>
            <w:tcW w:w="11341" w:type="dxa"/>
            <w:gridSpan w:val="8"/>
          </w:tcPr>
          <w:p w:rsidR="002414AF" w:rsidRDefault="002414AF" w:rsidP="00BD2C27">
            <w:pPr>
              <w:pStyle w:val="TableParagraph"/>
              <w:spacing w:line="274" w:lineRule="exact"/>
              <w:ind w:left="10"/>
              <w:jc w:val="center"/>
              <w:rPr>
                <w:b/>
                <w:sz w:val="24"/>
              </w:rPr>
            </w:pPr>
            <w:r>
              <w:rPr>
                <w:b/>
                <w:sz w:val="24"/>
              </w:rPr>
              <w:t>Группа</w:t>
            </w:r>
            <w:r>
              <w:rPr>
                <w:b/>
                <w:spacing w:val="-5"/>
                <w:sz w:val="24"/>
              </w:rPr>
              <w:t>БУД</w:t>
            </w:r>
          </w:p>
        </w:tc>
      </w:tr>
      <w:tr w:rsidR="002414AF" w:rsidTr="00BD2C27">
        <w:trPr>
          <w:trHeight w:val="318"/>
        </w:trPr>
        <w:tc>
          <w:tcPr>
            <w:tcW w:w="704" w:type="dxa"/>
            <w:vMerge/>
            <w:tcBorders>
              <w:top w:val="nil"/>
            </w:tcBorders>
          </w:tcPr>
          <w:p w:rsidR="002414AF" w:rsidRDefault="002414AF" w:rsidP="00BD2C27">
            <w:pPr>
              <w:rPr>
                <w:sz w:val="2"/>
                <w:szCs w:val="2"/>
              </w:rPr>
            </w:pPr>
          </w:p>
        </w:tc>
        <w:tc>
          <w:tcPr>
            <w:tcW w:w="3261" w:type="dxa"/>
            <w:vMerge/>
            <w:tcBorders>
              <w:top w:val="nil"/>
            </w:tcBorders>
          </w:tcPr>
          <w:p w:rsidR="002414AF" w:rsidRDefault="002414AF" w:rsidP="00BD2C27">
            <w:pPr>
              <w:rPr>
                <w:sz w:val="2"/>
                <w:szCs w:val="2"/>
              </w:rPr>
            </w:pPr>
          </w:p>
        </w:tc>
        <w:tc>
          <w:tcPr>
            <w:tcW w:w="2836" w:type="dxa"/>
            <w:gridSpan w:val="2"/>
          </w:tcPr>
          <w:p w:rsidR="002414AF" w:rsidRDefault="002414AF" w:rsidP="00BD2C27">
            <w:pPr>
              <w:pStyle w:val="TableParagraph"/>
              <w:spacing w:line="274" w:lineRule="exact"/>
              <w:ind w:left="732"/>
              <w:rPr>
                <w:b/>
                <w:sz w:val="24"/>
              </w:rPr>
            </w:pPr>
            <w:r>
              <w:rPr>
                <w:b/>
                <w:spacing w:val="-2"/>
                <w:sz w:val="24"/>
              </w:rPr>
              <w:t>Личностные</w:t>
            </w:r>
          </w:p>
        </w:tc>
        <w:tc>
          <w:tcPr>
            <w:tcW w:w="2834" w:type="dxa"/>
            <w:gridSpan w:val="2"/>
          </w:tcPr>
          <w:p w:rsidR="002414AF" w:rsidRDefault="002414AF" w:rsidP="00BD2C27">
            <w:pPr>
              <w:pStyle w:val="TableParagraph"/>
              <w:spacing w:line="274" w:lineRule="exact"/>
              <w:ind w:left="632"/>
              <w:rPr>
                <w:b/>
                <w:sz w:val="24"/>
              </w:rPr>
            </w:pPr>
            <w:r>
              <w:rPr>
                <w:b/>
                <w:spacing w:val="-2"/>
                <w:sz w:val="24"/>
              </w:rPr>
              <w:t>Регулятивные</w:t>
            </w:r>
          </w:p>
        </w:tc>
        <w:tc>
          <w:tcPr>
            <w:tcW w:w="2837" w:type="dxa"/>
            <w:gridSpan w:val="2"/>
          </w:tcPr>
          <w:p w:rsidR="002414AF" w:rsidRDefault="002414AF" w:rsidP="00BD2C27">
            <w:pPr>
              <w:pStyle w:val="TableParagraph"/>
              <w:spacing w:line="274" w:lineRule="exact"/>
              <w:ind w:left="502"/>
              <w:rPr>
                <w:b/>
                <w:sz w:val="24"/>
              </w:rPr>
            </w:pPr>
            <w:r>
              <w:rPr>
                <w:b/>
                <w:spacing w:val="-2"/>
                <w:sz w:val="24"/>
              </w:rPr>
              <w:t>Познавательные</w:t>
            </w:r>
          </w:p>
        </w:tc>
        <w:tc>
          <w:tcPr>
            <w:tcW w:w="2834" w:type="dxa"/>
            <w:gridSpan w:val="2"/>
          </w:tcPr>
          <w:p w:rsidR="002414AF" w:rsidRDefault="002414AF" w:rsidP="00BD2C27">
            <w:pPr>
              <w:pStyle w:val="TableParagraph"/>
              <w:spacing w:line="274" w:lineRule="exact"/>
              <w:ind w:left="368"/>
              <w:rPr>
                <w:b/>
                <w:sz w:val="24"/>
              </w:rPr>
            </w:pPr>
            <w:r>
              <w:rPr>
                <w:b/>
                <w:spacing w:val="-2"/>
                <w:sz w:val="24"/>
              </w:rPr>
              <w:t>Коммуникативные</w:t>
            </w:r>
          </w:p>
        </w:tc>
      </w:tr>
      <w:tr w:rsidR="002414AF" w:rsidTr="00BD2C27">
        <w:trPr>
          <w:trHeight w:val="475"/>
        </w:trPr>
        <w:tc>
          <w:tcPr>
            <w:tcW w:w="704" w:type="dxa"/>
            <w:vMerge/>
            <w:tcBorders>
              <w:top w:val="nil"/>
            </w:tcBorders>
          </w:tcPr>
          <w:p w:rsidR="002414AF" w:rsidRDefault="002414AF" w:rsidP="00BD2C27">
            <w:pPr>
              <w:rPr>
                <w:sz w:val="2"/>
                <w:szCs w:val="2"/>
              </w:rPr>
            </w:pPr>
          </w:p>
        </w:tc>
        <w:tc>
          <w:tcPr>
            <w:tcW w:w="3261" w:type="dxa"/>
            <w:vMerge/>
            <w:tcBorders>
              <w:top w:val="nil"/>
            </w:tcBorders>
          </w:tcPr>
          <w:p w:rsidR="002414AF" w:rsidRDefault="002414AF" w:rsidP="00BD2C27">
            <w:pPr>
              <w:rPr>
                <w:sz w:val="2"/>
                <w:szCs w:val="2"/>
              </w:rPr>
            </w:pPr>
          </w:p>
        </w:tc>
        <w:tc>
          <w:tcPr>
            <w:tcW w:w="1418" w:type="dxa"/>
          </w:tcPr>
          <w:p w:rsidR="002414AF" w:rsidRDefault="002414AF" w:rsidP="00BD2C27">
            <w:pPr>
              <w:pStyle w:val="TableParagraph"/>
              <w:spacing w:line="201" w:lineRule="exact"/>
              <w:ind w:left="446"/>
              <w:rPr>
                <w:sz w:val="18"/>
              </w:rPr>
            </w:pPr>
            <w:r>
              <w:rPr>
                <w:spacing w:val="-2"/>
                <w:sz w:val="18"/>
              </w:rPr>
              <w:t>начало</w:t>
            </w:r>
          </w:p>
          <w:p w:rsidR="002414AF" w:rsidRDefault="002414AF" w:rsidP="00BD2C27">
            <w:pPr>
              <w:pStyle w:val="TableParagraph"/>
              <w:spacing w:before="31"/>
              <w:ind w:left="406"/>
              <w:rPr>
                <w:sz w:val="18"/>
              </w:rPr>
            </w:pPr>
            <w:r>
              <w:rPr>
                <w:sz w:val="18"/>
              </w:rPr>
              <w:t>уч.</w:t>
            </w:r>
            <w:r>
              <w:rPr>
                <w:spacing w:val="-4"/>
                <w:sz w:val="18"/>
              </w:rPr>
              <w:t xml:space="preserve"> года</w:t>
            </w:r>
          </w:p>
        </w:tc>
        <w:tc>
          <w:tcPr>
            <w:tcW w:w="1418" w:type="dxa"/>
          </w:tcPr>
          <w:p w:rsidR="002414AF" w:rsidRDefault="002414AF" w:rsidP="00BD2C27">
            <w:pPr>
              <w:pStyle w:val="TableParagraph"/>
              <w:spacing w:line="201" w:lineRule="exact"/>
              <w:ind w:left="123" w:right="117"/>
              <w:jc w:val="center"/>
              <w:rPr>
                <w:sz w:val="18"/>
              </w:rPr>
            </w:pPr>
            <w:r>
              <w:rPr>
                <w:spacing w:val="-2"/>
                <w:sz w:val="18"/>
              </w:rPr>
              <w:t>конец</w:t>
            </w:r>
          </w:p>
          <w:p w:rsidR="002414AF" w:rsidRDefault="002414AF" w:rsidP="00BD2C27">
            <w:pPr>
              <w:pStyle w:val="TableParagraph"/>
              <w:spacing w:before="31"/>
              <w:ind w:left="123" w:right="117"/>
              <w:jc w:val="center"/>
              <w:rPr>
                <w:sz w:val="18"/>
              </w:rPr>
            </w:pPr>
            <w:r>
              <w:rPr>
                <w:sz w:val="18"/>
              </w:rPr>
              <w:t>уч.</w:t>
            </w:r>
            <w:r>
              <w:rPr>
                <w:spacing w:val="-4"/>
                <w:sz w:val="18"/>
              </w:rPr>
              <w:t xml:space="preserve"> года</w:t>
            </w:r>
          </w:p>
        </w:tc>
        <w:tc>
          <w:tcPr>
            <w:tcW w:w="1416" w:type="dxa"/>
          </w:tcPr>
          <w:p w:rsidR="002414AF" w:rsidRDefault="002414AF" w:rsidP="00BD2C27">
            <w:pPr>
              <w:pStyle w:val="TableParagraph"/>
              <w:spacing w:line="201" w:lineRule="exact"/>
              <w:ind w:left="445"/>
              <w:rPr>
                <w:sz w:val="18"/>
              </w:rPr>
            </w:pPr>
            <w:r>
              <w:rPr>
                <w:spacing w:val="-2"/>
                <w:sz w:val="18"/>
              </w:rPr>
              <w:t>начало</w:t>
            </w:r>
          </w:p>
          <w:p w:rsidR="002414AF" w:rsidRDefault="002414AF" w:rsidP="00BD2C27">
            <w:pPr>
              <w:pStyle w:val="TableParagraph"/>
              <w:spacing w:before="31"/>
              <w:ind w:left="405"/>
              <w:rPr>
                <w:sz w:val="18"/>
              </w:rPr>
            </w:pPr>
            <w:r>
              <w:rPr>
                <w:sz w:val="18"/>
              </w:rPr>
              <w:t>уч.</w:t>
            </w:r>
            <w:r>
              <w:rPr>
                <w:spacing w:val="-4"/>
                <w:sz w:val="18"/>
              </w:rPr>
              <w:t xml:space="preserve"> года</w:t>
            </w:r>
          </w:p>
        </w:tc>
        <w:tc>
          <w:tcPr>
            <w:tcW w:w="1418" w:type="dxa"/>
          </w:tcPr>
          <w:p w:rsidR="002414AF" w:rsidRDefault="002414AF" w:rsidP="00BD2C27">
            <w:pPr>
              <w:pStyle w:val="TableParagraph"/>
              <w:spacing w:line="201" w:lineRule="exact"/>
              <w:ind w:left="123" w:right="112"/>
              <w:jc w:val="center"/>
              <w:rPr>
                <w:sz w:val="18"/>
              </w:rPr>
            </w:pPr>
            <w:r>
              <w:rPr>
                <w:spacing w:val="-2"/>
                <w:sz w:val="18"/>
              </w:rPr>
              <w:t>конец</w:t>
            </w:r>
          </w:p>
          <w:p w:rsidR="002414AF" w:rsidRDefault="002414AF" w:rsidP="00BD2C27">
            <w:pPr>
              <w:pStyle w:val="TableParagraph"/>
              <w:spacing w:before="31"/>
              <w:ind w:left="123" w:right="112"/>
              <w:jc w:val="center"/>
              <w:rPr>
                <w:sz w:val="18"/>
              </w:rPr>
            </w:pPr>
            <w:r>
              <w:rPr>
                <w:sz w:val="18"/>
              </w:rPr>
              <w:t>уч.</w:t>
            </w:r>
            <w:r>
              <w:rPr>
                <w:spacing w:val="-4"/>
                <w:sz w:val="18"/>
              </w:rPr>
              <w:t xml:space="preserve"> года</w:t>
            </w:r>
          </w:p>
        </w:tc>
        <w:tc>
          <w:tcPr>
            <w:tcW w:w="1418" w:type="dxa"/>
          </w:tcPr>
          <w:p w:rsidR="002414AF" w:rsidRDefault="002414AF" w:rsidP="00BD2C27">
            <w:pPr>
              <w:pStyle w:val="TableParagraph"/>
              <w:spacing w:line="201" w:lineRule="exact"/>
              <w:ind w:left="446"/>
              <w:rPr>
                <w:sz w:val="18"/>
              </w:rPr>
            </w:pPr>
            <w:r>
              <w:rPr>
                <w:spacing w:val="-2"/>
                <w:sz w:val="18"/>
              </w:rPr>
              <w:t>начало</w:t>
            </w:r>
          </w:p>
          <w:p w:rsidR="002414AF" w:rsidRDefault="002414AF" w:rsidP="00BD2C27">
            <w:pPr>
              <w:pStyle w:val="TableParagraph"/>
              <w:spacing w:before="31"/>
              <w:ind w:left="406"/>
              <w:rPr>
                <w:sz w:val="18"/>
              </w:rPr>
            </w:pPr>
            <w:r>
              <w:rPr>
                <w:sz w:val="18"/>
              </w:rPr>
              <w:t>уч.</w:t>
            </w:r>
            <w:r>
              <w:rPr>
                <w:spacing w:val="-4"/>
                <w:sz w:val="18"/>
              </w:rPr>
              <w:t xml:space="preserve"> года</w:t>
            </w:r>
          </w:p>
        </w:tc>
        <w:tc>
          <w:tcPr>
            <w:tcW w:w="1419" w:type="dxa"/>
          </w:tcPr>
          <w:p w:rsidR="002414AF" w:rsidRDefault="002414AF" w:rsidP="00BD2C27">
            <w:pPr>
              <w:pStyle w:val="TableParagraph"/>
              <w:spacing w:line="201" w:lineRule="exact"/>
              <w:ind w:left="8"/>
              <w:jc w:val="center"/>
              <w:rPr>
                <w:sz w:val="18"/>
              </w:rPr>
            </w:pPr>
            <w:r>
              <w:rPr>
                <w:spacing w:val="-2"/>
                <w:sz w:val="18"/>
              </w:rPr>
              <w:t>конец</w:t>
            </w:r>
          </w:p>
          <w:p w:rsidR="002414AF" w:rsidRDefault="002414AF" w:rsidP="00BD2C27">
            <w:pPr>
              <w:pStyle w:val="TableParagraph"/>
              <w:spacing w:before="31"/>
              <w:ind w:left="8" w:right="1"/>
              <w:jc w:val="center"/>
              <w:rPr>
                <w:sz w:val="18"/>
              </w:rPr>
            </w:pPr>
            <w:r>
              <w:rPr>
                <w:sz w:val="18"/>
              </w:rPr>
              <w:t>уч.</w:t>
            </w:r>
            <w:r>
              <w:rPr>
                <w:spacing w:val="-4"/>
                <w:sz w:val="18"/>
              </w:rPr>
              <w:t xml:space="preserve"> года</w:t>
            </w:r>
          </w:p>
        </w:tc>
        <w:tc>
          <w:tcPr>
            <w:tcW w:w="1416" w:type="dxa"/>
          </w:tcPr>
          <w:p w:rsidR="002414AF" w:rsidRDefault="002414AF" w:rsidP="00BD2C27">
            <w:pPr>
              <w:pStyle w:val="TableParagraph"/>
              <w:spacing w:line="201" w:lineRule="exact"/>
              <w:ind w:left="444"/>
              <w:rPr>
                <w:sz w:val="18"/>
              </w:rPr>
            </w:pPr>
            <w:r>
              <w:rPr>
                <w:spacing w:val="-2"/>
                <w:sz w:val="18"/>
              </w:rPr>
              <w:t>начало</w:t>
            </w:r>
          </w:p>
          <w:p w:rsidR="002414AF" w:rsidRDefault="002414AF" w:rsidP="00BD2C27">
            <w:pPr>
              <w:pStyle w:val="TableParagraph"/>
              <w:spacing w:before="31"/>
              <w:ind w:left="404"/>
              <w:rPr>
                <w:sz w:val="18"/>
              </w:rPr>
            </w:pPr>
            <w:r>
              <w:rPr>
                <w:sz w:val="18"/>
              </w:rPr>
              <w:t>уч.</w:t>
            </w:r>
            <w:r>
              <w:rPr>
                <w:spacing w:val="-4"/>
                <w:sz w:val="18"/>
              </w:rPr>
              <w:t>года</w:t>
            </w:r>
          </w:p>
        </w:tc>
        <w:tc>
          <w:tcPr>
            <w:tcW w:w="1418" w:type="dxa"/>
          </w:tcPr>
          <w:p w:rsidR="002414AF" w:rsidRDefault="002414AF" w:rsidP="00BD2C27">
            <w:pPr>
              <w:pStyle w:val="TableParagraph"/>
              <w:spacing w:line="201" w:lineRule="exact"/>
              <w:ind w:left="123" w:right="112"/>
              <w:jc w:val="center"/>
              <w:rPr>
                <w:sz w:val="18"/>
              </w:rPr>
            </w:pPr>
            <w:r>
              <w:rPr>
                <w:spacing w:val="-2"/>
                <w:sz w:val="18"/>
              </w:rPr>
              <w:t>конец</w:t>
            </w:r>
          </w:p>
          <w:p w:rsidR="002414AF" w:rsidRDefault="002414AF" w:rsidP="00BD2C27">
            <w:pPr>
              <w:pStyle w:val="TableParagraph"/>
              <w:spacing w:before="31"/>
              <w:ind w:left="123" w:right="113"/>
              <w:jc w:val="center"/>
              <w:rPr>
                <w:sz w:val="18"/>
              </w:rPr>
            </w:pPr>
            <w:r>
              <w:rPr>
                <w:sz w:val="18"/>
              </w:rPr>
              <w:t>уч.</w:t>
            </w:r>
            <w:r>
              <w:rPr>
                <w:spacing w:val="-4"/>
                <w:sz w:val="18"/>
              </w:rPr>
              <w:t xml:space="preserve"> года</w:t>
            </w:r>
          </w:p>
        </w:tc>
      </w:tr>
      <w:tr w:rsidR="002414AF" w:rsidTr="00BD2C27">
        <w:trPr>
          <w:trHeight w:val="316"/>
        </w:trPr>
        <w:tc>
          <w:tcPr>
            <w:tcW w:w="704" w:type="dxa"/>
          </w:tcPr>
          <w:p w:rsidR="002414AF" w:rsidRDefault="002414AF" w:rsidP="00BD2C27">
            <w:pPr>
              <w:pStyle w:val="TableParagraph"/>
              <w:spacing w:line="268" w:lineRule="exact"/>
              <w:ind w:left="12"/>
              <w:jc w:val="center"/>
              <w:rPr>
                <w:sz w:val="24"/>
              </w:rPr>
            </w:pPr>
            <w:r>
              <w:rPr>
                <w:spacing w:val="-10"/>
                <w:sz w:val="24"/>
              </w:rPr>
              <w:t>1</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r w:rsidR="002414AF" w:rsidTr="00BD2C27">
        <w:trPr>
          <w:trHeight w:val="317"/>
        </w:trPr>
        <w:tc>
          <w:tcPr>
            <w:tcW w:w="704" w:type="dxa"/>
          </w:tcPr>
          <w:p w:rsidR="002414AF" w:rsidRDefault="002414AF" w:rsidP="00BD2C27">
            <w:pPr>
              <w:pStyle w:val="TableParagraph"/>
              <w:spacing w:line="268" w:lineRule="exact"/>
              <w:ind w:left="12"/>
              <w:jc w:val="center"/>
              <w:rPr>
                <w:sz w:val="24"/>
              </w:rPr>
            </w:pPr>
            <w:r>
              <w:rPr>
                <w:spacing w:val="-10"/>
                <w:sz w:val="24"/>
              </w:rPr>
              <w:t>2</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bl>
    <w:p w:rsidR="002414AF" w:rsidRDefault="002414AF" w:rsidP="002414AF">
      <w:pPr>
        <w:pStyle w:val="a8"/>
        <w:spacing w:before="3"/>
        <w:ind w:left="0" w:firstLine="0"/>
        <w:jc w:val="left"/>
        <w:rPr>
          <w:b/>
          <w:sz w:val="2"/>
        </w:rPr>
      </w:pPr>
    </w:p>
    <w:tbl>
      <w:tblPr>
        <w:tblW w:w="0" w:type="auto"/>
        <w:tblInd w:w="2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04"/>
        <w:gridCol w:w="3261"/>
        <w:gridCol w:w="1418"/>
        <w:gridCol w:w="1418"/>
        <w:gridCol w:w="1416"/>
        <w:gridCol w:w="1418"/>
        <w:gridCol w:w="1418"/>
        <w:gridCol w:w="1419"/>
        <w:gridCol w:w="1416"/>
        <w:gridCol w:w="1418"/>
      </w:tblGrid>
      <w:tr w:rsidR="002414AF" w:rsidTr="00BD2C27">
        <w:trPr>
          <w:trHeight w:val="316"/>
        </w:trPr>
        <w:tc>
          <w:tcPr>
            <w:tcW w:w="704" w:type="dxa"/>
          </w:tcPr>
          <w:p w:rsidR="002414AF" w:rsidRDefault="002414AF" w:rsidP="00BD2C27">
            <w:pPr>
              <w:pStyle w:val="TableParagraph"/>
              <w:spacing w:line="268" w:lineRule="exact"/>
              <w:ind w:left="12"/>
              <w:jc w:val="center"/>
              <w:rPr>
                <w:sz w:val="24"/>
              </w:rPr>
            </w:pPr>
            <w:r>
              <w:rPr>
                <w:spacing w:val="-10"/>
                <w:sz w:val="24"/>
              </w:rPr>
              <w:t>3</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r w:rsidR="002414AF" w:rsidTr="00BD2C27">
        <w:trPr>
          <w:trHeight w:val="317"/>
        </w:trPr>
        <w:tc>
          <w:tcPr>
            <w:tcW w:w="704" w:type="dxa"/>
          </w:tcPr>
          <w:p w:rsidR="002414AF" w:rsidRDefault="002414AF" w:rsidP="00BD2C27">
            <w:pPr>
              <w:pStyle w:val="TableParagraph"/>
              <w:spacing w:line="268" w:lineRule="exact"/>
              <w:ind w:left="12"/>
              <w:jc w:val="center"/>
              <w:rPr>
                <w:sz w:val="24"/>
              </w:rPr>
            </w:pPr>
            <w:r>
              <w:rPr>
                <w:spacing w:val="-10"/>
                <w:sz w:val="24"/>
              </w:rPr>
              <w:t>4</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r w:rsidR="002414AF" w:rsidTr="00BD2C27">
        <w:trPr>
          <w:trHeight w:val="318"/>
        </w:trPr>
        <w:tc>
          <w:tcPr>
            <w:tcW w:w="704" w:type="dxa"/>
          </w:tcPr>
          <w:p w:rsidR="002414AF" w:rsidRDefault="002414AF" w:rsidP="00BD2C27">
            <w:pPr>
              <w:pStyle w:val="TableParagraph"/>
              <w:spacing w:line="269" w:lineRule="exact"/>
              <w:ind w:left="12"/>
              <w:jc w:val="center"/>
              <w:rPr>
                <w:sz w:val="24"/>
              </w:rPr>
            </w:pPr>
            <w:r>
              <w:rPr>
                <w:spacing w:val="-10"/>
                <w:sz w:val="24"/>
              </w:rPr>
              <w:t>5</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r w:rsidR="002414AF" w:rsidTr="00BD2C27">
        <w:trPr>
          <w:trHeight w:val="316"/>
        </w:trPr>
        <w:tc>
          <w:tcPr>
            <w:tcW w:w="704" w:type="dxa"/>
          </w:tcPr>
          <w:p w:rsidR="002414AF" w:rsidRDefault="002414AF" w:rsidP="00BD2C27">
            <w:pPr>
              <w:pStyle w:val="TableParagraph"/>
              <w:spacing w:line="268" w:lineRule="exact"/>
              <w:ind w:left="12"/>
              <w:jc w:val="center"/>
              <w:rPr>
                <w:sz w:val="24"/>
              </w:rPr>
            </w:pPr>
            <w:r>
              <w:rPr>
                <w:spacing w:val="-10"/>
                <w:sz w:val="24"/>
              </w:rPr>
              <w:t>6</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r w:rsidR="002414AF" w:rsidTr="00BD2C27">
        <w:trPr>
          <w:trHeight w:val="317"/>
        </w:trPr>
        <w:tc>
          <w:tcPr>
            <w:tcW w:w="704" w:type="dxa"/>
          </w:tcPr>
          <w:p w:rsidR="002414AF" w:rsidRDefault="002414AF" w:rsidP="00BD2C27">
            <w:pPr>
              <w:pStyle w:val="TableParagraph"/>
              <w:spacing w:line="268" w:lineRule="exact"/>
              <w:ind w:left="12"/>
              <w:jc w:val="center"/>
              <w:rPr>
                <w:sz w:val="24"/>
              </w:rPr>
            </w:pPr>
            <w:r>
              <w:rPr>
                <w:spacing w:val="-10"/>
                <w:sz w:val="24"/>
              </w:rPr>
              <w:t>7</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r w:rsidR="002414AF" w:rsidTr="00BD2C27">
        <w:trPr>
          <w:trHeight w:val="318"/>
        </w:trPr>
        <w:tc>
          <w:tcPr>
            <w:tcW w:w="704" w:type="dxa"/>
          </w:tcPr>
          <w:p w:rsidR="002414AF" w:rsidRDefault="002414AF" w:rsidP="00BD2C27">
            <w:pPr>
              <w:pStyle w:val="TableParagraph"/>
              <w:spacing w:line="268" w:lineRule="exact"/>
              <w:ind w:left="12"/>
              <w:jc w:val="center"/>
              <w:rPr>
                <w:sz w:val="24"/>
              </w:rPr>
            </w:pPr>
            <w:r>
              <w:rPr>
                <w:spacing w:val="-10"/>
                <w:sz w:val="24"/>
              </w:rPr>
              <w:t>8</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r w:rsidR="002414AF" w:rsidTr="00BD2C27">
        <w:trPr>
          <w:trHeight w:val="316"/>
        </w:trPr>
        <w:tc>
          <w:tcPr>
            <w:tcW w:w="704" w:type="dxa"/>
          </w:tcPr>
          <w:p w:rsidR="002414AF" w:rsidRDefault="002414AF" w:rsidP="00BD2C27">
            <w:pPr>
              <w:pStyle w:val="TableParagraph"/>
              <w:spacing w:line="268" w:lineRule="exact"/>
              <w:ind w:left="12"/>
              <w:jc w:val="center"/>
              <w:rPr>
                <w:sz w:val="24"/>
              </w:rPr>
            </w:pPr>
            <w:r>
              <w:rPr>
                <w:spacing w:val="-10"/>
                <w:sz w:val="24"/>
              </w:rPr>
              <w:t>9</w:t>
            </w:r>
          </w:p>
        </w:tc>
        <w:tc>
          <w:tcPr>
            <w:tcW w:w="3261"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r w:rsidR="002414AF" w:rsidTr="00BD2C27">
        <w:trPr>
          <w:trHeight w:val="317"/>
        </w:trPr>
        <w:tc>
          <w:tcPr>
            <w:tcW w:w="3965" w:type="dxa"/>
            <w:gridSpan w:val="2"/>
          </w:tcPr>
          <w:p w:rsidR="002414AF" w:rsidRDefault="002414AF" w:rsidP="00BD2C27">
            <w:pPr>
              <w:pStyle w:val="TableParagraph"/>
              <w:spacing w:line="274" w:lineRule="exact"/>
              <w:ind w:left="1222"/>
              <w:rPr>
                <w:b/>
                <w:sz w:val="24"/>
              </w:rPr>
            </w:pPr>
            <w:r>
              <w:rPr>
                <w:b/>
                <w:sz w:val="24"/>
              </w:rPr>
              <w:t>Средний</w:t>
            </w:r>
            <w:r>
              <w:rPr>
                <w:b/>
                <w:spacing w:val="-4"/>
                <w:sz w:val="24"/>
              </w:rPr>
              <w:t>балл</w:t>
            </w: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c>
          <w:tcPr>
            <w:tcW w:w="1418" w:type="dxa"/>
          </w:tcPr>
          <w:p w:rsidR="002414AF" w:rsidRDefault="002414AF" w:rsidP="00BD2C27">
            <w:pPr>
              <w:pStyle w:val="TableParagraph"/>
            </w:pPr>
          </w:p>
        </w:tc>
        <w:tc>
          <w:tcPr>
            <w:tcW w:w="1419" w:type="dxa"/>
          </w:tcPr>
          <w:p w:rsidR="002414AF" w:rsidRDefault="002414AF" w:rsidP="00BD2C27">
            <w:pPr>
              <w:pStyle w:val="TableParagraph"/>
            </w:pPr>
          </w:p>
        </w:tc>
        <w:tc>
          <w:tcPr>
            <w:tcW w:w="1416" w:type="dxa"/>
          </w:tcPr>
          <w:p w:rsidR="002414AF" w:rsidRDefault="002414AF" w:rsidP="00BD2C27">
            <w:pPr>
              <w:pStyle w:val="TableParagraph"/>
            </w:pPr>
          </w:p>
        </w:tc>
        <w:tc>
          <w:tcPr>
            <w:tcW w:w="1418" w:type="dxa"/>
          </w:tcPr>
          <w:p w:rsidR="002414AF" w:rsidRDefault="002414AF" w:rsidP="00BD2C27">
            <w:pPr>
              <w:pStyle w:val="TableParagraph"/>
            </w:pPr>
          </w:p>
        </w:tc>
      </w:tr>
    </w:tbl>
    <w:p w:rsidR="002414AF" w:rsidRDefault="002414AF" w:rsidP="002414AF">
      <w:pPr>
        <w:pStyle w:val="a8"/>
        <w:spacing w:line="276" w:lineRule="auto"/>
        <w:ind w:left="554" w:right="458" w:firstLine="852"/>
        <w:jc w:val="left"/>
      </w:pPr>
      <w:r>
        <w:t>Для обобщения и сведения информации выводитсясредний балл по показаниям (наглядноепредставлениерезультатов мониторинга БУД можно демонстрировать построением диаграмм)</w:t>
      </w:r>
    </w:p>
    <w:p w:rsidR="002414AF" w:rsidRDefault="002414AF" w:rsidP="002414AF">
      <w:pPr>
        <w:sectPr w:rsidR="002414AF">
          <w:pgSz w:w="16840" w:h="11910" w:orient="landscape"/>
          <w:pgMar w:top="820" w:right="280" w:bottom="1200" w:left="580" w:header="0" w:footer="1002" w:gutter="0"/>
          <w:cols w:space="720"/>
        </w:sectPr>
      </w:pPr>
    </w:p>
    <w:p w:rsidR="002414AF" w:rsidRDefault="002414AF" w:rsidP="002414AF">
      <w:pPr>
        <w:pStyle w:val="a8"/>
        <w:spacing w:before="68"/>
        <w:ind w:left="0" w:right="106" w:firstLine="0"/>
        <w:jc w:val="right"/>
      </w:pPr>
      <w:r>
        <w:lastRenderedPageBreak/>
        <w:t>Приложение</w:t>
      </w:r>
      <w:r>
        <w:rPr>
          <w:spacing w:val="-5"/>
        </w:rPr>
        <w:t>4.</w:t>
      </w:r>
    </w:p>
    <w:p w:rsidR="002414AF" w:rsidRDefault="002414AF" w:rsidP="002414AF">
      <w:pPr>
        <w:pStyle w:val="a8"/>
        <w:spacing w:before="87"/>
        <w:ind w:left="0" w:firstLine="0"/>
        <w:jc w:val="left"/>
      </w:pPr>
    </w:p>
    <w:p w:rsidR="002414AF" w:rsidRDefault="002414AF" w:rsidP="002414AF">
      <w:pPr>
        <w:pStyle w:val="3"/>
        <w:spacing w:before="1"/>
        <w:ind w:left="2042"/>
        <w:jc w:val="left"/>
      </w:pPr>
      <w:r>
        <w:rPr>
          <w:smallCaps/>
        </w:rPr>
        <w:t>Процедураоценкидостиженияличностных</w:t>
      </w:r>
      <w:r>
        <w:rPr>
          <w:smallCaps/>
          <w:spacing w:val="-2"/>
        </w:rPr>
        <w:t>результатов</w:t>
      </w:r>
    </w:p>
    <w:p w:rsidR="002414AF" w:rsidRDefault="002414AF" w:rsidP="002414AF">
      <w:pPr>
        <w:pStyle w:val="a8"/>
        <w:tabs>
          <w:tab w:val="left" w:pos="2808"/>
          <w:tab w:val="left" w:pos="4276"/>
          <w:tab w:val="left" w:pos="5416"/>
          <w:tab w:val="left" w:pos="6317"/>
          <w:tab w:val="left" w:pos="7968"/>
          <w:tab w:val="left" w:pos="8286"/>
        </w:tabs>
        <w:spacing w:before="36" w:line="276" w:lineRule="auto"/>
        <w:ind w:right="110" w:firstLine="1134"/>
        <w:jc w:val="left"/>
      </w:pPr>
      <w:r>
        <w:rPr>
          <w:b/>
          <w:spacing w:val="-2"/>
        </w:rPr>
        <w:t>Личностные</w:t>
      </w:r>
      <w:r>
        <w:rPr>
          <w:b/>
        </w:rPr>
        <w:tab/>
      </w:r>
      <w:r>
        <w:rPr>
          <w:b/>
          <w:spacing w:val="-2"/>
        </w:rPr>
        <w:t>результаты</w:t>
      </w:r>
      <w:r>
        <w:rPr>
          <w:b/>
        </w:rPr>
        <w:tab/>
      </w:r>
      <w:r>
        <w:rPr>
          <w:spacing w:val="-2"/>
        </w:rPr>
        <w:t>освоения</w:t>
      </w:r>
      <w:r>
        <w:tab/>
      </w:r>
      <w:r>
        <w:rPr>
          <w:spacing w:val="-4"/>
        </w:rPr>
        <w:t>АООП</w:t>
      </w:r>
      <w:r>
        <w:tab/>
      </w:r>
      <w:r>
        <w:rPr>
          <w:spacing w:val="-2"/>
        </w:rPr>
        <w:t>обучающимся</w:t>
      </w:r>
      <w:r>
        <w:tab/>
      </w:r>
      <w:r>
        <w:rPr>
          <w:spacing w:val="-10"/>
        </w:rPr>
        <w:t>с</w:t>
      </w:r>
      <w:r>
        <w:tab/>
      </w:r>
      <w:r>
        <w:rPr>
          <w:spacing w:val="-2"/>
        </w:rPr>
        <w:t xml:space="preserve">умеренной, </w:t>
      </w:r>
      <w:r>
        <w:t>глубокой и тяжёлой степенью умственной отсталости, ТМНР отражают:</w:t>
      </w:r>
    </w:p>
    <w:p w:rsidR="002414AF" w:rsidRDefault="002414AF" w:rsidP="00B63A61">
      <w:pPr>
        <w:pStyle w:val="ac"/>
        <w:numPr>
          <w:ilvl w:val="0"/>
          <w:numId w:val="25"/>
        </w:numPr>
        <w:tabs>
          <w:tab w:val="left" w:pos="1563"/>
        </w:tabs>
        <w:spacing w:line="276" w:lineRule="auto"/>
        <w:ind w:left="101" w:right="110" w:firstLine="1134"/>
        <w:rPr>
          <w:sz w:val="24"/>
        </w:rPr>
      </w:pPr>
      <w:r>
        <w:rPr>
          <w:sz w:val="24"/>
        </w:rPr>
        <w:t>основыперсональнойидентичности,осознаниесвоейпринадлежностик определённому полу, осознание себя как «Я»;</w:t>
      </w:r>
    </w:p>
    <w:p w:rsidR="002414AF" w:rsidRDefault="002414AF" w:rsidP="00B63A61">
      <w:pPr>
        <w:pStyle w:val="ac"/>
        <w:numPr>
          <w:ilvl w:val="0"/>
          <w:numId w:val="25"/>
        </w:numPr>
        <w:tabs>
          <w:tab w:val="left" w:pos="1613"/>
        </w:tabs>
        <w:spacing w:before="1" w:line="276" w:lineRule="auto"/>
        <w:ind w:left="101" w:right="110" w:firstLine="1134"/>
        <w:rPr>
          <w:sz w:val="24"/>
        </w:rPr>
      </w:pPr>
      <w:r>
        <w:rPr>
          <w:sz w:val="24"/>
        </w:rPr>
        <w:t xml:space="preserve">социально-эмоциональноеучастиевпроцессеобщенияисовместной </w:t>
      </w:r>
      <w:r>
        <w:rPr>
          <w:spacing w:val="-2"/>
          <w:sz w:val="24"/>
        </w:rPr>
        <w:t>деятельности;</w:t>
      </w:r>
    </w:p>
    <w:p w:rsidR="002414AF" w:rsidRDefault="002414AF" w:rsidP="00B63A61">
      <w:pPr>
        <w:pStyle w:val="ac"/>
        <w:numPr>
          <w:ilvl w:val="0"/>
          <w:numId w:val="25"/>
        </w:numPr>
        <w:tabs>
          <w:tab w:val="left" w:pos="1519"/>
        </w:tabs>
        <w:spacing w:line="276" w:lineRule="auto"/>
        <w:ind w:left="101" w:right="108" w:firstLine="1134"/>
        <w:rPr>
          <w:sz w:val="24"/>
        </w:rPr>
      </w:pPr>
      <w:r>
        <w:rPr>
          <w:sz w:val="24"/>
        </w:rPr>
        <w:t>формирование социально-ориентированного взгляда на окружающий мир в его органичном единстве и разнообразии природной и социальной частей;</w:t>
      </w:r>
    </w:p>
    <w:p w:rsidR="002414AF" w:rsidRDefault="002414AF" w:rsidP="00B63A61">
      <w:pPr>
        <w:pStyle w:val="ac"/>
        <w:numPr>
          <w:ilvl w:val="0"/>
          <w:numId w:val="25"/>
        </w:numPr>
        <w:tabs>
          <w:tab w:val="left" w:pos="1495"/>
        </w:tabs>
        <w:ind w:left="1495" w:hanging="259"/>
        <w:rPr>
          <w:sz w:val="24"/>
        </w:rPr>
      </w:pPr>
      <w:r>
        <w:rPr>
          <w:sz w:val="24"/>
        </w:rPr>
        <w:t>формированиеуважительногоотношенияк</w:t>
      </w:r>
      <w:r>
        <w:rPr>
          <w:spacing w:val="-2"/>
          <w:sz w:val="24"/>
        </w:rPr>
        <w:t>окружающим;</w:t>
      </w:r>
    </w:p>
    <w:p w:rsidR="002414AF" w:rsidRDefault="002414AF" w:rsidP="00B63A61">
      <w:pPr>
        <w:pStyle w:val="ac"/>
        <w:numPr>
          <w:ilvl w:val="0"/>
          <w:numId w:val="25"/>
        </w:numPr>
        <w:tabs>
          <w:tab w:val="left" w:pos="1521"/>
        </w:tabs>
        <w:spacing w:before="40" w:line="276" w:lineRule="auto"/>
        <w:ind w:left="101" w:right="108" w:firstLine="1134"/>
        <w:jc w:val="both"/>
        <w:rPr>
          <w:sz w:val="24"/>
        </w:rPr>
      </w:pPr>
      <w:r>
        <w:rPr>
          <w:sz w:val="24"/>
        </w:rPr>
        <w:t>овладение начальными навыками адаптации в динамично изменяющемся и развивающемся мире;</w:t>
      </w:r>
    </w:p>
    <w:p w:rsidR="002414AF" w:rsidRDefault="002414AF" w:rsidP="00B63A61">
      <w:pPr>
        <w:pStyle w:val="ac"/>
        <w:numPr>
          <w:ilvl w:val="0"/>
          <w:numId w:val="25"/>
        </w:numPr>
        <w:tabs>
          <w:tab w:val="left" w:pos="1629"/>
        </w:tabs>
        <w:spacing w:before="1" w:line="276" w:lineRule="auto"/>
        <w:ind w:left="101" w:right="110" w:firstLine="1134"/>
        <w:jc w:val="both"/>
        <w:rPr>
          <w:sz w:val="24"/>
        </w:rPr>
      </w:pPr>
      <w:r>
        <w:rPr>
          <w:sz w:val="24"/>
        </w:rPr>
        <w:t>освоение доступных социальных ролей (обучающегося, сына/дочери, пассажира, покупателя и т.д.), развитие мотивов учебной деятельности и формирование личностного смысла учения;</w:t>
      </w:r>
    </w:p>
    <w:p w:rsidR="002414AF" w:rsidRDefault="002414AF" w:rsidP="00B63A61">
      <w:pPr>
        <w:pStyle w:val="ac"/>
        <w:numPr>
          <w:ilvl w:val="0"/>
          <w:numId w:val="25"/>
        </w:numPr>
        <w:tabs>
          <w:tab w:val="left" w:pos="1515"/>
        </w:tabs>
        <w:spacing w:line="276" w:lineRule="auto"/>
        <w:ind w:left="101" w:right="104" w:firstLine="1134"/>
        <w:jc w:val="both"/>
        <w:rPr>
          <w:sz w:val="24"/>
        </w:rPr>
      </w:pPr>
      <w:r>
        <w:rPr>
          <w:sz w:val="24"/>
        </w:rPr>
        <w:t>развитие самостоятельности и личной ответственности за свои поступки на основе представлений о нравственных нормах и общепринятых правилах;</w:t>
      </w:r>
    </w:p>
    <w:p w:rsidR="002414AF" w:rsidRDefault="002414AF" w:rsidP="00B63A61">
      <w:pPr>
        <w:pStyle w:val="ac"/>
        <w:numPr>
          <w:ilvl w:val="0"/>
          <w:numId w:val="25"/>
        </w:numPr>
        <w:tabs>
          <w:tab w:val="left" w:pos="1495"/>
        </w:tabs>
        <w:ind w:left="1495" w:hanging="259"/>
        <w:jc w:val="both"/>
        <w:rPr>
          <w:sz w:val="24"/>
        </w:rPr>
      </w:pPr>
      <w:r>
        <w:rPr>
          <w:sz w:val="24"/>
        </w:rPr>
        <w:t>формированиеэстетическихпотребностей,ценностейи</w:t>
      </w:r>
      <w:r>
        <w:rPr>
          <w:spacing w:val="-2"/>
          <w:sz w:val="24"/>
        </w:rPr>
        <w:t>чувств;</w:t>
      </w:r>
    </w:p>
    <w:p w:rsidR="002414AF" w:rsidRDefault="002414AF" w:rsidP="00B63A61">
      <w:pPr>
        <w:pStyle w:val="ac"/>
        <w:numPr>
          <w:ilvl w:val="0"/>
          <w:numId w:val="25"/>
        </w:numPr>
        <w:tabs>
          <w:tab w:val="left" w:pos="1689"/>
        </w:tabs>
        <w:spacing w:before="42" w:line="276" w:lineRule="auto"/>
        <w:ind w:left="101" w:right="106" w:firstLine="1134"/>
        <w:jc w:val="both"/>
        <w:rPr>
          <w:sz w:val="24"/>
        </w:rPr>
      </w:pPr>
      <w:r>
        <w:rPr>
          <w:sz w:val="24"/>
        </w:rPr>
        <w:t>развитие этических чувств, доброжелательности и эмоционально- нравственной отзывчивости, понимания и сопереживания чувствам других людей;</w:t>
      </w:r>
    </w:p>
    <w:p w:rsidR="002414AF" w:rsidRDefault="002414AF" w:rsidP="00B63A61">
      <w:pPr>
        <w:pStyle w:val="ac"/>
        <w:numPr>
          <w:ilvl w:val="0"/>
          <w:numId w:val="25"/>
        </w:numPr>
        <w:tabs>
          <w:tab w:val="left" w:pos="1641"/>
        </w:tabs>
        <w:spacing w:line="276" w:lineRule="auto"/>
        <w:ind w:left="101" w:right="110" w:firstLine="1134"/>
        <w:jc w:val="both"/>
        <w:rPr>
          <w:sz w:val="24"/>
        </w:rPr>
      </w:pPr>
      <w:r>
        <w:rPr>
          <w:sz w:val="24"/>
        </w:rPr>
        <w:t xml:space="preserve">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w:t>
      </w:r>
      <w:r>
        <w:rPr>
          <w:spacing w:val="-2"/>
          <w:sz w:val="24"/>
        </w:rPr>
        <w:t>ситуаций;</w:t>
      </w:r>
    </w:p>
    <w:p w:rsidR="002414AF" w:rsidRDefault="002414AF" w:rsidP="00B63A61">
      <w:pPr>
        <w:pStyle w:val="ac"/>
        <w:numPr>
          <w:ilvl w:val="0"/>
          <w:numId w:val="25"/>
        </w:numPr>
        <w:tabs>
          <w:tab w:val="left" w:pos="1649"/>
        </w:tabs>
        <w:spacing w:line="276" w:lineRule="auto"/>
        <w:ind w:left="101" w:right="105" w:firstLine="1134"/>
        <w:jc w:val="both"/>
        <w:rPr>
          <w:sz w:val="24"/>
        </w:rPr>
      </w:pPr>
      <w:r>
        <w:rPr>
          <w:sz w:val="24"/>
        </w:rPr>
        <w:t>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p w:rsidR="002414AF" w:rsidRDefault="002414AF" w:rsidP="002414AF">
      <w:pPr>
        <w:pStyle w:val="a8"/>
        <w:spacing w:line="276" w:lineRule="auto"/>
        <w:ind w:right="151" w:firstLine="1134"/>
      </w:pPr>
      <w:r>
        <w:t>Оценивает экспертная группа в составе: классный руководитель, воспитатель, учитель-логопед, учитель-дефектолог, педагог-психолог, социальный педагог, медицинский работник, родители.</w:t>
      </w:r>
    </w:p>
    <w:p w:rsidR="002414AF" w:rsidRDefault="002414AF" w:rsidP="002414AF">
      <w:pPr>
        <w:pStyle w:val="a8"/>
        <w:spacing w:line="276" w:lineRule="auto"/>
        <w:ind w:right="153" w:firstLine="1134"/>
      </w:pPr>
      <w:r>
        <w:rPr>
          <w:b/>
        </w:rPr>
        <w:t>Результаты</w:t>
      </w:r>
      <w:r>
        <w:t>анализапредставляютсявформеудобныхипонятныхвсемчленам экспертной группы условных единицах:</w:t>
      </w:r>
    </w:p>
    <w:p w:rsidR="002414AF" w:rsidRDefault="002414AF" w:rsidP="00B63A61">
      <w:pPr>
        <w:pStyle w:val="ac"/>
        <w:numPr>
          <w:ilvl w:val="0"/>
          <w:numId w:val="26"/>
        </w:numPr>
        <w:tabs>
          <w:tab w:val="left" w:pos="1416"/>
        </w:tabs>
        <w:rPr>
          <w:sz w:val="24"/>
        </w:rPr>
      </w:pPr>
      <w:r>
        <w:rPr>
          <w:sz w:val="24"/>
        </w:rPr>
        <w:t>баллов-нетфиксируемой</w:t>
      </w:r>
      <w:r>
        <w:rPr>
          <w:spacing w:val="-2"/>
          <w:sz w:val="24"/>
        </w:rPr>
        <w:t xml:space="preserve"> динамики;</w:t>
      </w:r>
    </w:p>
    <w:p w:rsidR="002414AF" w:rsidRDefault="002414AF" w:rsidP="00B63A61">
      <w:pPr>
        <w:pStyle w:val="ac"/>
        <w:numPr>
          <w:ilvl w:val="0"/>
          <w:numId w:val="26"/>
        </w:numPr>
        <w:tabs>
          <w:tab w:val="left" w:pos="1416"/>
        </w:tabs>
        <w:spacing w:before="41"/>
        <w:rPr>
          <w:sz w:val="24"/>
        </w:rPr>
      </w:pPr>
      <w:r>
        <w:rPr>
          <w:sz w:val="24"/>
        </w:rPr>
        <w:t>балл-минимальная</w:t>
      </w:r>
      <w:r>
        <w:rPr>
          <w:spacing w:val="-2"/>
          <w:sz w:val="24"/>
        </w:rPr>
        <w:t xml:space="preserve"> динамика;</w:t>
      </w:r>
    </w:p>
    <w:p w:rsidR="002414AF" w:rsidRDefault="002414AF" w:rsidP="00B63A61">
      <w:pPr>
        <w:pStyle w:val="ac"/>
        <w:numPr>
          <w:ilvl w:val="0"/>
          <w:numId w:val="26"/>
        </w:numPr>
        <w:tabs>
          <w:tab w:val="left" w:pos="1416"/>
        </w:tabs>
        <w:spacing w:before="42"/>
        <w:rPr>
          <w:sz w:val="24"/>
        </w:rPr>
      </w:pPr>
      <w:r>
        <w:rPr>
          <w:sz w:val="24"/>
        </w:rPr>
        <w:t>балла-удовлетворительная</w:t>
      </w:r>
      <w:r>
        <w:rPr>
          <w:spacing w:val="-2"/>
          <w:sz w:val="24"/>
        </w:rPr>
        <w:t xml:space="preserve"> динамика;</w:t>
      </w:r>
    </w:p>
    <w:p w:rsidR="002414AF" w:rsidRDefault="002414AF" w:rsidP="00B63A61">
      <w:pPr>
        <w:pStyle w:val="ac"/>
        <w:numPr>
          <w:ilvl w:val="0"/>
          <w:numId w:val="26"/>
        </w:numPr>
        <w:tabs>
          <w:tab w:val="left" w:pos="1416"/>
        </w:tabs>
        <w:spacing w:before="42"/>
        <w:rPr>
          <w:sz w:val="24"/>
        </w:rPr>
      </w:pPr>
      <w:r>
        <w:rPr>
          <w:sz w:val="24"/>
        </w:rPr>
        <w:t>балла-значительная</w:t>
      </w:r>
      <w:r>
        <w:rPr>
          <w:spacing w:val="-2"/>
          <w:sz w:val="24"/>
        </w:rPr>
        <w:t xml:space="preserve"> динамика.</w:t>
      </w:r>
    </w:p>
    <w:p w:rsidR="002414AF" w:rsidRDefault="002414AF" w:rsidP="002414AF">
      <w:pPr>
        <w:pStyle w:val="a8"/>
        <w:spacing w:before="40" w:line="276" w:lineRule="auto"/>
        <w:ind w:right="150" w:firstLine="1134"/>
      </w:pPr>
      <w:r>
        <w:t>РезультатыоценкиличностныхдостиженийзаносятсявИндивидуальнуюкарту развитияобучающихсясумственнойотсталостью(интеллектуальныминарушениями),что позволяет представить полную картину динамики целостного развития обучающегося, и отследить наличие или отсутствие изменений по отдельным жизненным компетенциям.</w:t>
      </w:r>
    </w:p>
    <w:p w:rsidR="002414AF" w:rsidRDefault="002414AF" w:rsidP="002414AF">
      <w:pPr>
        <w:sectPr w:rsidR="002414AF">
          <w:footerReference w:type="default" r:id="rId13"/>
          <w:pgSz w:w="11910" w:h="16840"/>
          <w:pgMar w:top="1040" w:right="740" w:bottom="1200" w:left="1600" w:header="0" w:footer="1002" w:gutter="0"/>
          <w:cols w:space="720"/>
        </w:sectPr>
      </w:pPr>
    </w:p>
    <w:p w:rsidR="002414AF" w:rsidRDefault="002414AF" w:rsidP="002414AF">
      <w:pPr>
        <w:pStyle w:val="a8"/>
        <w:spacing w:before="78"/>
        <w:ind w:left="0" w:firstLine="0"/>
        <w:jc w:val="left"/>
      </w:pPr>
    </w:p>
    <w:p w:rsidR="002414AF" w:rsidRDefault="002414AF" w:rsidP="002414AF">
      <w:pPr>
        <w:pStyle w:val="3"/>
        <w:spacing w:after="2" w:line="276" w:lineRule="auto"/>
        <w:ind w:left="834" w:right="712" w:firstLine="12775"/>
        <w:jc w:val="both"/>
      </w:pPr>
      <w:r>
        <w:t xml:space="preserve">Приложение4.1. </w:t>
      </w:r>
      <w:r>
        <w:rPr>
          <w:b w:val="0"/>
          <w:i/>
        </w:rPr>
        <w:t xml:space="preserve">Таблица №1. </w:t>
      </w:r>
      <w:r>
        <w:t>Жизненные компетенции (критерии, параметры и индикаторы) обучающимися с умеренной, тяжёлой и глубокой умственной отсталостью (интеллектуальными нарушениями), ТМНР. Вариант 2 (1-4 классы).</w:t>
      </w:r>
    </w:p>
    <w:tbl>
      <w:tblPr>
        <w:tblW w:w="0" w:type="auto"/>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772"/>
        <w:gridCol w:w="2917"/>
        <w:gridCol w:w="2576"/>
        <w:gridCol w:w="5813"/>
        <w:gridCol w:w="886"/>
        <w:gridCol w:w="884"/>
        <w:gridCol w:w="886"/>
        <w:gridCol w:w="884"/>
      </w:tblGrid>
      <w:tr w:rsidR="002414AF" w:rsidTr="00BD2C27">
        <w:trPr>
          <w:trHeight w:val="1527"/>
        </w:trPr>
        <w:tc>
          <w:tcPr>
            <w:tcW w:w="772" w:type="dxa"/>
          </w:tcPr>
          <w:p w:rsidR="002414AF" w:rsidRDefault="002414AF" w:rsidP="00BD2C27">
            <w:pPr>
              <w:pStyle w:val="TableParagraph"/>
              <w:spacing w:before="97"/>
              <w:ind w:left="116"/>
              <w:rPr>
                <w:b/>
                <w:sz w:val="24"/>
              </w:rPr>
            </w:pPr>
            <w:r>
              <w:rPr>
                <w:sz w:val="24"/>
              </w:rPr>
              <w:t>№</w:t>
            </w:r>
            <w:r>
              <w:rPr>
                <w:b/>
                <w:spacing w:val="-5"/>
                <w:sz w:val="24"/>
              </w:rPr>
              <w:t>п/п</w:t>
            </w:r>
          </w:p>
        </w:tc>
        <w:tc>
          <w:tcPr>
            <w:tcW w:w="2917" w:type="dxa"/>
          </w:tcPr>
          <w:p w:rsidR="002414AF" w:rsidRDefault="002414AF" w:rsidP="00BD2C27">
            <w:pPr>
              <w:pStyle w:val="TableParagraph"/>
              <w:spacing w:before="103"/>
              <w:ind w:left="114"/>
              <w:rPr>
                <w:b/>
                <w:sz w:val="24"/>
              </w:rPr>
            </w:pPr>
            <w:r>
              <w:rPr>
                <w:b/>
                <w:spacing w:val="-2"/>
                <w:sz w:val="24"/>
              </w:rPr>
              <w:t>Критерии</w:t>
            </w:r>
          </w:p>
        </w:tc>
        <w:tc>
          <w:tcPr>
            <w:tcW w:w="2576" w:type="dxa"/>
          </w:tcPr>
          <w:p w:rsidR="002414AF" w:rsidRDefault="002414AF" w:rsidP="00BD2C27">
            <w:pPr>
              <w:pStyle w:val="TableParagraph"/>
              <w:spacing w:before="103"/>
              <w:ind w:left="114"/>
              <w:rPr>
                <w:b/>
                <w:sz w:val="24"/>
              </w:rPr>
            </w:pPr>
            <w:r>
              <w:rPr>
                <w:b/>
                <w:sz w:val="24"/>
              </w:rPr>
              <w:t>Параметры</w:t>
            </w:r>
            <w:r>
              <w:rPr>
                <w:b/>
                <w:spacing w:val="-2"/>
                <w:sz w:val="24"/>
              </w:rPr>
              <w:t>оценки</w:t>
            </w:r>
          </w:p>
        </w:tc>
        <w:tc>
          <w:tcPr>
            <w:tcW w:w="5813" w:type="dxa"/>
          </w:tcPr>
          <w:p w:rsidR="002414AF" w:rsidRDefault="002414AF" w:rsidP="00BD2C27">
            <w:pPr>
              <w:pStyle w:val="TableParagraph"/>
              <w:spacing w:before="103"/>
              <w:ind w:left="114"/>
              <w:rPr>
                <w:b/>
                <w:sz w:val="24"/>
              </w:rPr>
            </w:pPr>
            <w:r>
              <w:rPr>
                <w:b/>
                <w:spacing w:val="-2"/>
                <w:sz w:val="24"/>
              </w:rPr>
              <w:t>Индикаторы</w:t>
            </w:r>
          </w:p>
        </w:tc>
        <w:tc>
          <w:tcPr>
            <w:tcW w:w="886" w:type="dxa"/>
            <w:tcBorders>
              <w:right w:val="single" w:sz="4" w:space="0" w:color="000000"/>
            </w:tcBorders>
            <w:textDirection w:val="btLr"/>
          </w:tcPr>
          <w:p w:rsidR="002414AF" w:rsidRDefault="002414AF" w:rsidP="00BD2C27">
            <w:pPr>
              <w:pStyle w:val="TableParagraph"/>
              <w:spacing w:before="106" w:line="283" w:lineRule="auto"/>
              <w:ind w:left="215" w:right="475"/>
              <w:rPr>
                <w:b/>
                <w:sz w:val="24"/>
              </w:rPr>
            </w:pPr>
            <w:r>
              <w:rPr>
                <w:b/>
                <w:spacing w:val="-2"/>
                <w:sz w:val="24"/>
              </w:rPr>
              <w:t>Оценка Кл.рук</w:t>
            </w:r>
          </w:p>
        </w:tc>
        <w:tc>
          <w:tcPr>
            <w:tcW w:w="884" w:type="dxa"/>
            <w:tcBorders>
              <w:left w:val="single" w:sz="4" w:space="0" w:color="000000"/>
              <w:right w:val="single" w:sz="4" w:space="0" w:color="000000"/>
            </w:tcBorders>
            <w:textDirection w:val="btLr"/>
          </w:tcPr>
          <w:p w:rsidR="002414AF" w:rsidRDefault="002414AF" w:rsidP="00BD2C27">
            <w:pPr>
              <w:pStyle w:val="TableParagraph"/>
              <w:spacing w:before="106" w:line="283" w:lineRule="auto"/>
              <w:ind w:left="215" w:right="475"/>
              <w:rPr>
                <w:b/>
                <w:sz w:val="24"/>
              </w:rPr>
            </w:pPr>
            <w:r>
              <w:rPr>
                <w:b/>
                <w:spacing w:val="-2"/>
                <w:sz w:val="24"/>
              </w:rPr>
              <w:t>Оценка Воспит</w:t>
            </w:r>
          </w:p>
        </w:tc>
        <w:tc>
          <w:tcPr>
            <w:tcW w:w="886" w:type="dxa"/>
            <w:tcBorders>
              <w:left w:val="single" w:sz="4" w:space="0" w:color="000000"/>
              <w:right w:val="single" w:sz="4" w:space="0" w:color="000000"/>
            </w:tcBorders>
            <w:textDirection w:val="btLr"/>
          </w:tcPr>
          <w:p w:rsidR="002414AF" w:rsidRDefault="002414AF" w:rsidP="00BD2C27">
            <w:pPr>
              <w:pStyle w:val="TableParagraph"/>
              <w:spacing w:before="108" w:line="283" w:lineRule="auto"/>
              <w:ind w:left="215" w:right="475"/>
              <w:rPr>
                <w:b/>
                <w:sz w:val="24"/>
              </w:rPr>
            </w:pPr>
            <w:r>
              <w:rPr>
                <w:b/>
                <w:spacing w:val="-2"/>
                <w:sz w:val="24"/>
              </w:rPr>
              <w:t>Оценка Родит.</w:t>
            </w:r>
          </w:p>
        </w:tc>
        <w:tc>
          <w:tcPr>
            <w:tcW w:w="884" w:type="dxa"/>
            <w:tcBorders>
              <w:left w:val="single" w:sz="4" w:space="0" w:color="000000"/>
            </w:tcBorders>
            <w:textDirection w:val="btLr"/>
          </w:tcPr>
          <w:p w:rsidR="002414AF" w:rsidRDefault="002414AF" w:rsidP="00BD2C27">
            <w:pPr>
              <w:pStyle w:val="TableParagraph"/>
              <w:spacing w:before="106" w:line="283" w:lineRule="auto"/>
              <w:ind w:left="215" w:right="356"/>
              <w:rPr>
                <w:b/>
                <w:sz w:val="24"/>
              </w:rPr>
            </w:pPr>
            <w:r>
              <w:rPr>
                <w:b/>
                <w:spacing w:val="-2"/>
                <w:sz w:val="24"/>
              </w:rPr>
              <w:t xml:space="preserve">Средний </w:t>
            </w:r>
            <w:r>
              <w:rPr>
                <w:b/>
                <w:spacing w:val="-4"/>
                <w:sz w:val="24"/>
              </w:rPr>
              <w:t>Балл</w:t>
            </w:r>
          </w:p>
        </w:tc>
      </w:tr>
      <w:tr w:rsidR="002414AF" w:rsidTr="00BD2C27">
        <w:trPr>
          <w:trHeight w:val="527"/>
        </w:trPr>
        <w:tc>
          <w:tcPr>
            <w:tcW w:w="772" w:type="dxa"/>
            <w:vMerge w:val="restart"/>
          </w:tcPr>
          <w:p w:rsidR="002414AF" w:rsidRDefault="002414AF" w:rsidP="00BD2C27">
            <w:pPr>
              <w:pStyle w:val="TableParagraph"/>
              <w:spacing w:before="97"/>
              <w:ind w:left="116"/>
              <w:rPr>
                <w:sz w:val="24"/>
              </w:rPr>
            </w:pPr>
            <w:r>
              <w:rPr>
                <w:spacing w:val="-5"/>
                <w:sz w:val="24"/>
              </w:rPr>
              <w:t>1.</w:t>
            </w:r>
          </w:p>
        </w:tc>
        <w:tc>
          <w:tcPr>
            <w:tcW w:w="2917" w:type="dxa"/>
            <w:vMerge w:val="restart"/>
          </w:tcPr>
          <w:p w:rsidR="002414AF" w:rsidRDefault="002414AF" w:rsidP="00BD2C27">
            <w:pPr>
              <w:pStyle w:val="TableParagraph"/>
              <w:spacing w:before="97" w:line="276" w:lineRule="auto"/>
              <w:ind w:left="114" w:right="195"/>
              <w:rPr>
                <w:sz w:val="24"/>
              </w:rPr>
            </w:pPr>
            <w:r>
              <w:rPr>
                <w:sz w:val="24"/>
              </w:rPr>
              <w:t>Основы персональной идентичности,осознание принадлежности к определенному полу, осознания себя как «Я»</w:t>
            </w:r>
          </w:p>
        </w:tc>
        <w:tc>
          <w:tcPr>
            <w:tcW w:w="2576" w:type="dxa"/>
            <w:vMerge w:val="restart"/>
          </w:tcPr>
          <w:p w:rsidR="002414AF" w:rsidRDefault="002414AF" w:rsidP="00BD2C27">
            <w:pPr>
              <w:pStyle w:val="TableParagraph"/>
              <w:spacing w:before="97" w:line="276" w:lineRule="auto"/>
              <w:ind w:left="114"/>
              <w:rPr>
                <w:sz w:val="24"/>
              </w:rPr>
            </w:pPr>
            <w:r>
              <w:rPr>
                <w:spacing w:val="-2"/>
                <w:sz w:val="24"/>
              </w:rPr>
              <w:t xml:space="preserve">Персональная идентичность </w:t>
            </w:r>
            <w:r>
              <w:rPr>
                <w:sz w:val="24"/>
              </w:rPr>
              <w:t xml:space="preserve">(соотнесение себя со своим именем, своим изображением на </w:t>
            </w:r>
            <w:r>
              <w:rPr>
                <w:spacing w:val="-2"/>
                <w:sz w:val="24"/>
              </w:rPr>
              <w:t xml:space="preserve">фотографии, </w:t>
            </w:r>
            <w:r>
              <w:rPr>
                <w:sz w:val="24"/>
              </w:rPr>
              <w:t>отражениемвзеркале)</w:t>
            </w:r>
          </w:p>
        </w:tc>
        <w:tc>
          <w:tcPr>
            <w:tcW w:w="5813" w:type="dxa"/>
          </w:tcPr>
          <w:p w:rsidR="002414AF" w:rsidRDefault="002414AF" w:rsidP="00BD2C27">
            <w:pPr>
              <w:pStyle w:val="TableParagraph"/>
              <w:spacing w:before="97"/>
              <w:ind w:left="114"/>
              <w:rPr>
                <w:sz w:val="24"/>
              </w:rPr>
            </w:pPr>
            <w:r>
              <w:rPr>
                <w:sz w:val="24"/>
              </w:rPr>
              <w:t xml:space="preserve">Узнаетсвое имя,свою </w:t>
            </w:r>
            <w:r>
              <w:rPr>
                <w:spacing w:val="-2"/>
                <w:sz w:val="24"/>
              </w:rPr>
              <w:t>фамилию</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ind w:left="114"/>
              <w:rPr>
                <w:sz w:val="24"/>
              </w:rPr>
            </w:pPr>
            <w:r>
              <w:rPr>
                <w:sz w:val="24"/>
              </w:rPr>
              <w:t>Отвечаетправильнонавопрос«Кактебя</w:t>
            </w:r>
            <w:r>
              <w:rPr>
                <w:spacing w:val="-2"/>
                <w:sz w:val="24"/>
              </w:rPr>
              <w:t>зовут?»</w:t>
            </w:r>
          </w:p>
          <w:p w:rsidR="002414AF" w:rsidRDefault="002414AF" w:rsidP="00BD2C27">
            <w:pPr>
              <w:pStyle w:val="TableParagraph"/>
              <w:spacing w:before="43"/>
              <w:ind w:left="114"/>
              <w:rPr>
                <w:sz w:val="24"/>
              </w:rPr>
            </w:pPr>
            <w:r>
              <w:rPr>
                <w:sz w:val="24"/>
              </w:rPr>
              <w:t>Илидаетположительнуюреакцию(дляне</w:t>
            </w:r>
            <w:r>
              <w:rPr>
                <w:spacing w:val="-2"/>
                <w:sz w:val="24"/>
              </w:rPr>
              <w:t>говорящих)</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162"/>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line="276" w:lineRule="auto"/>
              <w:ind w:left="114" w:right="102"/>
              <w:jc w:val="both"/>
              <w:rPr>
                <w:sz w:val="24"/>
              </w:rPr>
            </w:pPr>
            <w:r>
              <w:rPr>
                <w:sz w:val="24"/>
              </w:rPr>
              <w:t>Идентифицируетповнешнимпризнакамполчеловека на картинке, на фотографии. Определяет свою половую принадлежность</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tabs>
                <w:tab w:val="left" w:pos="1445"/>
                <w:tab w:val="left" w:pos="2515"/>
                <w:tab w:val="left" w:pos="3439"/>
                <w:tab w:val="left" w:pos="4550"/>
              </w:tabs>
              <w:spacing w:before="97" w:line="276" w:lineRule="auto"/>
              <w:ind w:left="114" w:right="103"/>
              <w:rPr>
                <w:sz w:val="24"/>
              </w:rPr>
            </w:pPr>
            <w:r>
              <w:rPr>
                <w:spacing w:val="-2"/>
                <w:sz w:val="24"/>
              </w:rPr>
              <w:t>Соотносит</w:t>
            </w:r>
            <w:r>
              <w:rPr>
                <w:sz w:val="24"/>
              </w:rPr>
              <w:tab/>
            </w:r>
            <w:r>
              <w:rPr>
                <w:spacing w:val="-2"/>
                <w:sz w:val="24"/>
              </w:rPr>
              <w:t>понятия</w:t>
            </w:r>
            <w:r>
              <w:rPr>
                <w:sz w:val="24"/>
              </w:rPr>
              <w:tab/>
            </w:r>
            <w:r>
              <w:rPr>
                <w:spacing w:val="-2"/>
                <w:sz w:val="24"/>
              </w:rPr>
              <w:t>«моё»/</w:t>
            </w:r>
            <w:r>
              <w:rPr>
                <w:sz w:val="24"/>
              </w:rPr>
              <w:tab/>
            </w:r>
            <w:r>
              <w:rPr>
                <w:spacing w:val="-2"/>
                <w:sz w:val="24"/>
              </w:rPr>
              <w:t>«чужое»</w:t>
            </w:r>
            <w:r>
              <w:rPr>
                <w:sz w:val="24"/>
              </w:rPr>
              <w:tab/>
            </w:r>
            <w:r>
              <w:rPr>
                <w:spacing w:val="-2"/>
                <w:sz w:val="24"/>
              </w:rPr>
              <w:t xml:space="preserve">(предметы, </w:t>
            </w:r>
            <w:r>
              <w:rPr>
                <w:sz w:val="24"/>
              </w:rPr>
              <w:t>учебные вещи, учебное место)</w:t>
            </w:r>
          </w:p>
        </w:tc>
        <w:tc>
          <w:tcPr>
            <w:tcW w:w="886" w:type="dxa"/>
            <w:tcBorders>
              <w:right w:val="single" w:sz="4" w:space="0" w:color="000000"/>
            </w:tcBorders>
          </w:tcPr>
          <w:p w:rsidR="002414AF" w:rsidRDefault="002414AF" w:rsidP="00BD2C27">
            <w:pPr>
              <w:pStyle w:val="TableParagraph"/>
              <w:spacing w:before="97"/>
              <w:ind w:left="13" w:right="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843"/>
        </w:trPr>
        <w:tc>
          <w:tcPr>
            <w:tcW w:w="772" w:type="dxa"/>
            <w:vMerge w:val="restart"/>
          </w:tcPr>
          <w:p w:rsidR="002414AF" w:rsidRDefault="002414AF" w:rsidP="00BD2C27">
            <w:pPr>
              <w:pStyle w:val="TableParagraph"/>
              <w:spacing w:before="97"/>
              <w:ind w:left="116"/>
              <w:rPr>
                <w:sz w:val="24"/>
              </w:rPr>
            </w:pPr>
            <w:r>
              <w:rPr>
                <w:spacing w:val="-5"/>
                <w:sz w:val="24"/>
              </w:rPr>
              <w:t>2.</w:t>
            </w:r>
          </w:p>
        </w:tc>
        <w:tc>
          <w:tcPr>
            <w:tcW w:w="2917" w:type="dxa"/>
            <w:vMerge w:val="restart"/>
          </w:tcPr>
          <w:p w:rsidR="002414AF" w:rsidRDefault="002414AF" w:rsidP="00BD2C27">
            <w:pPr>
              <w:pStyle w:val="TableParagraph"/>
              <w:spacing w:before="97" w:line="276" w:lineRule="auto"/>
              <w:ind w:left="114" w:right="168"/>
              <w:rPr>
                <w:sz w:val="24"/>
              </w:rPr>
            </w:pPr>
            <w:r>
              <w:rPr>
                <w:sz w:val="24"/>
              </w:rPr>
              <w:t>Основы социально- эмоционального участия в процессе общения и совместнойдеятельности</w:t>
            </w:r>
          </w:p>
        </w:tc>
        <w:tc>
          <w:tcPr>
            <w:tcW w:w="2576" w:type="dxa"/>
            <w:vMerge w:val="restart"/>
          </w:tcPr>
          <w:p w:rsidR="002414AF" w:rsidRDefault="002414AF" w:rsidP="00BD2C27">
            <w:pPr>
              <w:pStyle w:val="TableParagraph"/>
              <w:spacing w:before="97" w:line="276" w:lineRule="auto"/>
              <w:ind w:left="114" w:right="211"/>
              <w:rPr>
                <w:sz w:val="24"/>
              </w:rPr>
            </w:pPr>
            <w:r>
              <w:rPr>
                <w:spacing w:val="-2"/>
                <w:sz w:val="24"/>
              </w:rPr>
              <w:t xml:space="preserve">Адекватность </w:t>
            </w:r>
            <w:r>
              <w:rPr>
                <w:sz w:val="24"/>
              </w:rPr>
              <w:t xml:space="preserve">примененияритуалов </w:t>
            </w:r>
            <w:r>
              <w:rPr>
                <w:spacing w:val="-2"/>
                <w:sz w:val="24"/>
              </w:rPr>
              <w:t>социального взаимодействия</w:t>
            </w:r>
          </w:p>
        </w:tc>
        <w:tc>
          <w:tcPr>
            <w:tcW w:w="5813" w:type="dxa"/>
          </w:tcPr>
          <w:p w:rsidR="002414AF" w:rsidRDefault="002414AF" w:rsidP="00BD2C27">
            <w:pPr>
              <w:pStyle w:val="TableParagraph"/>
              <w:spacing w:before="97" w:line="276" w:lineRule="auto"/>
              <w:ind w:left="114"/>
              <w:rPr>
                <w:sz w:val="24"/>
              </w:rPr>
            </w:pPr>
            <w:r>
              <w:rPr>
                <w:sz w:val="24"/>
              </w:rPr>
              <w:t>Умеетобратитьсяквзросломусцельюреализации собственных потребностей</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529"/>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8"/>
              <w:ind w:left="114"/>
              <w:rPr>
                <w:sz w:val="24"/>
              </w:rPr>
            </w:pPr>
            <w:r>
              <w:rPr>
                <w:sz w:val="24"/>
              </w:rPr>
              <w:t>Проявляетдовериекблизкимвзрослыми</w:t>
            </w:r>
            <w:r>
              <w:rPr>
                <w:spacing w:val="-2"/>
                <w:sz w:val="24"/>
              </w:rPr>
              <w:t xml:space="preserve"> педагогу</w:t>
            </w:r>
          </w:p>
        </w:tc>
        <w:tc>
          <w:tcPr>
            <w:tcW w:w="886" w:type="dxa"/>
            <w:tcBorders>
              <w:right w:val="single" w:sz="4" w:space="0" w:color="000000"/>
            </w:tcBorders>
          </w:tcPr>
          <w:p w:rsidR="002414AF" w:rsidRDefault="002414AF" w:rsidP="00BD2C27">
            <w:pPr>
              <w:pStyle w:val="TableParagraph"/>
              <w:spacing w:before="98"/>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8"/>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8"/>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162"/>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line="276" w:lineRule="auto"/>
              <w:ind w:left="114" w:right="101"/>
              <w:jc w:val="both"/>
              <w:rPr>
                <w:sz w:val="24"/>
              </w:rPr>
            </w:pPr>
            <w:r>
              <w:rPr>
                <w:sz w:val="24"/>
              </w:rPr>
              <w:t xml:space="preserve">Стремится (проявляет активность, радость) к общению и совместной деятельности с взрослыми и </w:t>
            </w:r>
            <w:r>
              <w:rPr>
                <w:spacing w:val="-2"/>
                <w:sz w:val="24"/>
              </w:rPr>
              <w:t>сверстниками</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bl>
    <w:p w:rsidR="002414AF" w:rsidRDefault="002414AF" w:rsidP="002414AF">
      <w:pPr>
        <w:rPr>
          <w:sz w:val="24"/>
        </w:rPr>
        <w:sectPr w:rsidR="002414AF">
          <w:footerReference w:type="default" r:id="rId14"/>
          <w:pgSz w:w="16840" w:h="11910" w:orient="landscape"/>
          <w:pgMar w:top="1340" w:right="420" w:bottom="1200" w:left="300" w:header="0" w:footer="1002" w:gutter="0"/>
          <w:pgNumType w:start="57"/>
          <w:cols w:space="720"/>
        </w:sectPr>
      </w:pPr>
    </w:p>
    <w:p w:rsidR="002414AF" w:rsidRDefault="002414AF" w:rsidP="002414AF">
      <w:pPr>
        <w:pStyle w:val="a8"/>
        <w:spacing w:before="126"/>
        <w:ind w:left="0" w:firstLine="0"/>
        <w:jc w:val="left"/>
        <w:rPr>
          <w:b/>
          <w:sz w:val="20"/>
        </w:rPr>
      </w:pPr>
    </w:p>
    <w:tbl>
      <w:tblPr>
        <w:tblW w:w="0" w:type="auto"/>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772"/>
        <w:gridCol w:w="2917"/>
        <w:gridCol w:w="2576"/>
        <w:gridCol w:w="5813"/>
        <w:gridCol w:w="886"/>
        <w:gridCol w:w="884"/>
        <w:gridCol w:w="886"/>
        <w:gridCol w:w="884"/>
      </w:tblGrid>
      <w:tr w:rsidR="002414AF" w:rsidTr="00BD2C27">
        <w:trPr>
          <w:trHeight w:val="1161"/>
        </w:trPr>
        <w:tc>
          <w:tcPr>
            <w:tcW w:w="772" w:type="dxa"/>
            <w:vMerge w:val="restart"/>
          </w:tcPr>
          <w:p w:rsidR="002414AF" w:rsidRDefault="002414AF" w:rsidP="00BD2C27">
            <w:pPr>
              <w:pStyle w:val="TableParagraph"/>
              <w:spacing w:before="97"/>
              <w:ind w:left="116"/>
              <w:rPr>
                <w:sz w:val="24"/>
              </w:rPr>
            </w:pPr>
            <w:r>
              <w:rPr>
                <w:spacing w:val="-5"/>
                <w:sz w:val="24"/>
              </w:rPr>
              <w:t>3.</w:t>
            </w:r>
          </w:p>
        </w:tc>
        <w:tc>
          <w:tcPr>
            <w:tcW w:w="2917" w:type="dxa"/>
            <w:vMerge w:val="restart"/>
          </w:tcPr>
          <w:p w:rsidR="002414AF" w:rsidRDefault="002414AF" w:rsidP="00BD2C27">
            <w:pPr>
              <w:pStyle w:val="TableParagraph"/>
              <w:spacing w:before="97" w:line="276" w:lineRule="auto"/>
              <w:ind w:left="114" w:right="195"/>
              <w:rPr>
                <w:sz w:val="24"/>
              </w:rPr>
            </w:pPr>
            <w:r>
              <w:rPr>
                <w:spacing w:val="-2"/>
                <w:sz w:val="24"/>
              </w:rPr>
              <w:t xml:space="preserve">Формирование уважительного </w:t>
            </w:r>
            <w:r>
              <w:rPr>
                <w:sz w:val="24"/>
              </w:rPr>
              <w:t xml:space="preserve">отношения к </w:t>
            </w:r>
            <w:r>
              <w:rPr>
                <w:spacing w:val="-2"/>
                <w:sz w:val="24"/>
              </w:rPr>
              <w:t>окружающим</w:t>
            </w:r>
          </w:p>
        </w:tc>
        <w:tc>
          <w:tcPr>
            <w:tcW w:w="2576" w:type="dxa"/>
            <w:vMerge w:val="restart"/>
          </w:tcPr>
          <w:p w:rsidR="002414AF" w:rsidRDefault="002414AF" w:rsidP="00BD2C27">
            <w:pPr>
              <w:pStyle w:val="TableParagraph"/>
              <w:spacing w:before="97" w:line="276" w:lineRule="auto"/>
              <w:ind w:left="114"/>
              <w:rPr>
                <w:sz w:val="24"/>
              </w:rPr>
            </w:pPr>
            <w:r>
              <w:rPr>
                <w:spacing w:val="-2"/>
                <w:sz w:val="24"/>
              </w:rPr>
              <w:t>Сформированность коммуникативных навыков</w:t>
            </w:r>
          </w:p>
        </w:tc>
        <w:tc>
          <w:tcPr>
            <w:tcW w:w="5813" w:type="dxa"/>
          </w:tcPr>
          <w:p w:rsidR="002414AF" w:rsidRDefault="002414AF" w:rsidP="00BD2C27">
            <w:pPr>
              <w:pStyle w:val="TableParagraph"/>
              <w:spacing w:before="97" w:line="276" w:lineRule="auto"/>
              <w:ind w:left="114" w:right="103"/>
              <w:jc w:val="both"/>
              <w:rPr>
                <w:sz w:val="24"/>
              </w:rPr>
            </w:pPr>
            <w:r>
              <w:rPr>
                <w:sz w:val="24"/>
              </w:rPr>
              <w:t xml:space="preserve">Обращается уважительно к взрослым (интонация, называет по имени и отчеству) и к сверстникам в </w:t>
            </w:r>
            <w:r>
              <w:rPr>
                <w:spacing w:val="-2"/>
                <w:sz w:val="24"/>
              </w:rPr>
              <w:t>школе</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478"/>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line="276" w:lineRule="auto"/>
              <w:ind w:left="114" w:right="102"/>
              <w:jc w:val="both"/>
              <w:rPr>
                <w:sz w:val="24"/>
              </w:rPr>
            </w:pPr>
            <w:r>
              <w:rPr>
                <w:sz w:val="24"/>
              </w:rPr>
              <w:t xml:space="preserve">Выражает поведением, мимикой, жестами, речью уважительноеотношениеквзрослымисверстникамв условиях дома, в других социально-культурных </w:t>
            </w:r>
            <w:r>
              <w:rPr>
                <w:spacing w:val="-2"/>
                <w:sz w:val="24"/>
              </w:rPr>
              <w:t>учреждениях</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163"/>
        </w:trPr>
        <w:tc>
          <w:tcPr>
            <w:tcW w:w="772" w:type="dxa"/>
            <w:vMerge w:val="restart"/>
          </w:tcPr>
          <w:p w:rsidR="002414AF" w:rsidRDefault="002414AF" w:rsidP="00BD2C27">
            <w:pPr>
              <w:pStyle w:val="TableParagraph"/>
              <w:spacing w:before="97"/>
              <w:ind w:left="116"/>
              <w:rPr>
                <w:sz w:val="24"/>
              </w:rPr>
            </w:pPr>
            <w:r>
              <w:rPr>
                <w:spacing w:val="-5"/>
                <w:sz w:val="24"/>
              </w:rPr>
              <w:t>4.</w:t>
            </w:r>
          </w:p>
        </w:tc>
        <w:tc>
          <w:tcPr>
            <w:tcW w:w="2917" w:type="dxa"/>
            <w:vMerge w:val="restart"/>
          </w:tcPr>
          <w:p w:rsidR="002414AF" w:rsidRDefault="002414AF" w:rsidP="00BD2C27">
            <w:pPr>
              <w:pStyle w:val="TableParagraph"/>
              <w:spacing w:before="97" w:line="276" w:lineRule="auto"/>
              <w:ind w:left="114" w:right="356"/>
              <w:rPr>
                <w:sz w:val="24"/>
              </w:rPr>
            </w:pPr>
            <w:r>
              <w:rPr>
                <w:sz w:val="24"/>
              </w:rPr>
              <w:t>Овладениеначальными навыками адаптации в динамично – изменяющемся и развивающемся мире</w:t>
            </w:r>
          </w:p>
        </w:tc>
        <w:tc>
          <w:tcPr>
            <w:tcW w:w="2576" w:type="dxa"/>
            <w:vMerge w:val="restart"/>
          </w:tcPr>
          <w:p w:rsidR="002414AF" w:rsidRDefault="002414AF" w:rsidP="00BD2C27">
            <w:pPr>
              <w:pStyle w:val="TableParagraph"/>
              <w:spacing w:before="97" w:line="276" w:lineRule="auto"/>
              <w:ind w:left="114"/>
              <w:rPr>
                <w:sz w:val="24"/>
              </w:rPr>
            </w:pPr>
            <w:r>
              <w:rPr>
                <w:spacing w:val="-2"/>
                <w:sz w:val="24"/>
              </w:rPr>
              <w:t xml:space="preserve">Сформированность </w:t>
            </w:r>
            <w:r>
              <w:rPr>
                <w:sz w:val="24"/>
              </w:rPr>
              <w:t>навыков</w:t>
            </w:r>
            <w:r>
              <w:rPr>
                <w:spacing w:val="-2"/>
                <w:sz w:val="24"/>
              </w:rPr>
              <w:t>адаптации</w:t>
            </w:r>
          </w:p>
        </w:tc>
        <w:tc>
          <w:tcPr>
            <w:tcW w:w="5813" w:type="dxa"/>
          </w:tcPr>
          <w:p w:rsidR="002414AF" w:rsidRDefault="002414AF" w:rsidP="00BD2C27">
            <w:pPr>
              <w:pStyle w:val="TableParagraph"/>
              <w:spacing w:before="97" w:line="276" w:lineRule="auto"/>
              <w:ind w:left="114" w:right="104"/>
              <w:jc w:val="both"/>
              <w:rPr>
                <w:sz w:val="24"/>
              </w:rPr>
            </w:pPr>
            <w:r>
              <w:rPr>
                <w:sz w:val="24"/>
              </w:rPr>
              <w:t xml:space="preserve">Наличие признаков преодоления стереотипов в поведении и появления новых образцов учебного </w:t>
            </w:r>
            <w:r>
              <w:rPr>
                <w:spacing w:val="-2"/>
                <w:sz w:val="24"/>
              </w:rPr>
              <w:t>поведения</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160"/>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line="276" w:lineRule="auto"/>
              <w:ind w:left="114" w:right="102"/>
              <w:jc w:val="both"/>
              <w:rPr>
                <w:sz w:val="24"/>
              </w:rPr>
            </w:pPr>
            <w:r>
              <w:rPr>
                <w:sz w:val="24"/>
              </w:rPr>
              <w:t xml:space="preserve">Закрепляет навыки сдерживания импульсивного поведения и аффективных реакций. Проявляет </w:t>
            </w:r>
            <w:r>
              <w:rPr>
                <w:spacing w:val="-2"/>
                <w:sz w:val="24"/>
              </w:rPr>
              <w:t>терпение</w:t>
            </w:r>
          </w:p>
        </w:tc>
        <w:tc>
          <w:tcPr>
            <w:tcW w:w="886" w:type="dxa"/>
            <w:tcBorders>
              <w:right w:val="single" w:sz="4" w:space="0" w:color="000000"/>
            </w:tcBorders>
          </w:tcPr>
          <w:p w:rsidR="002414AF" w:rsidRDefault="002414AF" w:rsidP="00BD2C27">
            <w:pPr>
              <w:pStyle w:val="TableParagraph"/>
              <w:spacing w:before="97"/>
              <w:ind w:left="13" w:right="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163"/>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line="276" w:lineRule="auto"/>
              <w:ind w:left="114" w:right="102"/>
              <w:jc w:val="both"/>
              <w:rPr>
                <w:sz w:val="24"/>
              </w:rPr>
            </w:pPr>
            <w:r>
              <w:rPr>
                <w:sz w:val="24"/>
              </w:rPr>
              <w:t>Сохраняет устойчивость поведения и адекватную реакциювслучаяхизменениирежимаднявдомашних условиях и в школе</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772" w:type="dxa"/>
            <w:vMerge w:val="restart"/>
          </w:tcPr>
          <w:p w:rsidR="002414AF" w:rsidRDefault="002414AF" w:rsidP="00BD2C27">
            <w:pPr>
              <w:pStyle w:val="TableParagraph"/>
              <w:spacing w:before="97"/>
              <w:ind w:left="116"/>
              <w:rPr>
                <w:sz w:val="24"/>
              </w:rPr>
            </w:pPr>
            <w:r>
              <w:rPr>
                <w:spacing w:val="-5"/>
                <w:sz w:val="24"/>
              </w:rPr>
              <w:t>5.</w:t>
            </w:r>
          </w:p>
        </w:tc>
        <w:tc>
          <w:tcPr>
            <w:tcW w:w="2917" w:type="dxa"/>
            <w:vMerge w:val="restart"/>
          </w:tcPr>
          <w:p w:rsidR="002414AF" w:rsidRDefault="002414AF" w:rsidP="00BD2C27">
            <w:pPr>
              <w:pStyle w:val="TableParagraph"/>
              <w:spacing w:before="97" w:line="276" w:lineRule="auto"/>
              <w:ind w:left="114" w:right="518"/>
              <w:rPr>
                <w:sz w:val="24"/>
              </w:rPr>
            </w:pPr>
            <w:r>
              <w:rPr>
                <w:sz w:val="24"/>
              </w:rPr>
              <w:t>Освоение доступных социальных ролей (обучающегося, сына (дочери), пассажира, покупателя),развитие</w:t>
            </w:r>
          </w:p>
        </w:tc>
        <w:tc>
          <w:tcPr>
            <w:tcW w:w="2576" w:type="dxa"/>
            <w:vMerge w:val="restart"/>
          </w:tcPr>
          <w:p w:rsidR="002414AF" w:rsidRDefault="002414AF" w:rsidP="00BD2C27">
            <w:pPr>
              <w:pStyle w:val="TableParagraph"/>
              <w:spacing w:before="97" w:line="276" w:lineRule="auto"/>
              <w:ind w:left="114" w:right="211"/>
              <w:rPr>
                <w:sz w:val="24"/>
              </w:rPr>
            </w:pPr>
            <w:r>
              <w:rPr>
                <w:spacing w:val="-2"/>
                <w:sz w:val="24"/>
              </w:rPr>
              <w:t xml:space="preserve">Адекватность </w:t>
            </w:r>
            <w:r>
              <w:rPr>
                <w:sz w:val="24"/>
              </w:rPr>
              <w:t xml:space="preserve">примененияритуалов </w:t>
            </w:r>
            <w:r>
              <w:rPr>
                <w:spacing w:val="-2"/>
                <w:sz w:val="24"/>
              </w:rPr>
              <w:t xml:space="preserve">социального взаимодействия, </w:t>
            </w:r>
            <w:r>
              <w:rPr>
                <w:sz w:val="24"/>
              </w:rPr>
              <w:t>расширение сферы</w:t>
            </w:r>
          </w:p>
        </w:tc>
        <w:tc>
          <w:tcPr>
            <w:tcW w:w="5813" w:type="dxa"/>
          </w:tcPr>
          <w:p w:rsidR="002414AF" w:rsidRDefault="002414AF" w:rsidP="00BD2C27">
            <w:pPr>
              <w:pStyle w:val="TableParagraph"/>
              <w:spacing w:before="97" w:line="276" w:lineRule="auto"/>
              <w:ind w:left="114"/>
              <w:rPr>
                <w:sz w:val="24"/>
              </w:rPr>
            </w:pPr>
            <w:r>
              <w:rPr>
                <w:sz w:val="24"/>
              </w:rPr>
              <w:t>Владеет навыком пребывания в социальной ситуации общественного транспорта, магазина и т.д.</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527"/>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ind w:left="114"/>
              <w:rPr>
                <w:sz w:val="24"/>
              </w:rPr>
            </w:pPr>
            <w:r>
              <w:rPr>
                <w:sz w:val="24"/>
              </w:rPr>
              <w:t>Наличиепредставленийодомашних</w:t>
            </w:r>
            <w:r>
              <w:rPr>
                <w:spacing w:val="-2"/>
                <w:sz w:val="24"/>
              </w:rPr>
              <w:t>обязанностях</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529"/>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ind w:left="114"/>
              <w:rPr>
                <w:sz w:val="24"/>
              </w:rPr>
            </w:pPr>
            <w:r>
              <w:rPr>
                <w:sz w:val="24"/>
              </w:rPr>
              <w:t>Наличиепредставленийошкольных</w:t>
            </w:r>
            <w:r>
              <w:rPr>
                <w:spacing w:val="-2"/>
                <w:sz w:val="24"/>
              </w:rPr>
              <w:t>обязанностях</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bl>
    <w:p w:rsidR="002414AF" w:rsidRDefault="002414AF" w:rsidP="002414AF">
      <w:pPr>
        <w:rPr>
          <w:sz w:val="24"/>
        </w:rPr>
        <w:sectPr w:rsidR="002414AF">
          <w:pgSz w:w="16840" w:h="11910" w:orient="landscape"/>
          <w:pgMar w:top="1340" w:right="420" w:bottom="1200" w:left="300" w:header="0" w:footer="1002" w:gutter="0"/>
          <w:cols w:space="720"/>
        </w:sectPr>
      </w:pPr>
    </w:p>
    <w:p w:rsidR="002414AF" w:rsidRDefault="002414AF" w:rsidP="002414AF">
      <w:pPr>
        <w:pStyle w:val="a8"/>
        <w:spacing w:before="126"/>
        <w:ind w:left="0" w:firstLine="0"/>
        <w:jc w:val="left"/>
        <w:rPr>
          <w:b/>
          <w:sz w:val="20"/>
        </w:rPr>
      </w:pPr>
    </w:p>
    <w:tbl>
      <w:tblPr>
        <w:tblW w:w="0" w:type="auto"/>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772"/>
        <w:gridCol w:w="2917"/>
        <w:gridCol w:w="2576"/>
        <w:gridCol w:w="5813"/>
        <w:gridCol w:w="886"/>
        <w:gridCol w:w="884"/>
        <w:gridCol w:w="886"/>
        <w:gridCol w:w="884"/>
      </w:tblGrid>
      <w:tr w:rsidR="002414AF" w:rsidTr="00BD2C27">
        <w:trPr>
          <w:trHeight w:val="843"/>
        </w:trPr>
        <w:tc>
          <w:tcPr>
            <w:tcW w:w="772" w:type="dxa"/>
            <w:vMerge w:val="restart"/>
          </w:tcPr>
          <w:p w:rsidR="002414AF" w:rsidRDefault="002414AF" w:rsidP="00BD2C27">
            <w:pPr>
              <w:pStyle w:val="TableParagraph"/>
              <w:rPr>
                <w:sz w:val="24"/>
              </w:rPr>
            </w:pPr>
          </w:p>
        </w:tc>
        <w:tc>
          <w:tcPr>
            <w:tcW w:w="2917" w:type="dxa"/>
            <w:vMerge w:val="restart"/>
          </w:tcPr>
          <w:p w:rsidR="002414AF" w:rsidRDefault="002414AF" w:rsidP="00BD2C27">
            <w:pPr>
              <w:pStyle w:val="TableParagraph"/>
              <w:spacing w:before="97" w:line="276" w:lineRule="auto"/>
              <w:ind w:left="114" w:right="674"/>
              <w:rPr>
                <w:sz w:val="24"/>
              </w:rPr>
            </w:pPr>
            <w:r>
              <w:rPr>
                <w:sz w:val="24"/>
              </w:rPr>
              <w:t xml:space="preserve">мотивов учебной деятельности и </w:t>
            </w:r>
            <w:r>
              <w:rPr>
                <w:spacing w:val="-2"/>
                <w:sz w:val="24"/>
              </w:rPr>
              <w:t xml:space="preserve">формирования </w:t>
            </w:r>
            <w:r>
              <w:rPr>
                <w:sz w:val="24"/>
              </w:rPr>
              <w:t xml:space="preserve">личностногосмысла </w:t>
            </w:r>
            <w:r>
              <w:rPr>
                <w:spacing w:val="-2"/>
                <w:sz w:val="24"/>
              </w:rPr>
              <w:t>учения</w:t>
            </w:r>
          </w:p>
        </w:tc>
        <w:tc>
          <w:tcPr>
            <w:tcW w:w="2576" w:type="dxa"/>
            <w:vMerge w:val="restart"/>
          </w:tcPr>
          <w:p w:rsidR="002414AF" w:rsidRDefault="002414AF" w:rsidP="00BD2C27">
            <w:pPr>
              <w:pStyle w:val="TableParagraph"/>
              <w:spacing w:before="97" w:line="276" w:lineRule="auto"/>
              <w:ind w:left="114" w:right="133"/>
              <w:rPr>
                <w:sz w:val="24"/>
              </w:rPr>
            </w:pPr>
            <w:r>
              <w:rPr>
                <w:sz w:val="24"/>
              </w:rPr>
              <w:t xml:space="preserve">мотивов учебной деятельности и </w:t>
            </w:r>
            <w:r>
              <w:rPr>
                <w:spacing w:val="-2"/>
                <w:sz w:val="24"/>
              </w:rPr>
              <w:t xml:space="preserve">проявление </w:t>
            </w:r>
            <w:r>
              <w:rPr>
                <w:sz w:val="24"/>
              </w:rPr>
              <w:t xml:space="preserve">устойчивогоинтереса, потребности к </w:t>
            </w:r>
            <w:r>
              <w:rPr>
                <w:spacing w:val="-2"/>
                <w:sz w:val="24"/>
              </w:rPr>
              <w:t>отдельным познавательным заданиям</w:t>
            </w:r>
          </w:p>
        </w:tc>
        <w:tc>
          <w:tcPr>
            <w:tcW w:w="5813" w:type="dxa"/>
          </w:tcPr>
          <w:p w:rsidR="002414AF" w:rsidRDefault="002414AF" w:rsidP="00BD2C27">
            <w:pPr>
              <w:pStyle w:val="TableParagraph"/>
              <w:spacing w:before="97" w:line="276" w:lineRule="auto"/>
              <w:ind w:left="114" w:right="92"/>
              <w:rPr>
                <w:sz w:val="24"/>
              </w:rPr>
            </w:pPr>
            <w:r>
              <w:rPr>
                <w:sz w:val="24"/>
              </w:rPr>
              <w:t>Выраженмотивиактивностьстремлениякуспешному выполнению отдельных операций или действий</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888"/>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line="276" w:lineRule="auto"/>
              <w:ind w:left="114"/>
              <w:rPr>
                <w:sz w:val="24"/>
              </w:rPr>
            </w:pPr>
            <w:r>
              <w:rPr>
                <w:sz w:val="24"/>
              </w:rPr>
              <w:t>Проявляетстойкий интерес к выполнению отдельных познавательных заданий</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163"/>
        </w:trPr>
        <w:tc>
          <w:tcPr>
            <w:tcW w:w="772" w:type="dxa"/>
            <w:vMerge w:val="restart"/>
          </w:tcPr>
          <w:p w:rsidR="002414AF" w:rsidRDefault="002414AF" w:rsidP="00BD2C27">
            <w:pPr>
              <w:pStyle w:val="TableParagraph"/>
              <w:spacing w:before="97"/>
              <w:ind w:left="116"/>
              <w:rPr>
                <w:sz w:val="24"/>
              </w:rPr>
            </w:pPr>
            <w:r>
              <w:rPr>
                <w:spacing w:val="-5"/>
                <w:sz w:val="24"/>
              </w:rPr>
              <w:t>6.</w:t>
            </w:r>
          </w:p>
        </w:tc>
        <w:tc>
          <w:tcPr>
            <w:tcW w:w="2917" w:type="dxa"/>
            <w:vMerge w:val="restart"/>
          </w:tcPr>
          <w:p w:rsidR="002414AF" w:rsidRDefault="002414AF" w:rsidP="00BD2C27">
            <w:pPr>
              <w:pStyle w:val="TableParagraph"/>
              <w:spacing w:before="97" w:line="276" w:lineRule="auto"/>
              <w:ind w:left="114" w:right="145"/>
              <w:rPr>
                <w:sz w:val="24"/>
              </w:rPr>
            </w:pPr>
            <w:r>
              <w:rPr>
                <w:sz w:val="24"/>
              </w:rPr>
              <w:t>Формированиеустановки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tc>
        <w:tc>
          <w:tcPr>
            <w:tcW w:w="2576" w:type="dxa"/>
            <w:vMerge w:val="restart"/>
          </w:tcPr>
          <w:p w:rsidR="002414AF" w:rsidRDefault="002414AF" w:rsidP="00BD2C27">
            <w:pPr>
              <w:pStyle w:val="TableParagraph"/>
              <w:spacing w:before="97" w:line="276" w:lineRule="auto"/>
              <w:ind w:left="114" w:right="36"/>
              <w:rPr>
                <w:sz w:val="24"/>
              </w:rPr>
            </w:pPr>
            <w:r>
              <w:rPr>
                <w:sz w:val="24"/>
              </w:rPr>
              <w:t xml:space="preserve">Соблюдение норм здорового образа жизни, знание и соблюдение правил личной гигиены, обихода; проявления интереса и активности кзанятиямфизической культуры,кпрогулкам и играм на свежем </w:t>
            </w:r>
            <w:r>
              <w:rPr>
                <w:spacing w:val="-2"/>
                <w:sz w:val="24"/>
              </w:rPr>
              <w:t>воздухе</w:t>
            </w:r>
          </w:p>
        </w:tc>
        <w:tc>
          <w:tcPr>
            <w:tcW w:w="5813" w:type="dxa"/>
          </w:tcPr>
          <w:p w:rsidR="002414AF" w:rsidRDefault="002414AF" w:rsidP="00BD2C27">
            <w:pPr>
              <w:pStyle w:val="TableParagraph"/>
              <w:spacing w:before="97" w:line="276" w:lineRule="auto"/>
              <w:ind w:left="114" w:right="101"/>
              <w:jc w:val="both"/>
              <w:rPr>
                <w:sz w:val="24"/>
              </w:rPr>
            </w:pPr>
            <w:r>
              <w:rPr>
                <w:sz w:val="24"/>
              </w:rPr>
              <w:t>Наличие элементарных санитарно – гигиенических навыков (мыть руки, чистить зубы, умываться, причесываться и т.д.)</w:t>
            </w:r>
          </w:p>
        </w:tc>
        <w:tc>
          <w:tcPr>
            <w:tcW w:w="886" w:type="dxa"/>
            <w:tcBorders>
              <w:right w:val="single" w:sz="4" w:space="0" w:color="000000"/>
            </w:tcBorders>
          </w:tcPr>
          <w:p w:rsidR="002414AF" w:rsidRDefault="002414AF" w:rsidP="00BD2C27">
            <w:pPr>
              <w:pStyle w:val="TableParagraph"/>
              <w:spacing w:before="97"/>
              <w:ind w:left="13" w:right="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163"/>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line="276" w:lineRule="auto"/>
              <w:ind w:left="114" w:right="104"/>
              <w:jc w:val="both"/>
              <w:rPr>
                <w:sz w:val="24"/>
              </w:rPr>
            </w:pPr>
            <w:r>
              <w:rPr>
                <w:sz w:val="24"/>
              </w:rPr>
              <w:t xml:space="preserve">Умеет обслуживать себя (принимать пищу, пользоваться ложкой, кружкой, салфеткой, туалетной </w:t>
            </w:r>
            <w:r>
              <w:rPr>
                <w:spacing w:val="-2"/>
                <w:sz w:val="24"/>
              </w:rPr>
              <w:t>бумагой)</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r w:rsidR="002414AF" w:rsidTr="00BD2C27">
        <w:trPr>
          <w:trHeight w:val="1346"/>
        </w:trPr>
        <w:tc>
          <w:tcPr>
            <w:tcW w:w="772" w:type="dxa"/>
            <w:vMerge/>
            <w:tcBorders>
              <w:top w:val="nil"/>
            </w:tcBorders>
          </w:tcPr>
          <w:p w:rsidR="002414AF" w:rsidRDefault="002414AF" w:rsidP="00BD2C27">
            <w:pPr>
              <w:rPr>
                <w:sz w:val="2"/>
                <w:szCs w:val="2"/>
              </w:rPr>
            </w:pPr>
          </w:p>
        </w:tc>
        <w:tc>
          <w:tcPr>
            <w:tcW w:w="2917" w:type="dxa"/>
            <w:vMerge/>
            <w:tcBorders>
              <w:top w:val="nil"/>
            </w:tcBorders>
          </w:tcPr>
          <w:p w:rsidR="002414AF" w:rsidRDefault="002414AF" w:rsidP="00BD2C27">
            <w:pPr>
              <w:rPr>
                <w:sz w:val="2"/>
                <w:szCs w:val="2"/>
              </w:rPr>
            </w:pPr>
          </w:p>
        </w:tc>
        <w:tc>
          <w:tcPr>
            <w:tcW w:w="2576" w:type="dxa"/>
            <w:vMerge/>
            <w:tcBorders>
              <w:top w:val="nil"/>
            </w:tcBorders>
          </w:tcPr>
          <w:p w:rsidR="002414AF" w:rsidRDefault="002414AF" w:rsidP="00BD2C27">
            <w:pPr>
              <w:rPr>
                <w:sz w:val="2"/>
                <w:szCs w:val="2"/>
              </w:rPr>
            </w:pPr>
          </w:p>
        </w:tc>
        <w:tc>
          <w:tcPr>
            <w:tcW w:w="5813" w:type="dxa"/>
          </w:tcPr>
          <w:p w:rsidR="002414AF" w:rsidRDefault="002414AF" w:rsidP="00BD2C27">
            <w:pPr>
              <w:pStyle w:val="TableParagraph"/>
              <w:spacing w:before="97" w:line="276" w:lineRule="auto"/>
              <w:ind w:left="114" w:right="104"/>
              <w:jc w:val="both"/>
              <w:rPr>
                <w:sz w:val="24"/>
              </w:rPr>
            </w:pPr>
            <w:r>
              <w:rPr>
                <w:sz w:val="24"/>
              </w:rPr>
              <w:t>Активен на занятиях адаптивной физкультуры, с удовольствиемвыходитнапрогулкиилюбитигратьв подвижные игры на воздухе</w:t>
            </w:r>
          </w:p>
        </w:tc>
        <w:tc>
          <w:tcPr>
            <w:tcW w:w="886" w:type="dxa"/>
            <w:tcBorders>
              <w:right w:val="single" w:sz="4" w:space="0" w:color="000000"/>
            </w:tcBorders>
          </w:tcPr>
          <w:p w:rsidR="002414AF" w:rsidRDefault="002414AF" w:rsidP="00BD2C27">
            <w:pPr>
              <w:pStyle w:val="TableParagraph"/>
              <w:spacing w:before="97"/>
              <w:ind w:left="10" w:right="13"/>
              <w:jc w:val="center"/>
              <w:rPr>
                <w:sz w:val="24"/>
              </w:rPr>
            </w:pPr>
            <w:r>
              <w:rPr>
                <w:sz w:val="24"/>
              </w:rPr>
              <w:t xml:space="preserve">0 1 2 </w:t>
            </w:r>
            <w:r>
              <w:rPr>
                <w:spacing w:val="-10"/>
                <w:sz w:val="24"/>
              </w:rPr>
              <w:t>3</w:t>
            </w:r>
          </w:p>
        </w:tc>
        <w:tc>
          <w:tcPr>
            <w:tcW w:w="884" w:type="dxa"/>
            <w:tcBorders>
              <w:left w:val="single" w:sz="4" w:space="0" w:color="000000"/>
              <w:right w:val="single" w:sz="4" w:space="0" w:color="000000"/>
            </w:tcBorders>
          </w:tcPr>
          <w:p w:rsidR="002414AF" w:rsidRDefault="002414AF" w:rsidP="00BD2C27">
            <w:pPr>
              <w:pStyle w:val="TableParagraph"/>
              <w:spacing w:before="97"/>
              <w:ind w:right="3"/>
              <w:jc w:val="center"/>
              <w:rPr>
                <w:sz w:val="24"/>
              </w:rPr>
            </w:pPr>
            <w:r>
              <w:rPr>
                <w:sz w:val="24"/>
              </w:rPr>
              <w:t xml:space="preserve">0 1 2 </w:t>
            </w:r>
            <w:r>
              <w:rPr>
                <w:spacing w:val="-10"/>
                <w:sz w:val="24"/>
              </w:rPr>
              <w:t>3</w:t>
            </w:r>
          </w:p>
        </w:tc>
        <w:tc>
          <w:tcPr>
            <w:tcW w:w="886" w:type="dxa"/>
            <w:tcBorders>
              <w:left w:val="single" w:sz="4" w:space="0" w:color="000000"/>
              <w:right w:val="single" w:sz="4" w:space="0" w:color="000000"/>
            </w:tcBorders>
          </w:tcPr>
          <w:p w:rsidR="002414AF" w:rsidRDefault="002414AF" w:rsidP="00BD2C27">
            <w:pPr>
              <w:pStyle w:val="TableParagraph"/>
              <w:spacing w:before="97"/>
              <w:jc w:val="center"/>
              <w:rPr>
                <w:sz w:val="24"/>
              </w:rPr>
            </w:pPr>
            <w:r>
              <w:rPr>
                <w:sz w:val="24"/>
              </w:rPr>
              <w:t xml:space="preserve">0 1 2 </w:t>
            </w:r>
            <w:r>
              <w:rPr>
                <w:spacing w:val="-10"/>
                <w:sz w:val="24"/>
              </w:rPr>
              <w:t>3</w:t>
            </w:r>
          </w:p>
        </w:tc>
        <w:tc>
          <w:tcPr>
            <w:tcW w:w="884" w:type="dxa"/>
            <w:tcBorders>
              <w:left w:val="single" w:sz="4" w:space="0" w:color="000000"/>
            </w:tcBorders>
          </w:tcPr>
          <w:p w:rsidR="002414AF" w:rsidRDefault="002414AF" w:rsidP="00BD2C27">
            <w:pPr>
              <w:pStyle w:val="TableParagraph"/>
              <w:rPr>
                <w:sz w:val="24"/>
              </w:rPr>
            </w:pPr>
          </w:p>
        </w:tc>
      </w:tr>
    </w:tbl>
    <w:p w:rsidR="002414AF" w:rsidRDefault="002414AF" w:rsidP="00B63A61">
      <w:pPr>
        <w:pStyle w:val="ac"/>
        <w:numPr>
          <w:ilvl w:val="0"/>
          <w:numId w:val="27"/>
        </w:numPr>
        <w:tabs>
          <w:tab w:val="left" w:pos="1014"/>
        </w:tabs>
        <w:rPr>
          <w:sz w:val="24"/>
        </w:rPr>
      </w:pPr>
      <w:r>
        <w:rPr>
          <w:sz w:val="24"/>
        </w:rPr>
        <w:t>баллов–нетфиксируемой</w:t>
      </w:r>
      <w:r>
        <w:rPr>
          <w:spacing w:val="-2"/>
          <w:sz w:val="24"/>
        </w:rPr>
        <w:t xml:space="preserve"> динамики;</w:t>
      </w:r>
    </w:p>
    <w:p w:rsidR="002414AF" w:rsidRDefault="002414AF" w:rsidP="00B63A61">
      <w:pPr>
        <w:pStyle w:val="ac"/>
        <w:numPr>
          <w:ilvl w:val="0"/>
          <w:numId w:val="27"/>
        </w:numPr>
        <w:tabs>
          <w:tab w:val="left" w:pos="1014"/>
        </w:tabs>
        <w:spacing w:before="36"/>
        <w:rPr>
          <w:sz w:val="24"/>
        </w:rPr>
      </w:pPr>
      <w:r>
        <w:rPr>
          <w:sz w:val="24"/>
        </w:rPr>
        <w:t>балл–минимальная</w:t>
      </w:r>
      <w:r>
        <w:rPr>
          <w:spacing w:val="-2"/>
          <w:sz w:val="24"/>
        </w:rPr>
        <w:t xml:space="preserve"> динамика;</w:t>
      </w:r>
    </w:p>
    <w:p w:rsidR="002414AF" w:rsidRDefault="002414AF" w:rsidP="00B63A61">
      <w:pPr>
        <w:pStyle w:val="ac"/>
        <w:numPr>
          <w:ilvl w:val="0"/>
          <w:numId w:val="27"/>
        </w:numPr>
        <w:tabs>
          <w:tab w:val="left" w:pos="1014"/>
        </w:tabs>
        <w:spacing w:before="40"/>
        <w:rPr>
          <w:sz w:val="24"/>
        </w:rPr>
      </w:pPr>
      <w:r>
        <w:rPr>
          <w:sz w:val="24"/>
        </w:rPr>
        <w:t>балла–удовлетворительная</w:t>
      </w:r>
      <w:r>
        <w:rPr>
          <w:spacing w:val="-2"/>
          <w:sz w:val="24"/>
        </w:rPr>
        <w:t xml:space="preserve"> динамика;</w:t>
      </w:r>
    </w:p>
    <w:p w:rsidR="002414AF" w:rsidRDefault="002414AF" w:rsidP="00B63A61">
      <w:pPr>
        <w:pStyle w:val="ac"/>
        <w:numPr>
          <w:ilvl w:val="0"/>
          <w:numId w:val="27"/>
        </w:numPr>
        <w:tabs>
          <w:tab w:val="left" w:pos="1014"/>
        </w:tabs>
        <w:spacing w:before="42"/>
        <w:rPr>
          <w:sz w:val="24"/>
        </w:rPr>
      </w:pPr>
      <w:r>
        <w:rPr>
          <w:sz w:val="24"/>
        </w:rPr>
        <w:t>балла-значительная</w:t>
      </w:r>
      <w:r>
        <w:rPr>
          <w:spacing w:val="-2"/>
          <w:sz w:val="24"/>
        </w:rPr>
        <w:t xml:space="preserve"> динамика.</w:t>
      </w:r>
    </w:p>
    <w:p w:rsidR="002414AF" w:rsidRDefault="002414AF" w:rsidP="002414AF">
      <w:pPr>
        <w:pStyle w:val="ac"/>
        <w:tabs>
          <w:tab w:val="left" w:pos="1014"/>
        </w:tabs>
        <w:spacing w:before="42"/>
        <w:ind w:left="0" w:firstLine="0"/>
        <w:rPr>
          <w:spacing w:val="-2"/>
          <w:sz w:val="24"/>
        </w:rPr>
      </w:pPr>
    </w:p>
    <w:p w:rsidR="002414AF" w:rsidRDefault="002414AF" w:rsidP="002414AF">
      <w:pPr>
        <w:pStyle w:val="ac"/>
        <w:tabs>
          <w:tab w:val="left" w:pos="1014"/>
        </w:tabs>
        <w:spacing w:before="42"/>
        <w:ind w:left="0" w:firstLine="0"/>
        <w:rPr>
          <w:spacing w:val="-2"/>
          <w:sz w:val="24"/>
        </w:rPr>
      </w:pPr>
    </w:p>
    <w:p w:rsidR="002414AF" w:rsidRDefault="002414AF" w:rsidP="002414AF">
      <w:pPr>
        <w:pStyle w:val="a8"/>
        <w:spacing w:before="82"/>
        <w:ind w:left="0" w:firstLine="0"/>
        <w:jc w:val="left"/>
      </w:pPr>
    </w:p>
    <w:p w:rsidR="002414AF" w:rsidRDefault="002414AF" w:rsidP="002414AF">
      <w:pPr>
        <w:pStyle w:val="a8"/>
        <w:spacing w:before="82"/>
        <w:ind w:left="0" w:firstLine="0"/>
        <w:jc w:val="left"/>
      </w:pPr>
    </w:p>
    <w:p w:rsidR="002414AF" w:rsidRDefault="002414AF" w:rsidP="002414AF">
      <w:pPr>
        <w:pStyle w:val="3"/>
        <w:spacing w:line="280" w:lineRule="auto"/>
        <w:ind w:left="834"/>
        <w:jc w:val="left"/>
      </w:pPr>
      <w:r>
        <w:rPr>
          <w:b w:val="0"/>
          <w:i/>
        </w:rPr>
        <w:lastRenderedPageBreak/>
        <w:t>Таблица№2.</w:t>
      </w:r>
      <w:r>
        <w:t>Жизненныекомпетенции(критерии,параметрыииндикаторы)обучающимисясумеренной,тяжёлойиглубокойумственной отсталостью (интеллектуальными нарушениями), ТМНР. Вариант 2 (5-9классы)</w:t>
      </w:r>
    </w:p>
    <w:p w:rsidR="002414AF" w:rsidRDefault="002414AF" w:rsidP="002414AF">
      <w:pPr>
        <w:pStyle w:val="a8"/>
        <w:spacing w:before="126"/>
        <w:ind w:left="0" w:firstLine="0"/>
        <w:jc w:val="left"/>
        <w:rPr>
          <w:b/>
          <w:sz w:val="20"/>
        </w:rPr>
      </w:pPr>
    </w:p>
    <w:tbl>
      <w:tblPr>
        <w:tblW w:w="0" w:type="auto"/>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610"/>
        <w:gridCol w:w="3645"/>
        <w:gridCol w:w="2695"/>
        <w:gridCol w:w="4963"/>
        <w:gridCol w:w="992"/>
        <w:gridCol w:w="992"/>
        <w:gridCol w:w="992"/>
        <w:gridCol w:w="992"/>
      </w:tblGrid>
      <w:tr w:rsidR="002414AF" w:rsidTr="00BD2C27">
        <w:trPr>
          <w:trHeight w:val="1651"/>
        </w:trPr>
        <w:tc>
          <w:tcPr>
            <w:tcW w:w="610" w:type="dxa"/>
          </w:tcPr>
          <w:p w:rsidR="002414AF" w:rsidRDefault="002414AF" w:rsidP="00BD2C27">
            <w:pPr>
              <w:pStyle w:val="TableParagraph"/>
              <w:spacing w:before="97" w:line="280" w:lineRule="auto"/>
              <w:ind w:left="116" w:right="-20"/>
              <w:rPr>
                <w:b/>
                <w:sz w:val="24"/>
              </w:rPr>
            </w:pPr>
            <w:r>
              <w:rPr>
                <w:sz w:val="24"/>
              </w:rPr>
              <w:t>№</w:t>
            </w:r>
            <w:r>
              <w:rPr>
                <w:b/>
                <w:sz w:val="24"/>
              </w:rPr>
              <w:t xml:space="preserve">п/ </w:t>
            </w:r>
            <w:r>
              <w:rPr>
                <w:b/>
                <w:spacing w:val="-10"/>
                <w:sz w:val="24"/>
              </w:rPr>
              <w:t>п</w:t>
            </w:r>
          </w:p>
        </w:tc>
        <w:tc>
          <w:tcPr>
            <w:tcW w:w="3645" w:type="dxa"/>
          </w:tcPr>
          <w:p w:rsidR="002414AF" w:rsidRDefault="002414AF" w:rsidP="00BD2C27">
            <w:pPr>
              <w:pStyle w:val="TableParagraph"/>
              <w:spacing w:before="103"/>
              <w:ind w:left="114"/>
              <w:rPr>
                <w:b/>
                <w:sz w:val="24"/>
              </w:rPr>
            </w:pPr>
            <w:r>
              <w:rPr>
                <w:b/>
                <w:spacing w:val="-2"/>
                <w:sz w:val="24"/>
              </w:rPr>
              <w:t>Критерии</w:t>
            </w:r>
          </w:p>
        </w:tc>
        <w:tc>
          <w:tcPr>
            <w:tcW w:w="2695" w:type="dxa"/>
          </w:tcPr>
          <w:p w:rsidR="002414AF" w:rsidRDefault="002414AF" w:rsidP="00BD2C27">
            <w:pPr>
              <w:pStyle w:val="TableParagraph"/>
              <w:spacing w:before="103"/>
              <w:ind w:left="114"/>
              <w:rPr>
                <w:b/>
                <w:sz w:val="24"/>
              </w:rPr>
            </w:pPr>
            <w:r>
              <w:rPr>
                <w:b/>
                <w:sz w:val="24"/>
              </w:rPr>
              <w:t>Параметры</w:t>
            </w:r>
            <w:r>
              <w:rPr>
                <w:b/>
                <w:spacing w:val="-2"/>
                <w:sz w:val="24"/>
              </w:rPr>
              <w:t>оценки</w:t>
            </w:r>
          </w:p>
        </w:tc>
        <w:tc>
          <w:tcPr>
            <w:tcW w:w="4963" w:type="dxa"/>
          </w:tcPr>
          <w:p w:rsidR="002414AF" w:rsidRDefault="002414AF" w:rsidP="00BD2C27">
            <w:pPr>
              <w:pStyle w:val="TableParagraph"/>
              <w:spacing w:before="103"/>
              <w:ind w:left="113"/>
              <w:rPr>
                <w:b/>
                <w:sz w:val="24"/>
              </w:rPr>
            </w:pPr>
            <w:r>
              <w:rPr>
                <w:b/>
                <w:spacing w:val="-2"/>
                <w:sz w:val="24"/>
              </w:rPr>
              <w:t>Индикаторы</w:t>
            </w:r>
          </w:p>
        </w:tc>
        <w:tc>
          <w:tcPr>
            <w:tcW w:w="992" w:type="dxa"/>
            <w:tcBorders>
              <w:right w:val="single" w:sz="4" w:space="0" w:color="000000"/>
            </w:tcBorders>
            <w:textDirection w:val="btLr"/>
          </w:tcPr>
          <w:p w:rsidR="002414AF" w:rsidRDefault="002414AF" w:rsidP="00BD2C27">
            <w:pPr>
              <w:pStyle w:val="TableParagraph"/>
              <w:spacing w:before="105" w:line="283" w:lineRule="auto"/>
              <w:ind w:left="217" w:right="597"/>
              <w:rPr>
                <w:b/>
                <w:sz w:val="24"/>
              </w:rPr>
            </w:pPr>
            <w:r>
              <w:rPr>
                <w:b/>
                <w:spacing w:val="-2"/>
                <w:sz w:val="24"/>
              </w:rPr>
              <w:t>Оценка Кл.рук</w:t>
            </w:r>
          </w:p>
        </w:tc>
        <w:tc>
          <w:tcPr>
            <w:tcW w:w="992" w:type="dxa"/>
            <w:tcBorders>
              <w:left w:val="single" w:sz="4" w:space="0" w:color="000000"/>
              <w:right w:val="single" w:sz="4" w:space="0" w:color="000000"/>
            </w:tcBorders>
            <w:textDirection w:val="btLr"/>
          </w:tcPr>
          <w:p w:rsidR="002414AF" w:rsidRDefault="002414AF" w:rsidP="00BD2C27">
            <w:pPr>
              <w:pStyle w:val="TableParagraph"/>
              <w:spacing w:before="107" w:line="283" w:lineRule="auto"/>
              <w:ind w:left="217" w:right="597"/>
              <w:rPr>
                <w:b/>
                <w:sz w:val="24"/>
              </w:rPr>
            </w:pPr>
            <w:r>
              <w:rPr>
                <w:b/>
                <w:spacing w:val="-2"/>
                <w:sz w:val="24"/>
              </w:rPr>
              <w:t>Оценка Воспит</w:t>
            </w:r>
          </w:p>
        </w:tc>
        <w:tc>
          <w:tcPr>
            <w:tcW w:w="992" w:type="dxa"/>
            <w:tcBorders>
              <w:left w:val="single" w:sz="4" w:space="0" w:color="000000"/>
              <w:right w:val="single" w:sz="4" w:space="0" w:color="000000"/>
            </w:tcBorders>
            <w:textDirection w:val="btLr"/>
          </w:tcPr>
          <w:p w:rsidR="002414AF" w:rsidRDefault="002414AF" w:rsidP="00BD2C27">
            <w:pPr>
              <w:pStyle w:val="TableParagraph"/>
              <w:spacing w:before="107" w:line="283" w:lineRule="auto"/>
              <w:ind w:left="217" w:right="597"/>
              <w:rPr>
                <w:b/>
                <w:sz w:val="24"/>
              </w:rPr>
            </w:pPr>
            <w:r>
              <w:rPr>
                <w:b/>
                <w:spacing w:val="-2"/>
                <w:sz w:val="24"/>
              </w:rPr>
              <w:t>Оценка Родит.</w:t>
            </w:r>
          </w:p>
        </w:tc>
        <w:tc>
          <w:tcPr>
            <w:tcW w:w="992" w:type="dxa"/>
            <w:tcBorders>
              <w:left w:val="single" w:sz="4" w:space="0" w:color="000000"/>
            </w:tcBorders>
            <w:textDirection w:val="btLr"/>
          </w:tcPr>
          <w:p w:rsidR="002414AF" w:rsidRDefault="002414AF" w:rsidP="00BD2C27">
            <w:pPr>
              <w:pStyle w:val="TableParagraph"/>
              <w:spacing w:before="107" w:line="283" w:lineRule="auto"/>
              <w:ind w:left="217" w:right="478"/>
              <w:rPr>
                <w:b/>
                <w:sz w:val="24"/>
              </w:rPr>
            </w:pPr>
            <w:r>
              <w:rPr>
                <w:b/>
                <w:spacing w:val="-2"/>
                <w:sz w:val="24"/>
              </w:rPr>
              <w:t xml:space="preserve">Средний </w:t>
            </w:r>
            <w:r>
              <w:rPr>
                <w:b/>
                <w:spacing w:val="-4"/>
                <w:sz w:val="24"/>
              </w:rPr>
              <w:t>Балл</w:t>
            </w:r>
          </w:p>
        </w:tc>
      </w:tr>
      <w:tr w:rsidR="002414AF" w:rsidTr="00BD2C27">
        <w:trPr>
          <w:trHeight w:val="527"/>
        </w:trPr>
        <w:tc>
          <w:tcPr>
            <w:tcW w:w="610" w:type="dxa"/>
            <w:vMerge w:val="restart"/>
          </w:tcPr>
          <w:p w:rsidR="002414AF" w:rsidRDefault="002414AF" w:rsidP="00BD2C27">
            <w:pPr>
              <w:pStyle w:val="TableParagraph"/>
              <w:spacing w:before="97"/>
              <w:ind w:left="116"/>
              <w:rPr>
                <w:sz w:val="24"/>
              </w:rPr>
            </w:pPr>
            <w:r>
              <w:rPr>
                <w:spacing w:val="-5"/>
                <w:sz w:val="24"/>
              </w:rPr>
              <w:t>1.</w:t>
            </w:r>
          </w:p>
        </w:tc>
        <w:tc>
          <w:tcPr>
            <w:tcW w:w="3645" w:type="dxa"/>
            <w:vMerge w:val="restart"/>
          </w:tcPr>
          <w:p w:rsidR="002414AF" w:rsidRDefault="002414AF" w:rsidP="00BD2C27">
            <w:pPr>
              <w:pStyle w:val="TableParagraph"/>
              <w:spacing w:before="97" w:line="276" w:lineRule="auto"/>
              <w:ind w:left="114" w:right="180"/>
              <w:rPr>
                <w:sz w:val="24"/>
              </w:rPr>
            </w:pPr>
            <w:r>
              <w:rPr>
                <w:sz w:val="24"/>
              </w:rPr>
              <w:t>Основы персональной идентичности, осознание принадлежности к определенномуполу,осознания себя как «Я»</w:t>
            </w:r>
          </w:p>
        </w:tc>
        <w:tc>
          <w:tcPr>
            <w:tcW w:w="2695" w:type="dxa"/>
            <w:vMerge w:val="restart"/>
          </w:tcPr>
          <w:p w:rsidR="002414AF" w:rsidRDefault="002414AF" w:rsidP="00BD2C27">
            <w:pPr>
              <w:pStyle w:val="TableParagraph"/>
              <w:spacing w:before="97" w:line="276" w:lineRule="auto"/>
              <w:ind w:left="114"/>
              <w:rPr>
                <w:sz w:val="24"/>
              </w:rPr>
            </w:pPr>
            <w:r>
              <w:rPr>
                <w:spacing w:val="-2"/>
                <w:sz w:val="24"/>
              </w:rPr>
              <w:t>Персональная идентичность</w:t>
            </w:r>
          </w:p>
        </w:tc>
        <w:tc>
          <w:tcPr>
            <w:tcW w:w="4963" w:type="dxa"/>
          </w:tcPr>
          <w:p w:rsidR="002414AF" w:rsidRDefault="002414AF" w:rsidP="00BD2C27">
            <w:pPr>
              <w:pStyle w:val="TableParagraph"/>
              <w:spacing w:before="97"/>
              <w:ind w:left="113"/>
              <w:rPr>
                <w:sz w:val="24"/>
              </w:rPr>
            </w:pPr>
            <w:r>
              <w:rPr>
                <w:sz w:val="24"/>
              </w:rPr>
              <w:t>Знаетсвоё</w:t>
            </w:r>
            <w:r>
              <w:rPr>
                <w:spacing w:val="-5"/>
                <w:sz w:val="24"/>
              </w:rPr>
              <w:t>имя</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6"/>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ind w:left="113"/>
              <w:rPr>
                <w:sz w:val="24"/>
              </w:rPr>
            </w:pPr>
            <w:r>
              <w:rPr>
                <w:sz w:val="24"/>
              </w:rPr>
              <w:t>Знаетсвою</w:t>
            </w:r>
            <w:r>
              <w:rPr>
                <w:spacing w:val="-2"/>
                <w:sz w:val="24"/>
              </w:rPr>
              <w:t xml:space="preserve"> фамилию</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Pr>
                <w:sz w:val="24"/>
              </w:rPr>
            </w:pPr>
            <w:r>
              <w:rPr>
                <w:sz w:val="24"/>
              </w:rPr>
              <w:t xml:space="preserve">Идентифицирует по внешним признакам пол </w:t>
            </w:r>
            <w:r>
              <w:rPr>
                <w:spacing w:val="-2"/>
                <w:sz w:val="24"/>
              </w:rPr>
              <w:t>человека</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6"/>
        </w:trPr>
        <w:tc>
          <w:tcPr>
            <w:tcW w:w="610" w:type="dxa"/>
            <w:vMerge w:val="restart"/>
          </w:tcPr>
          <w:p w:rsidR="002414AF" w:rsidRDefault="002414AF" w:rsidP="00BD2C27">
            <w:pPr>
              <w:pStyle w:val="TableParagraph"/>
              <w:spacing w:before="97"/>
              <w:ind w:left="116"/>
              <w:rPr>
                <w:sz w:val="24"/>
              </w:rPr>
            </w:pPr>
            <w:r>
              <w:rPr>
                <w:spacing w:val="-5"/>
                <w:sz w:val="24"/>
              </w:rPr>
              <w:t>2.</w:t>
            </w:r>
          </w:p>
        </w:tc>
        <w:tc>
          <w:tcPr>
            <w:tcW w:w="3645" w:type="dxa"/>
            <w:vMerge w:val="restart"/>
          </w:tcPr>
          <w:p w:rsidR="002414AF" w:rsidRDefault="002414AF" w:rsidP="00BD2C27">
            <w:pPr>
              <w:pStyle w:val="TableParagraph"/>
              <w:spacing w:before="97" w:line="276" w:lineRule="auto"/>
              <w:ind w:left="114" w:right="180"/>
              <w:rPr>
                <w:sz w:val="24"/>
              </w:rPr>
            </w:pPr>
            <w:r>
              <w:rPr>
                <w:spacing w:val="-2"/>
                <w:sz w:val="24"/>
              </w:rPr>
              <w:t xml:space="preserve">Социально-эмоциональное </w:t>
            </w:r>
            <w:r>
              <w:rPr>
                <w:sz w:val="24"/>
              </w:rPr>
              <w:t>участиявпроцессеобщенияи совместной деятельности</w:t>
            </w:r>
          </w:p>
        </w:tc>
        <w:tc>
          <w:tcPr>
            <w:tcW w:w="2695" w:type="dxa"/>
            <w:vMerge w:val="restart"/>
          </w:tcPr>
          <w:p w:rsidR="002414AF" w:rsidRDefault="002414AF" w:rsidP="00BD2C27">
            <w:pPr>
              <w:pStyle w:val="TableParagraph"/>
              <w:tabs>
                <w:tab w:val="left" w:pos="1443"/>
              </w:tabs>
              <w:spacing w:before="97" w:line="276" w:lineRule="auto"/>
              <w:ind w:left="114" w:right="66"/>
              <w:rPr>
                <w:sz w:val="24"/>
              </w:rPr>
            </w:pPr>
            <w:r>
              <w:rPr>
                <w:spacing w:val="-2"/>
                <w:sz w:val="24"/>
              </w:rPr>
              <w:t>Владение</w:t>
            </w:r>
            <w:r>
              <w:rPr>
                <w:sz w:val="24"/>
              </w:rPr>
              <w:tab/>
            </w:r>
            <w:r>
              <w:rPr>
                <w:spacing w:val="-2"/>
                <w:sz w:val="24"/>
              </w:rPr>
              <w:t>средствами коммуникации</w:t>
            </w:r>
          </w:p>
        </w:tc>
        <w:tc>
          <w:tcPr>
            <w:tcW w:w="4963" w:type="dxa"/>
          </w:tcPr>
          <w:p w:rsidR="002414AF" w:rsidRDefault="002414AF" w:rsidP="00BD2C27">
            <w:pPr>
              <w:pStyle w:val="TableParagraph"/>
              <w:spacing w:before="97"/>
              <w:ind w:left="113"/>
              <w:rPr>
                <w:sz w:val="24"/>
              </w:rPr>
            </w:pPr>
            <w:r>
              <w:rPr>
                <w:sz w:val="24"/>
              </w:rPr>
              <w:t>Умениеработатьвколлективе,</w:t>
            </w:r>
            <w:r>
              <w:rPr>
                <w:spacing w:val="-2"/>
                <w:sz w:val="24"/>
              </w:rPr>
              <w:t xml:space="preserve"> группе</w:t>
            </w:r>
          </w:p>
        </w:tc>
        <w:tc>
          <w:tcPr>
            <w:tcW w:w="992" w:type="dxa"/>
            <w:tcBorders>
              <w:right w:val="single" w:sz="4" w:space="0" w:color="000000"/>
            </w:tcBorders>
          </w:tcPr>
          <w:p w:rsidR="002414AF" w:rsidRDefault="002414AF" w:rsidP="00BD2C27">
            <w:pPr>
              <w:pStyle w:val="TableParagraph"/>
              <w:spacing w:before="97"/>
              <w:ind w:right="15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7"/>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ind w:left="113"/>
              <w:rPr>
                <w:sz w:val="24"/>
              </w:rPr>
            </w:pPr>
            <w:r>
              <w:rPr>
                <w:sz w:val="24"/>
              </w:rPr>
              <w:t>Принятиеправилповедениявклассе</w:t>
            </w:r>
            <w:r>
              <w:rPr>
                <w:spacing w:val="-2"/>
                <w:sz w:val="24"/>
              </w:rPr>
              <w:t xml:space="preserve"> (группе)</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Pr>
                <w:sz w:val="24"/>
              </w:rPr>
            </w:pPr>
            <w:r>
              <w:rPr>
                <w:sz w:val="24"/>
              </w:rPr>
              <w:t>Принятиеправилповедениявшкольных помещениях (столовая, гардероб, и.т.д.)</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Pr>
                <w:sz w:val="24"/>
              </w:rPr>
            </w:pPr>
            <w:r>
              <w:rPr>
                <w:sz w:val="24"/>
              </w:rPr>
              <w:t xml:space="preserve">Принятиеправилповедениянашкольных </w:t>
            </w:r>
            <w:r>
              <w:rPr>
                <w:spacing w:val="-2"/>
                <w:sz w:val="24"/>
              </w:rPr>
              <w:t>мероприятиях</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val="restart"/>
          </w:tcPr>
          <w:p w:rsidR="002414AF" w:rsidRDefault="002414AF" w:rsidP="00BD2C27">
            <w:pPr>
              <w:pStyle w:val="TableParagraph"/>
              <w:spacing w:before="97"/>
              <w:ind w:left="116"/>
              <w:rPr>
                <w:sz w:val="24"/>
              </w:rPr>
            </w:pPr>
            <w:r>
              <w:rPr>
                <w:spacing w:val="-5"/>
                <w:sz w:val="24"/>
              </w:rPr>
              <w:t>3.</w:t>
            </w:r>
          </w:p>
        </w:tc>
        <w:tc>
          <w:tcPr>
            <w:tcW w:w="3645" w:type="dxa"/>
            <w:vMerge w:val="restart"/>
          </w:tcPr>
          <w:p w:rsidR="002414AF" w:rsidRDefault="002414AF" w:rsidP="00BD2C27">
            <w:pPr>
              <w:pStyle w:val="TableParagraph"/>
              <w:spacing w:before="97" w:line="276" w:lineRule="auto"/>
              <w:ind w:left="114"/>
              <w:rPr>
                <w:sz w:val="24"/>
              </w:rPr>
            </w:pPr>
            <w:r>
              <w:rPr>
                <w:sz w:val="24"/>
              </w:rPr>
              <w:t>Формирование социально- ориентированноговзглядана окружающий мир в его органичном единстве и</w:t>
            </w:r>
          </w:p>
        </w:tc>
        <w:tc>
          <w:tcPr>
            <w:tcW w:w="2695" w:type="dxa"/>
            <w:vMerge w:val="restart"/>
          </w:tcPr>
          <w:p w:rsidR="002414AF" w:rsidRDefault="002414AF" w:rsidP="00BD2C27">
            <w:pPr>
              <w:pStyle w:val="TableParagraph"/>
              <w:tabs>
                <w:tab w:val="left" w:pos="1677"/>
              </w:tabs>
              <w:spacing w:before="97" w:line="276" w:lineRule="auto"/>
              <w:ind w:left="114" w:right="65"/>
              <w:rPr>
                <w:sz w:val="24"/>
              </w:rPr>
            </w:pPr>
            <w:r>
              <w:rPr>
                <w:spacing w:val="-2"/>
                <w:sz w:val="24"/>
              </w:rPr>
              <w:t>Адекватность применения</w:t>
            </w:r>
            <w:r>
              <w:rPr>
                <w:sz w:val="24"/>
              </w:rPr>
              <w:tab/>
            </w:r>
            <w:r>
              <w:rPr>
                <w:spacing w:val="-2"/>
                <w:sz w:val="24"/>
              </w:rPr>
              <w:t>ритуалов социального взаимодействия</w:t>
            </w:r>
          </w:p>
        </w:tc>
        <w:tc>
          <w:tcPr>
            <w:tcW w:w="4963" w:type="dxa"/>
          </w:tcPr>
          <w:p w:rsidR="002414AF" w:rsidRDefault="002414AF" w:rsidP="00BD2C27">
            <w:pPr>
              <w:pStyle w:val="TableParagraph"/>
              <w:spacing w:before="97" w:line="276" w:lineRule="auto"/>
              <w:ind w:left="113"/>
              <w:rPr>
                <w:sz w:val="24"/>
              </w:rPr>
            </w:pPr>
            <w:r>
              <w:rPr>
                <w:sz w:val="24"/>
              </w:rPr>
              <w:t>Умениеобратитьсяквзросломузапомощьюи сформулировать просьбу</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1162"/>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ight="103"/>
              <w:jc w:val="both"/>
              <w:rPr>
                <w:sz w:val="24"/>
              </w:rPr>
            </w:pPr>
            <w:r>
              <w:rPr>
                <w:sz w:val="24"/>
              </w:rPr>
              <w:t>Способность определять допустимое и необходимое в еде, физической нагрузке, в приёме медицинских препаратов</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bl>
    <w:p w:rsidR="002414AF" w:rsidRDefault="002414AF" w:rsidP="002414AF">
      <w:pPr>
        <w:pStyle w:val="a8"/>
        <w:spacing w:before="126"/>
        <w:ind w:left="0" w:firstLine="0"/>
        <w:jc w:val="left"/>
        <w:rPr>
          <w:b/>
          <w:sz w:val="20"/>
        </w:rPr>
      </w:pPr>
    </w:p>
    <w:tbl>
      <w:tblPr>
        <w:tblW w:w="0" w:type="auto"/>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610"/>
        <w:gridCol w:w="3645"/>
        <w:gridCol w:w="2695"/>
        <w:gridCol w:w="4963"/>
        <w:gridCol w:w="992"/>
        <w:gridCol w:w="992"/>
        <w:gridCol w:w="992"/>
        <w:gridCol w:w="992"/>
      </w:tblGrid>
      <w:tr w:rsidR="002414AF" w:rsidTr="00BD2C27">
        <w:trPr>
          <w:trHeight w:val="843"/>
        </w:trPr>
        <w:tc>
          <w:tcPr>
            <w:tcW w:w="610" w:type="dxa"/>
          </w:tcPr>
          <w:p w:rsidR="002414AF" w:rsidRDefault="002414AF" w:rsidP="00BD2C27">
            <w:pPr>
              <w:pStyle w:val="TableParagraph"/>
              <w:rPr>
                <w:sz w:val="24"/>
              </w:rPr>
            </w:pPr>
          </w:p>
        </w:tc>
        <w:tc>
          <w:tcPr>
            <w:tcW w:w="3645" w:type="dxa"/>
          </w:tcPr>
          <w:p w:rsidR="002414AF" w:rsidRDefault="002414AF" w:rsidP="00BD2C27">
            <w:pPr>
              <w:pStyle w:val="TableParagraph"/>
              <w:spacing w:before="97" w:line="276" w:lineRule="auto"/>
              <w:ind w:left="114"/>
              <w:rPr>
                <w:sz w:val="24"/>
              </w:rPr>
            </w:pPr>
            <w:r>
              <w:rPr>
                <w:sz w:val="24"/>
              </w:rPr>
              <w:t>разнообразииприроднойи социальной частей</w:t>
            </w:r>
          </w:p>
        </w:tc>
        <w:tc>
          <w:tcPr>
            <w:tcW w:w="2695" w:type="dxa"/>
          </w:tcPr>
          <w:p w:rsidR="002414AF" w:rsidRDefault="002414AF" w:rsidP="00BD2C27">
            <w:pPr>
              <w:pStyle w:val="TableParagraph"/>
              <w:rPr>
                <w:sz w:val="24"/>
              </w:rPr>
            </w:pPr>
          </w:p>
        </w:tc>
        <w:tc>
          <w:tcPr>
            <w:tcW w:w="4963" w:type="dxa"/>
          </w:tcPr>
          <w:p w:rsidR="002414AF" w:rsidRDefault="002414AF" w:rsidP="00BD2C27">
            <w:pPr>
              <w:pStyle w:val="TableParagraph"/>
              <w:spacing w:before="97"/>
              <w:ind w:left="113"/>
              <w:rPr>
                <w:sz w:val="24"/>
              </w:rPr>
            </w:pPr>
            <w:r>
              <w:rPr>
                <w:sz w:val="24"/>
              </w:rPr>
              <w:t>Наличиенавыков</w:t>
            </w:r>
            <w:r>
              <w:rPr>
                <w:spacing w:val="-2"/>
                <w:sz w:val="24"/>
              </w:rPr>
              <w:t xml:space="preserve"> самообслуживания</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8"/>
        </w:trPr>
        <w:tc>
          <w:tcPr>
            <w:tcW w:w="610" w:type="dxa"/>
            <w:vMerge w:val="restart"/>
          </w:tcPr>
          <w:p w:rsidR="002414AF" w:rsidRDefault="002414AF" w:rsidP="00BD2C27">
            <w:pPr>
              <w:pStyle w:val="TableParagraph"/>
              <w:spacing w:before="97"/>
              <w:ind w:left="116"/>
              <w:rPr>
                <w:sz w:val="24"/>
              </w:rPr>
            </w:pPr>
            <w:r>
              <w:rPr>
                <w:spacing w:val="-5"/>
                <w:sz w:val="24"/>
              </w:rPr>
              <w:t>4.</w:t>
            </w:r>
          </w:p>
        </w:tc>
        <w:tc>
          <w:tcPr>
            <w:tcW w:w="3645" w:type="dxa"/>
            <w:vMerge w:val="restart"/>
          </w:tcPr>
          <w:p w:rsidR="002414AF" w:rsidRDefault="002414AF" w:rsidP="00BD2C27">
            <w:pPr>
              <w:pStyle w:val="TableParagraph"/>
              <w:spacing w:before="97" w:line="276" w:lineRule="auto"/>
              <w:ind w:left="114" w:right="376"/>
              <w:rPr>
                <w:sz w:val="24"/>
              </w:rPr>
            </w:pPr>
            <w:r>
              <w:rPr>
                <w:sz w:val="24"/>
              </w:rPr>
              <w:t>Формированиеуважительного отношения к окружающим</w:t>
            </w:r>
          </w:p>
        </w:tc>
        <w:tc>
          <w:tcPr>
            <w:tcW w:w="2695" w:type="dxa"/>
            <w:vMerge w:val="restart"/>
          </w:tcPr>
          <w:p w:rsidR="002414AF" w:rsidRDefault="002414AF" w:rsidP="00BD2C27">
            <w:pPr>
              <w:pStyle w:val="TableParagraph"/>
              <w:spacing w:before="97" w:line="276" w:lineRule="auto"/>
              <w:ind w:left="114"/>
              <w:rPr>
                <w:sz w:val="24"/>
              </w:rPr>
            </w:pPr>
            <w:r>
              <w:rPr>
                <w:spacing w:val="-2"/>
                <w:sz w:val="24"/>
              </w:rPr>
              <w:t xml:space="preserve">Сформированность уважительного </w:t>
            </w:r>
            <w:r>
              <w:rPr>
                <w:sz w:val="24"/>
              </w:rPr>
              <w:t xml:space="preserve">отношенияквзрослому, </w:t>
            </w:r>
            <w:r>
              <w:rPr>
                <w:spacing w:val="-2"/>
                <w:sz w:val="24"/>
              </w:rPr>
              <w:t>сверстнику</w:t>
            </w:r>
          </w:p>
        </w:tc>
        <w:tc>
          <w:tcPr>
            <w:tcW w:w="4963" w:type="dxa"/>
          </w:tcPr>
          <w:p w:rsidR="002414AF" w:rsidRDefault="002414AF" w:rsidP="00BD2C27">
            <w:pPr>
              <w:pStyle w:val="TableParagraph"/>
              <w:spacing w:before="97"/>
              <w:ind w:left="113"/>
              <w:rPr>
                <w:sz w:val="24"/>
              </w:rPr>
            </w:pPr>
            <w:r>
              <w:rPr>
                <w:sz w:val="24"/>
              </w:rPr>
              <w:t>Умениевыслушатьиное</w:t>
            </w:r>
            <w:r>
              <w:rPr>
                <w:spacing w:val="-2"/>
                <w:sz w:val="24"/>
              </w:rPr>
              <w:t>мнение</w:t>
            </w:r>
          </w:p>
        </w:tc>
        <w:tc>
          <w:tcPr>
            <w:tcW w:w="992" w:type="dxa"/>
            <w:tcBorders>
              <w:right w:val="single" w:sz="4" w:space="0" w:color="000000"/>
            </w:tcBorders>
          </w:tcPr>
          <w:p w:rsidR="002414AF" w:rsidRDefault="002414AF" w:rsidP="00BD2C27">
            <w:pPr>
              <w:pStyle w:val="TableParagraph"/>
              <w:spacing w:before="97"/>
              <w:ind w:right="15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7"/>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ind w:left="113"/>
              <w:rPr>
                <w:sz w:val="24"/>
              </w:rPr>
            </w:pPr>
            <w:r>
              <w:rPr>
                <w:sz w:val="24"/>
              </w:rPr>
              <w:t>Использованиевречислов</w:t>
            </w:r>
            <w:r>
              <w:rPr>
                <w:spacing w:val="-2"/>
                <w:sz w:val="24"/>
              </w:rPr>
              <w:t>этикета</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tabs>
                <w:tab w:val="left" w:pos="1850"/>
                <w:tab w:val="left" w:pos="3072"/>
                <w:tab w:val="left" w:pos="3699"/>
              </w:tabs>
              <w:spacing w:before="97" w:line="273" w:lineRule="auto"/>
              <w:ind w:left="113" w:right="103"/>
              <w:rPr>
                <w:sz w:val="24"/>
              </w:rPr>
            </w:pPr>
            <w:r>
              <w:rPr>
                <w:spacing w:val="-2"/>
                <w:sz w:val="24"/>
              </w:rPr>
              <w:t>Проявление</w:t>
            </w:r>
            <w:r>
              <w:rPr>
                <w:sz w:val="24"/>
              </w:rPr>
              <w:tab/>
            </w:r>
            <w:r>
              <w:rPr>
                <w:spacing w:val="-2"/>
                <w:sz w:val="24"/>
              </w:rPr>
              <w:t>заботы</w:t>
            </w:r>
            <w:r>
              <w:rPr>
                <w:sz w:val="24"/>
              </w:rPr>
              <w:tab/>
            </w:r>
            <w:r>
              <w:rPr>
                <w:spacing w:val="-10"/>
                <w:sz w:val="24"/>
              </w:rPr>
              <w:t>к</w:t>
            </w:r>
            <w:r>
              <w:rPr>
                <w:sz w:val="24"/>
              </w:rPr>
              <w:tab/>
            </w:r>
            <w:r>
              <w:rPr>
                <w:spacing w:val="-2"/>
                <w:sz w:val="24"/>
              </w:rPr>
              <w:t xml:space="preserve">родителям, </w:t>
            </w:r>
            <w:r>
              <w:rPr>
                <w:sz w:val="24"/>
              </w:rPr>
              <w:t>одноклассникам, педагогам</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3"/>
        </w:trPr>
        <w:tc>
          <w:tcPr>
            <w:tcW w:w="610" w:type="dxa"/>
            <w:vMerge w:val="restart"/>
          </w:tcPr>
          <w:p w:rsidR="002414AF" w:rsidRDefault="002414AF" w:rsidP="00BD2C27">
            <w:pPr>
              <w:pStyle w:val="TableParagraph"/>
              <w:spacing w:before="97"/>
              <w:ind w:left="116"/>
              <w:rPr>
                <w:sz w:val="24"/>
              </w:rPr>
            </w:pPr>
            <w:r>
              <w:rPr>
                <w:spacing w:val="-5"/>
                <w:sz w:val="24"/>
              </w:rPr>
              <w:t>5.</w:t>
            </w:r>
          </w:p>
        </w:tc>
        <w:tc>
          <w:tcPr>
            <w:tcW w:w="3645" w:type="dxa"/>
            <w:vMerge w:val="restart"/>
          </w:tcPr>
          <w:p w:rsidR="002414AF" w:rsidRDefault="002414AF" w:rsidP="00BD2C27">
            <w:pPr>
              <w:pStyle w:val="TableParagraph"/>
              <w:spacing w:before="97" w:line="276" w:lineRule="auto"/>
              <w:ind w:left="114" w:right="180"/>
              <w:rPr>
                <w:sz w:val="24"/>
              </w:rPr>
            </w:pPr>
            <w:r>
              <w:rPr>
                <w:sz w:val="24"/>
              </w:rPr>
              <w:t>Овладение начальными навыками адаптации в динамично–изменяющемсяи развивающемся мире</w:t>
            </w:r>
          </w:p>
        </w:tc>
        <w:tc>
          <w:tcPr>
            <w:tcW w:w="2695" w:type="dxa"/>
            <w:vMerge w:val="restart"/>
          </w:tcPr>
          <w:p w:rsidR="002414AF" w:rsidRDefault="002414AF" w:rsidP="00BD2C27">
            <w:pPr>
              <w:pStyle w:val="TableParagraph"/>
              <w:spacing w:before="97" w:line="276" w:lineRule="auto"/>
              <w:ind w:left="114"/>
              <w:rPr>
                <w:sz w:val="24"/>
              </w:rPr>
            </w:pPr>
            <w:r>
              <w:rPr>
                <w:spacing w:val="-2"/>
                <w:sz w:val="24"/>
              </w:rPr>
              <w:t xml:space="preserve">Сформированность </w:t>
            </w:r>
            <w:r>
              <w:rPr>
                <w:sz w:val="24"/>
              </w:rPr>
              <w:t>навыков</w:t>
            </w:r>
            <w:r>
              <w:rPr>
                <w:spacing w:val="-2"/>
                <w:sz w:val="24"/>
              </w:rPr>
              <w:t>адаптации</w:t>
            </w:r>
          </w:p>
        </w:tc>
        <w:tc>
          <w:tcPr>
            <w:tcW w:w="4963" w:type="dxa"/>
          </w:tcPr>
          <w:p w:rsidR="002414AF" w:rsidRDefault="002414AF" w:rsidP="00BD2C27">
            <w:pPr>
              <w:pStyle w:val="TableParagraph"/>
              <w:tabs>
                <w:tab w:val="left" w:pos="1315"/>
                <w:tab w:val="left" w:pos="3002"/>
              </w:tabs>
              <w:spacing w:before="97" w:line="276" w:lineRule="auto"/>
              <w:ind w:left="113" w:right="103"/>
              <w:rPr>
                <w:sz w:val="24"/>
              </w:rPr>
            </w:pPr>
            <w:r>
              <w:rPr>
                <w:spacing w:val="-2"/>
                <w:sz w:val="24"/>
              </w:rPr>
              <w:t>Умение</w:t>
            </w:r>
            <w:r>
              <w:rPr>
                <w:sz w:val="24"/>
              </w:rPr>
              <w:tab/>
            </w:r>
            <w:r>
              <w:rPr>
                <w:spacing w:val="-2"/>
                <w:sz w:val="24"/>
              </w:rPr>
              <w:t>выстраивать</w:t>
            </w:r>
            <w:r>
              <w:rPr>
                <w:sz w:val="24"/>
              </w:rPr>
              <w:tab/>
            </w:r>
            <w:r>
              <w:rPr>
                <w:spacing w:val="-2"/>
                <w:sz w:val="24"/>
              </w:rPr>
              <w:t xml:space="preserve">добропорядочные </w:t>
            </w:r>
            <w:r>
              <w:rPr>
                <w:sz w:val="24"/>
              </w:rPr>
              <w:t>отношения в классе (группе)</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Pr>
                <w:sz w:val="24"/>
              </w:rPr>
            </w:pPr>
            <w:r>
              <w:rPr>
                <w:sz w:val="24"/>
              </w:rPr>
              <w:t>Умениеконтролироватьсвоёповедениев любых проблемных ситуациях</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9"/>
        </w:trPr>
        <w:tc>
          <w:tcPr>
            <w:tcW w:w="610" w:type="dxa"/>
            <w:vMerge w:val="restart"/>
          </w:tcPr>
          <w:p w:rsidR="002414AF" w:rsidRDefault="002414AF" w:rsidP="00BD2C27">
            <w:pPr>
              <w:pStyle w:val="TableParagraph"/>
              <w:spacing w:before="97"/>
              <w:ind w:left="116"/>
              <w:rPr>
                <w:sz w:val="24"/>
              </w:rPr>
            </w:pPr>
            <w:r>
              <w:rPr>
                <w:spacing w:val="-5"/>
                <w:sz w:val="24"/>
              </w:rPr>
              <w:t>6.</w:t>
            </w:r>
          </w:p>
        </w:tc>
        <w:tc>
          <w:tcPr>
            <w:tcW w:w="3645" w:type="dxa"/>
            <w:vMerge w:val="restart"/>
          </w:tcPr>
          <w:p w:rsidR="002414AF" w:rsidRDefault="002414AF" w:rsidP="00BD2C27">
            <w:pPr>
              <w:pStyle w:val="TableParagraph"/>
              <w:spacing w:before="97" w:line="276" w:lineRule="auto"/>
              <w:ind w:left="114" w:right="180"/>
              <w:rPr>
                <w:sz w:val="24"/>
              </w:rPr>
            </w:pPr>
            <w:r>
              <w:rPr>
                <w:sz w:val="24"/>
              </w:rPr>
              <w:t>Освоение доступных социальных ролей (обучающегося,сына(дочери), пассажира, покупателя), развитие мотивов учебной деятельности и формирования личностного смысла учения</w:t>
            </w:r>
          </w:p>
        </w:tc>
        <w:tc>
          <w:tcPr>
            <w:tcW w:w="2695" w:type="dxa"/>
            <w:vMerge w:val="restart"/>
          </w:tcPr>
          <w:p w:rsidR="002414AF" w:rsidRDefault="002414AF" w:rsidP="00BD2C27">
            <w:pPr>
              <w:pStyle w:val="TableParagraph"/>
              <w:tabs>
                <w:tab w:val="left" w:pos="1677"/>
              </w:tabs>
              <w:spacing w:before="97" w:line="276" w:lineRule="auto"/>
              <w:ind w:left="114" w:right="65"/>
              <w:rPr>
                <w:sz w:val="24"/>
              </w:rPr>
            </w:pPr>
            <w:r>
              <w:rPr>
                <w:spacing w:val="-2"/>
                <w:sz w:val="24"/>
              </w:rPr>
              <w:t>Адекватность применения</w:t>
            </w:r>
            <w:r>
              <w:rPr>
                <w:sz w:val="24"/>
              </w:rPr>
              <w:tab/>
            </w:r>
            <w:r>
              <w:rPr>
                <w:spacing w:val="-2"/>
                <w:sz w:val="24"/>
              </w:rPr>
              <w:t>ритуалов социального взаимодействия</w:t>
            </w:r>
          </w:p>
        </w:tc>
        <w:tc>
          <w:tcPr>
            <w:tcW w:w="4963" w:type="dxa"/>
          </w:tcPr>
          <w:p w:rsidR="002414AF" w:rsidRDefault="002414AF" w:rsidP="00BD2C27">
            <w:pPr>
              <w:pStyle w:val="TableParagraph"/>
              <w:spacing w:before="97"/>
              <w:ind w:left="113"/>
              <w:rPr>
                <w:sz w:val="24"/>
              </w:rPr>
            </w:pPr>
            <w:r>
              <w:rPr>
                <w:sz w:val="24"/>
              </w:rPr>
              <w:t>Владениенавыкомприветствия,</w:t>
            </w:r>
            <w:r>
              <w:rPr>
                <w:spacing w:val="-2"/>
                <w:sz w:val="24"/>
              </w:rPr>
              <w:t xml:space="preserve"> прощания</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936"/>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ind w:left="113"/>
              <w:rPr>
                <w:sz w:val="24"/>
              </w:rPr>
            </w:pPr>
            <w:r>
              <w:rPr>
                <w:sz w:val="24"/>
              </w:rPr>
              <w:t>Владениенавыкомкультуры</w:t>
            </w:r>
            <w:r>
              <w:rPr>
                <w:spacing w:val="-2"/>
                <w:sz w:val="24"/>
              </w:rPr>
              <w:t>обращения</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6"/>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val="restart"/>
          </w:tcPr>
          <w:p w:rsidR="002414AF" w:rsidRDefault="002414AF" w:rsidP="00BD2C27">
            <w:pPr>
              <w:pStyle w:val="TableParagraph"/>
              <w:tabs>
                <w:tab w:val="left" w:pos="1743"/>
                <w:tab w:val="left" w:pos="1817"/>
                <w:tab w:val="left" w:pos="2483"/>
              </w:tabs>
              <w:spacing w:before="97" w:line="276" w:lineRule="auto"/>
              <w:ind w:left="114" w:right="65"/>
              <w:rPr>
                <w:sz w:val="24"/>
              </w:rPr>
            </w:pPr>
            <w:r>
              <w:rPr>
                <w:spacing w:val="-2"/>
                <w:sz w:val="24"/>
              </w:rPr>
              <w:t>Сформированность мотивации</w:t>
            </w:r>
            <w:r>
              <w:rPr>
                <w:sz w:val="24"/>
              </w:rPr>
              <w:tab/>
            </w:r>
            <w:r>
              <w:rPr>
                <w:spacing w:val="-2"/>
                <w:sz w:val="24"/>
              </w:rPr>
              <w:t>учебной деятельности,</w:t>
            </w:r>
            <w:r>
              <w:rPr>
                <w:sz w:val="24"/>
              </w:rPr>
              <w:tab/>
            </w:r>
            <w:r>
              <w:rPr>
                <w:spacing w:val="-2"/>
                <w:sz w:val="24"/>
              </w:rPr>
              <w:t>включая социальные,</w:t>
            </w:r>
            <w:r>
              <w:rPr>
                <w:sz w:val="24"/>
              </w:rPr>
              <w:tab/>
            </w:r>
            <w:r>
              <w:rPr>
                <w:sz w:val="24"/>
              </w:rPr>
              <w:tab/>
            </w:r>
            <w:r>
              <w:rPr>
                <w:spacing w:val="-2"/>
                <w:sz w:val="24"/>
              </w:rPr>
              <w:t>учебно- познавательные</w:t>
            </w:r>
            <w:r>
              <w:rPr>
                <w:sz w:val="24"/>
              </w:rPr>
              <w:tab/>
            </w:r>
            <w:r>
              <w:rPr>
                <w:sz w:val="24"/>
              </w:rPr>
              <w:tab/>
            </w:r>
            <w:r>
              <w:rPr>
                <w:sz w:val="24"/>
              </w:rPr>
              <w:tab/>
            </w:r>
            <w:r>
              <w:rPr>
                <w:spacing w:val="-10"/>
                <w:sz w:val="24"/>
              </w:rPr>
              <w:t xml:space="preserve">и </w:t>
            </w:r>
            <w:r>
              <w:rPr>
                <w:sz w:val="24"/>
              </w:rPr>
              <w:t>внешние мотивы</w:t>
            </w:r>
          </w:p>
        </w:tc>
        <w:tc>
          <w:tcPr>
            <w:tcW w:w="4963" w:type="dxa"/>
          </w:tcPr>
          <w:p w:rsidR="002414AF" w:rsidRDefault="002414AF" w:rsidP="00BD2C27">
            <w:pPr>
              <w:pStyle w:val="TableParagraph"/>
              <w:spacing w:before="97"/>
              <w:ind w:left="113"/>
              <w:rPr>
                <w:sz w:val="24"/>
              </w:rPr>
            </w:pPr>
            <w:r>
              <w:rPr>
                <w:sz w:val="24"/>
              </w:rPr>
              <w:t>Узнавание</w:t>
            </w:r>
            <w:r>
              <w:rPr>
                <w:spacing w:val="-2"/>
                <w:sz w:val="24"/>
              </w:rPr>
              <w:t>одноклассников</w:t>
            </w:r>
          </w:p>
        </w:tc>
        <w:tc>
          <w:tcPr>
            <w:tcW w:w="992" w:type="dxa"/>
            <w:tcBorders>
              <w:right w:val="single" w:sz="4" w:space="0" w:color="000000"/>
            </w:tcBorders>
          </w:tcPr>
          <w:p w:rsidR="002414AF" w:rsidRDefault="002414AF" w:rsidP="00BD2C27">
            <w:pPr>
              <w:pStyle w:val="TableParagraph"/>
              <w:spacing w:before="97"/>
              <w:ind w:right="15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7"/>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8"/>
              <w:ind w:left="113"/>
              <w:rPr>
                <w:sz w:val="24"/>
              </w:rPr>
            </w:pPr>
            <w:r>
              <w:rPr>
                <w:sz w:val="24"/>
              </w:rPr>
              <w:t>Знаниешкольных</w:t>
            </w:r>
            <w:r>
              <w:rPr>
                <w:spacing w:val="-2"/>
                <w:sz w:val="24"/>
              </w:rPr>
              <w:t xml:space="preserve"> кабинетов</w:t>
            </w:r>
          </w:p>
        </w:tc>
        <w:tc>
          <w:tcPr>
            <w:tcW w:w="992" w:type="dxa"/>
            <w:tcBorders>
              <w:right w:val="single" w:sz="4" w:space="0" w:color="000000"/>
            </w:tcBorders>
          </w:tcPr>
          <w:p w:rsidR="002414AF" w:rsidRDefault="002414AF" w:rsidP="00BD2C27">
            <w:pPr>
              <w:pStyle w:val="TableParagraph"/>
              <w:spacing w:before="98"/>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8"/>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8"/>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1162"/>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ight="103"/>
              <w:jc w:val="both"/>
              <w:rPr>
                <w:sz w:val="24"/>
              </w:rPr>
            </w:pPr>
            <w:r>
              <w:rPr>
                <w:sz w:val="24"/>
              </w:rPr>
              <w:t>Правильное использование и аккуратное отношение к школьной атрибутике (дневник, учебник, тетрадь)</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bl>
    <w:p w:rsidR="002414AF" w:rsidRDefault="002414AF" w:rsidP="002414AF">
      <w:pPr>
        <w:pStyle w:val="a8"/>
        <w:spacing w:before="126"/>
        <w:ind w:left="0" w:firstLine="0"/>
        <w:jc w:val="left"/>
        <w:rPr>
          <w:b/>
          <w:sz w:val="20"/>
        </w:rPr>
      </w:pPr>
    </w:p>
    <w:tbl>
      <w:tblPr>
        <w:tblW w:w="0" w:type="auto"/>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610"/>
        <w:gridCol w:w="3645"/>
        <w:gridCol w:w="2695"/>
        <w:gridCol w:w="4963"/>
        <w:gridCol w:w="992"/>
        <w:gridCol w:w="992"/>
        <w:gridCol w:w="992"/>
        <w:gridCol w:w="992"/>
      </w:tblGrid>
      <w:tr w:rsidR="002414AF" w:rsidTr="00BD2C27">
        <w:trPr>
          <w:trHeight w:val="1161"/>
        </w:trPr>
        <w:tc>
          <w:tcPr>
            <w:tcW w:w="610" w:type="dxa"/>
            <w:vMerge w:val="restart"/>
          </w:tcPr>
          <w:p w:rsidR="002414AF" w:rsidRDefault="002414AF" w:rsidP="00BD2C27">
            <w:pPr>
              <w:pStyle w:val="TableParagraph"/>
              <w:spacing w:before="97"/>
              <w:ind w:left="116"/>
              <w:rPr>
                <w:sz w:val="24"/>
              </w:rPr>
            </w:pPr>
            <w:r>
              <w:rPr>
                <w:spacing w:val="-5"/>
                <w:sz w:val="24"/>
              </w:rPr>
              <w:lastRenderedPageBreak/>
              <w:t>7.</w:t>
            </w:r>
          </w:p>
        </w:tc>
        <w:tc>
          <w:tcPr>
            <w:tcW w:w="3645" w:type="dxa"/>
            <w:vMerge w:val="restart"/>
          </w:tcPr>
          <w:p w:rsidR="002414AF" w:rsidRDefault="002414AF" w:rsidP="00BD2C27">
            <w:pPr>
              <w:pStyle w:val="TableParagraph"/>
              <w:spacing w:before="97" w:line="276" w:lineRule="auto"/>
              <w:ind w:left="114" w:right="180"/>
              <w:rPr>
                <w:sz w:val="24"/>
              </w:rPr>
            </w:pPr>
            <w:r>
              <w:rPr>
                <w:sz w:val="24"/>
              </w:rPr>
              <w:t xml:space="preserve">Развитие самостоятельности и личнойответственностизасвои поступки на основе представлений о нравственных нормах и общепринятых </w:t>
            </w:r>
            <w:r>
              <w:rPr>
                <w:spacing w:val="-2"/>
                <w:sz w:val="24"/>
              </w:rPr>
              <w:t>правилах</w:t>
            </w:r>
          </w:p>
        </w:tc>
        <w:tc>
          <w:tcPr>
            <w:tcW w:w="2695" w:type="dxa"/>
            <w:vMerge w:val="restart"/>
          </w:tcPr>
          <w:p w:rsidR="002414AF" w:rsidRDefault="002414AF" w:rsidP="00BD2C27">
            <w:pPr>
              <w:pStyle w:val="TableParagraph"/>
              <w:tabs>
                <w:tab w:val="left" w:pos="1804"/>
                <w:tab w:val="left" w:pos="2493"/>
              </w:tabs>
              <w:spacing w:before="97" w:line="276" w:lineRule="auto"/>
              <w:ind w:left="114" w:right="64"/>
              <w:rPr>
                <w:sz w:val="24"/>
              </w:rPr>
            </w:pPr>
            <w:r>
              <w:rPr>
                <w:spacing w:val="-2"/>
                <w:sz w:val="24"/>
              </w:rPr>
              <w:t>Сформированность представлений</w:t>
            </w:r>
            <w:r>
              <w:rPr>
                <w:sz w:val="24"/>
              </w:rPr>
              <w:tab/>
            </w:r>
            <w:r>
              <w:rPr>
                <w:sz w:val="24"/>
              </w:rPr>
              <w:tab/>
            </w:r>
            <w:r>
              <w:rPr>
                <w:spacing w:val="-10"/>
                <w:sz w:val="24"/>
              </w:rPr>
              <w:t xml:space="preserve">о </w:t>
            </w:r>
            <w:r>
              <w:rPr>
                <w:spacing w:val="-2"/>
                <w:sz w:val="24"/>
              </w:rPr>
              <w:t>нравственных</w:t>
            </w:r>
            <w:r>
              <w:rPr>
                <w:sz w:val="24"/>
              </w:rPr>
              <w:tab/>
            </w:r>
            <w:r>
              <w:rPr>
                <w:spacing w:val="-2"/>
                <w:sz w:val="24"/>
              </w:rPr>
              <w:t>нормах, общепринятыхправилах</w:t>
            </w:r>
          </w:p>
        </w:tc>
        <w:tc>
          <w:tcPr>
            <w:tcW w:w="4963" w:type="dxa"/>
          </w:tcPr>
          <w:p w:rsidR="002414AF" w:rsidRDefault="002414AF" w:rsidP="00BD2C27">
            <w:pPr>
              <w:pStyle w:val="TableParagraph"/>
              <w:spacing w:before="97" w:line="276" w:lineRule="auto"/>
              <w:ind w:left="113" w:right="101"/>
              <w:jc w:val="both"/>
              <w:rPr>
                <w:sz w:val="24"/>
              </w:rPr>
            </w:pPr>
            <w:r>
              <w:rPr>
                <w:sz w:val="24"/>
              </w:rPr>
              <w:t>Знание правил поведения в разных социальных ситуациях с людьми разного возраста и статуса</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Pr>
                <w:sz w:val="24"/>
              </w:rPr>
            </w:pPr>
            <w:r>
              <w:rPr>
                <w:sz w:val="24"/>
              </w:rPr>
              <w:t>Умениеоптимальноадекватноиспользовать принятые социальные ритуалы</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1160"/>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ight="104"/>
              <w:jc w:val="both"/>
              <w:rPr>
                <w:sz w:val="24"/>
              </w:rPr>
            </w:pPr>
            <w:r>
              <w:rPr>
                <w:sz w:val="24"/>
              </w:rPr>
              <w:t>Умение вступать в контакт и общаться в соответствии с возрастом, близостью, социальным статусом собеседника</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9"/>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8"/>
              <w:ind w:left="113"/>
              <w:rPr>
                <w:sz w:val="24"/>
              </w:rPr>
            </w:pPr>
            <w:r>
              <w:rPr>
                <w:sz w:val="24"/>
              </w:rPr>
              <w:t>Умениекорректнопривлечьксебе</w:t>
            </w:r>
            <w:r>
              <w:rPr>
                <w:spacing w:val="-2"/>
                <w:sz w:val="24"/>
              </w:rPr>
              <w:t xml:space="preserve"> внимание</w:t>
            </w:r>
          </w:p>
        </w:tc>
        <w:tc>
          <w:tcPr>
            <w:tcW w:w="992" w:type="dxa"/>
            <w:tcBorders>
              <w:right w:val="single" w:sz="4" w:space="0" w:color="000000"/>
            </w:tcBorders>
          </w:tcPr>
          <w:p w:rsidR="002414AF" w:rsidRDefault="002414AF" w:rsidP="00BD2C27">
            <w:pPr>
              <w:pStyle w:val="TableParagraph"/>
              <w:spacing w:before="98"/>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8"/>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8"/>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tabs>
                <w:tab w:val="left" w:pos="1235"/>
                <w:tab w:val="left" w:pos="2646"/>
                <w:tab w:val="left" w:pos="3201"/>
              </w:tabs>
              <w:spacing w:before="97" w:line="276" w:lineRule="auto"/>
              <w:ind w:left="113" w:right="103"/>
              <w:rPr>
                <w:sz w:val="24"/>
              </w:rPr>
            </w:pPr>
            <w:r>
              <w:rPr>
                <w:spacing w:val="-2"/>
                <w:sz w:val="24"/>
              </w:rPr>
              <w:t>Умение</w:t>
            </w:r>
            <w:r>
              <w:rPr>
                <w:sz w:val="24"/>
              </w:rPr>
              <w:tab/>
            </w:r>
            <w:r>
              <w:rPr>
                <w:spacing w:val="-2"/>
                <w:sz w:val="24"/>
              </w:rPr>
              <w:t>отказаться</w:t>
            </w:r>
            <w:r>
              <w:rPr>
                <w:sz w:val="24"/>
              </w:rPr>
              <w:tab/>
            </w:r>
            <w:r>
              <w:rPr>
                <w:spacing w:val="-6"/>
                <w:sz w:val="24"/>
              </w:rPr>
              <w:t>от</w:t>
            </w:r>
            <w:r>
              <w:rPr>
                <w:sz w:val="24"/>
              </w:rPr>
              <w:tab/>
            </w:r>
            <w:r>
              <w:rPr>
                <w:spacing w:val="-2"/>
                <w:sz w:val="24"/>
              </w:rPr>
              <w:t>нежелательного контакта</w:t>
            </w:r>
          </w:p>
        </w:tc>
        <w:tc>
          <w:tcPr>
            <w:tcW w:w="992" w:type="dxa"/>
            <w:tcBorders>
              <w:right w:val="single" w:sz="4" w:space="0" w:color="000000"/>
            </w:tcBorders>
          </w:tcPr>
          <w:p w:rsidR="002414AF" w:rsidRDefault="002414AF" w:rsidP="00BD2C27">
            <w:pPr>
              <w:pStyle w:val="TableParagraph"/>
              <w:spacing w:before="97"/>
              <w:ind w:right="15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1160"/>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ight="104"/>
              <w:jc w:val="both"/>
              <w:rPr>
                <w:sz w:val="24"/>
              </w:rPr>
            </w:pPr>
            <w:r>
              <w:rPr>
                <w:sz w:val="24"/>
              </w:rPr>
              <w:t>Умение выразить свои чувства (благодарность, сочувствие, намерение, просьбу и т.д.)</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6"/>
        </w:trPr>
        <w:tc>
          <w:tcPr>
            <w:tcW w:w="610" w:type="dxa"/>
            <w:vMerge w:val="restart"/>
          </w:tcPr>
          <w:p w:rsidR="002414AF" w:rsidRDefault="002414AF" w:rsidP="00BD2C27">
            <w:pPr>
              <w:pStyle w:val="TableParagraph"/>
              <w:spacing w:before="97"/>
              <w:ind w:left="116"/>
              <w:rPr>
                <w:sz w:val="24"/>
              </w:rPr>
            </w:pPr>
            <w:r>
              <w:rPr>
                <w:spacing w:val="-5"/>
                <w:sz w:val="24"/>
              </w:rPr>
              <w:t>8.</w:t>
            </w:r>
          </w:p>
        </w:tc>
        <w:tc>
          <w:tcPr>
            <w:tcW w:w="3645" w:type="dxa"/>
            <w:vMerge w:val="restart"/>
          </w:tcPr>
          <w:p w:rsidR="002414AF" w:rsidRDefault="002414AF" w:rsidP="00BD2C27">
            <w:pPr>
              <w:pStyle w:val="TableParagraph"/>
              <w:spacing w:before="97" w:line="276" w:lineRule="auto"/>
              <w:ind w:left="114" w:right="564"/>
              <w:rPr>
                <w:sz w:val="24"/>
              </w:rPr>
            </w:pPr>
            <w:r>
              <w:rPr>
                <w:sz w:val="24"/>
              </w:rPr>
              <w:t xml:space="preserve">Формированиеэстетических потребностей, ценностей и </w:t>
            </w:r>
            <w:r>
              <w:rPr>
                <w:spacing w:val="-2"/>
                <w:sz w:val="24"/>
              </w:rPr>
              <w:t>чувств</w:t>
            </w:r>
          </w:p>
        </w:tc>
        <w:tc>
          <w:tcPr>
            <w:tcW w:w="2695" w:type="dxa"/>
            <w:vMerge w:val="restart"/>
          </w:tcPr>
          <w:p w:rsidR="002414AF" w:rsidRDefault="002414AF" w:rsidP="00BD2C27">
            <w:pPr>
              <w:pStyle w:val="TableParagraph"/>
              <w:spacing w:before="97" w:line="276" w:lineRule="auto"/>
              <w:ind w:left="114" w:right="202"/>
              <w:rPr>
                <w:sz w:val="24"/>
              </w:rPr>
            </w:pPr>
            <w:r>
              <w:rPr>
                <w:spacing w:val="-2"/>
                <w:sz w:val="24"/>
              </w:rPr>
              <w:t xml:space="preserve">Сформированность </w:t>
            </w:r>
            <w:r>
              <w:rPr>
                <w:sz w:val="24"/>
              </w:rPr>
              <w:t xml:space="preserve">представлений о наличиинравственных </w:t>
            </w:r>
            <w:r>
              <w:rPr>
                <w:spacing w:val="-2"/>
                <w:sz w:val="24"/>
              </w:rPr>
              <w:t>субстанций</w:t>
            </w:r>
          </w:p>
        </w:tc>
        <w:tc>
          <w:tcPr>
            <w:tcW w:w="4963" w:type="dxa"/>
          </w:tcPr>
          <w:p w:rsidR="002414AF" w:rsidRDefault="002414AF" w:rsidP="00BD2C27">
            <w:pPr>
              <w:pStyle w:val="TableParagraph"/>
              <w:spacing w:before="97"/>
              <w:ind w:left="113"/>
              <w:rPr>
                <w:sz w:val="24"/>
              </w:rPr>
            </w:pPr>
            <w:r>
              <w:rPr>
                <w:spacing w:val="-2"/>
                <w:sz w:val="24"/>
              </w:rPr>
              <w:t>Дисциплина</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7"/>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ind w:left="113"/>
              <w:rPr>
                <w:sz w:val="24"/>
              </w:rPr>
            </w:pPr>
            <w:r>
              <w:rPr>
                <w:spacing w:val="-2"/>
                <w:sz w:val="24"/>
              </w:rPr>
              <w:t>Отзывчивость</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9"/>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ind w:left="113"/>
              <w:rPr>
                <w:sz w:val="24"/>
              </w:rPr>
            </w:pPr>
            <w:r>
              <w:rPr>
                <w:spacing w:val="-2"/>
                <w:sz w:val="24"/>
              </w:rPr>
              <w:t>Трудолюбие</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6"/>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ind w:left="113"/>
              <w:rPr>
                <w:sz w:val="24"/>
              </w:rPr>
            </w:pPr>
            <w:r>
              <w:rPr>
                <w:sz w:val="24"/>
              </w:rPr>
              <w:t>Выполнениеправилшколы-</w:t>
            </w:r>
            <w:r>
              <w:rPr>
                <w:spacing w:val="-2"/>
                <w:sz w:val="24"/>
              </w:rPr>
              <w:t>интерната</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8"/>
        </w:trPr>
        <w:tc>
          <w:tcPr>
            <w:tcW w:w="610" w:type="dxa"/>
          </w:tcPr>
          <w:p w:rsidR="002414AF" w:rsidRDefault="002414AF" w:rsidP="00BD2C27">
            <w:pPr>
              <w:pStyle w:val="TableParagraph"/>
              <w:spacing w:before="97"/>
              <w:ind w:left="116"/>
              <w:rPr>
                <w:sz w:val="24"/>
              </w:rPr>
            </w:pPr>
            <w:r>
              <w:rPr>
                <w:spacing w:val="-5"/>
                <w:sz w:val="24"/>
              </w:rPr>
              <w:t>9.</w:t>
            </w:r>
          </w:p>
        </w:tc>
        <w:tc>
          <w:tcPr>
            <w:tcW w:w="3645" w:type="dxa"/>
          </w:tcPr>
          <w:p w:rsidR="002414AF" w:rsidRDefault="002414AF" w:rsidP="00BD2C27">
            <w:pPr>
              <w:pStyle w:val="TableParagraph"/>
              <w:rPr>
                <w:sz w:val="24"/>
              </w:rPr>
            </w:pPr>
          </w:p>
        </w:tc>
        <w:tc>
          <w:tcPr>
            <w:tcW w:w="2695" w:type="dxa"/>
          </w:tcPr>
          <w:p w:rsidR="002414AF" w:rsidRDefault="002414AF" w:rsidP="00BD2C27">
            <w:pPr>
              <w:pStyle w:val="TableParagraph"/>
              <w:rPr>
                <w:sz w:val="24"/>
              </w:rPr>
            </w:pPr>
          </w:p>
        </w:tc>
        <w:tc>
          <w:tcPr>
            <w:tcW w:w="4963" w:type="dxa"/>
          </w:tcPr>
          <w:p w:rsidR="002414AF" w:rsidRDefault="002414AF" w:rsidP="00BD2C27">
            <w:pPr>
              <w:pStyle w:val="TableParagraph"/>
              <w:spacing w:before="97"/>
              <w:ind w:left="113"/>
              <w:rPr>
                <w:sz w:val="24"/>
              </w:rPr>
            </w:pPr>
            <w:r>
              <w:rPr>
                <w:sz w:val="24"/>
              </w:rPr>
              <w:t>Выполнение</w:t>
            </w:r>
            <w:r>
              <w:rPr>
                <w:spacing w:val="-2"/>
                <w:sz w:val="24"/>
              </w:rPr>
              <w:t>обещаний</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bl>
    <w:p w:rsidR="002414AF" w:rsidRDefault="002414AF" w:rsidP="002414AF">
      <w:pPr>
        <w:rPr>
          <w:sz w:val="24"/>
        </w:rPr>
        <w:sectPr w:rsidR="002414AF">
          <w:pgSz w:w="16840" w:h="11910" w:orient="landscape"/>
          <w:pgMar w:top="1340" w:right="420" w:bottom="542" w:left="300" w:header="0" w:footer="1002" w:gutter="0"/>
          <w:cols w:space="720"/>
        </w:sectPr>
      </w:pPr>
    </w:p>
    <w:p w:rsidR="002414AF" w:rsidRDefault="002414AF" w:rsidP="002414AF">
      <w:pPr>
        <w:pStyle w:val="a8"/>
        <w:spacing w:before="126"/>
        <w:ind w:left="0" w:firstLine="0"/>
        <w:jc w:val="left"/>
        <w:rPr>
          <w:b/>
          <w:sz w:val="20"/>
        </w:rPr>
      </w:pPr>
    </w:p>
    <w:tbl>
      <w:tblPr>
        <w:tblW w:w="0" w:type="auto"/>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610"/>
        <w:gridCol w:w="3645"/>
        <w:gridCol w:w="2695"/>
        <w:gridCol w:w="4963"/>
        <w:gridCol w:w="992"/>
        <w:gridCol w:w="992"/>
        <w:gridCol w:w="992"/>
        <w:gridCol w:w="992"/>
      </w:tblGrid>
      <w:tr w:rsidR="002414AF" w:rsidTr="00BD2C27">
        <w:trPr>
          <w:trHeight w:val="527"/>
        </w:trPr>
        <w:tc>
          <w:tcPr>
            <w:tcW w:w="610" w:type="dxa"/>
            <w:vMerge w:val="restart"/>
          </w:tcPr>
          <w:p w:rsidR="002414AF" w:rsidRDefault="002414AF" w:rsidP="00BD2C27">
            <w:pPr>
              <w:pStyle w:val="TableParagraph"/>
              <w:rPr>
                <w:sz w:val="24"/>
              </w:rPr>
            </w:pPr>
          </w:p>
        </w:tc>
        <w:tc>
          <w:tcPr>
            <w:tcW w:w="3645" w:type="dxa"/>
            <w:vMerge w:val="restart"/>
          </w:tcPr>
          <w:p w:rsidR="002414AF" w:rsidRDefault="002414AF" w:rsidP="00BD2C27">
            <w:pPr>
              <w:pStyle w:val="TableParagraph"/>
              <w:spacing w:before="97" w:line="276" w:lineRule="auto"/>
              <w:ind w:left="114" w:right="180"/>
              <w:rPr>
                <w:sz w:val="24"/>
              </w:rPr>
            </w:pPr>
            <w:r>
              <w:rPr>
                <w:sz w:val="24"/>
              </w:rPr>
              <w:t xml:space="preserve">Развитие этических чувств, доброжелательности и </w:t>
            </w:r>
            <w:r>
              <w:rPr>
                <w:spacing w:val="-2"/>
                <w:sz w:val="24"/>
              </w:rPr>
              <w:t xml:space="preserve">эмоционально-нравственной </w:t>
            </w:r>
            <w:r>
              <w:rPr>
                <w:sz w:val="24"/>
              </w:rPr>
              <w:t xml:space="preserve">отзывчивости, понимания и сопереживаниячувствамдругих </w:t>
            </w:r>
            <w:r>
              <w:rPr>
                <w:spacing w:val="-2"/>
                <w:sz w:val="24"/>
              </w:rPr>
              <w:t>людей</w:t>
            </w:r>
          </w:p>
        </w:tc>
        <w:tc>
          <w:tcPr>
            <w:tcW w:w="2695" w:type="dxa"/>
            <w:vMerge w:val="restart"/>
          </w:tcPr>
          <w:p w:rsidR="002414AF" w:rsidRDefault="002414AF" w:rsidP="00BD2C27">
            <w:pPr>
              <w:pStyle w:val="TableParagraph"/>
              <w:spacing w:before="97" w:line="276" w:lineRule="auto"/>
              <w:ind w:left="114" w:right="202"/>
              <w:rPr>
                <w:sz w:val="24"/>
              </w:rPr>
            </w:pPr>
            <w:r>
              <w:rPr>
                <w:spacing w:val="-2"/>
                <w:sz w:val="24"/>
              </w:rPr>
              <w:t>Сформированность духовно-нравственных качеств</w:t>
            </w:r>
          </w:p>
        </w:tc>
        <w:tc>
          <w:tcPr>
            <w:tcW w:w="4963" w:type="dxa"/>
          </w:tcPr>
          <w:p w:rsidR="002414AF" w:rsidRDefault="002414AF" w:rsidP="00BD2C27">
            <w:pPr>
              <w:pStyle w:val="TableParagraph"/>
              <w:spacing w:before="97"/>
              <w:ind w:left="113"/>
              <w:rPr>
                <w:sz w:val="24"/>
              </w:rPr>
            </w:pPr>
            <w:r>
              <w:rPr>
                <w:sz w:val="24"/>
              </w:rPr>
              <w:t>Участиевобщешкольных</w:t>
            </w:r>
            <w:r>
              <w:rPr>
                <w:spacing w:val="-2"/>
                <w:sz w:val="24"/>
              </w:rPr>
              <w:t>мероприятиях</w:t>
            </w:r>
          </w:p>
        </w:tc>
        <w:tc>
          <w:tcPr>
            <w:tcW w:w="992" w:type="dxa"/>
            <w:tcBorders>
              <w:right w:val="single" w:sz="4" w:space="0" w:color="000000"/>
            </w:tcBorders>
          </w:tcPr>
          <w:p w:rsidR="002414AF" w:rsidRDefault="002414AF" w:rsidP="00BD2C27">
            <w:pPr>
              <w:pStyle w:val="TableParagraph"/>
              <w:spacing w:before="97"/>
              <w:ind w:right="15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1571"/>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ind w:left="113"/>
              <w:rPr>
                <w:sz w:val="24"/>
              </w:rPr>
            </w:pPr>
            <w:r>
              <w:rPr>
                <w:sz w:val="24"/>
              </w:rPr>
              <w:t>Желаниевоказании</w:t>
            </w:r>
            <w:r>
              <w:rPr>
                <w:spacing w:val="-2"/>
                <w:sz w:val="24"/>
              </w:rPr>
              <w:t xml:space="preserve"> помощи</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val="restart"/>
          </w:tcPr>
          <w:p w:rsidR="002414AF" w:rsidRDefault="002414AF" w:rsidP="00BD2C27">
            <w:pPr>
              <w:pStyle w:val="TableParagraph"/>
              <w:spacing w:before="97"/>
              <w:ind w:left="116"/>
              <w:rPr>
                <w:sz w:val="24"/>
              </w:rPr>
            </w:pPr>
            <w:r>
              <w:rPr>
                <w:spacing w:val="-5"/>
                <w:sz w:val="24"/>
              </w:rPr>
              <w:t>10.</w:t>
            </w:r>
          </w:p>
        </w:tc>
        <w:tc>
          <w:tcPr>
            <w:tcW w:w="3645" w:type="dxa"/>
            <w:vMerge w:val="restart"/>
          </w:tcPr>
          <w:p w:rsidR="002414AF" w:rsidRDefault="002414AF" w:rsidP="00BD2C27">
            <w:pPr>
              <w:pStyle w:val="TableParagraph"/>
              <w:spacing w:before="97" w:line="276" w:lineRule="auto"/>
              <w:ind w:left="114" w:right="180"/>
              <w:rPr>
                <w:sz w:val="24"/>
              </w:rPr>
            </w:pPr>
            <w:r>
              <w:rPr>
                <w:sz w:val="24"/>
              </w:rPr>
              <w:t xml:space="preserve">Развитие навыков сотрудничествасовзрослымии сверстниками в разных социальных ситуациях, умения не создавать конфликтов и находить выходы из спорных </w:t>
            </w:r>
            <w:r>
              <w:rPr>
                <w:spacing w:val="-2"/>
                <w:sz w:val="24"/>
              </w:rPr>
              <w:t>ситуаций</w:t>
            </w:r>
          </w:p>
        </w:tc>
        <w:tc>
          <w:tcPr>
            <w:tcW w:w="2695" w:type="dxa"/>
            <w:vMerge w:val="restart"/>
          </w:tcPr>
          <w:p w:rsidR="002414AF" w:rsidRDefault="002414AF" w:rsidP="00BD2C27">
            <w:pPr>
              <w:pStyle w:val="TableParagraph"/>
              <w:spacing w:before="97" w:line="276" w:lineRule="auto"/>
              <w:ind w:left="114" w:right="202"/>
              <w:rPr>
                <w:sz w:val="24"/>
              </w:rPr>
            </w:pPr>
            <w:r>
              <w:rPr>
                <w:spacing w:val="-2"/>
                <w:sz w:val="24"/>
              </w:rPr>
              <w:t xml:space="preserve">Сформированность навыков </w:t>
            </w:r>
            <w:r>
              <w:rPr>
                <w:sz w:val="24"/>
              </w:rPr>
              <w:t xml:space="preserve">сотрудничества со </w:t>
            </w:r>
            <w:r>
              <w:rPr>
                <w:spacing w:val="-2"/>
                <w:sz w:val="24"/>
              </w:rPr>
              <w:t>взрослыми</w:t>
            </w:r>
          </w:p>
        </w:tc>
        <w:tc>
          <w:tcPr>
            <w:tcW w:w="4963" w:type="dxa"/>
          </w:tcPr>
          <w:p w:rsidR="002414AF" w:rsidRDefault="002414AF" w:rsidP="00BD2C27">
            <w:pPr>
              <w:pStyle w:val="TableParagraph"/>
              <w:spacing w:before="97" w:line="276" w:lineRule="auto"/>
              <w:ind w:left="113"/>
              <w:rPr>
                <w:sz w:val="24"/>
              </w:rPr>
            </w:pPr>
            <w:r>
              <w:rPr>
                <w:sz w:val="24"/>
              </w:rPr>
              <w:t>Умение сотрудничать со взрослыми в разных социальных ситуациях</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1163"/>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ight="102"/>
              <w:jc w:val="both"/>
              <w:rPr>
                <w:sz w:val="24"/>
              </w:rPr>
            </w:pPr>
            <w:r>
              <w:rPr>
                <w:sz w:val="24"/>
              </w:rPr>
              <w:t>Соблюдение в повседневной жизни норм речевого этикета и правил устного общения (обращение, приветствие)</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1160"/>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ight="102"/>
              <w:jc w:val="both"/>
              <w:rPr>
                <w:sz w:val="24"/>
              </w:rPr>
            </w:pPr>
            <w:r>
              <w:rPr>
                <w:sz w:val="24"/>
              </w:rPr>
              <w:t>Участие в коллективной групповой работе сверстников, соблюдение в повседневной жизни норм коммуникации</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val="restart"/>
          </w:tcPr>
          <w:p w:rsidR="002414AF" w:rsidRDefault="002414AF" w:rsidP="00BD2C27">
            <w:pPr>
              <w:pStyle w:val="TableParagraph"/>
              <w:spacing w:before="97" w:line="276" w:lineRule="auto"/>
              <w:ind w:left="114"/>
              <w:rPr>
                <w:sz w:val="24"/>
              </w:rPr>
            </w:pPr>
            <w:r>
              <w:rPr>
                <w:spacing w:val="-2"/>
                <w:sz w:val="24"/>
              </w:rPr>
              <w:t xml:space="preserve">Сформированность </w:t>
            </w:r>
            <w:r>
              <w:rPr>
                <w:sz w:val="24"/>
              </w:rPr>
              <w:t>навыковкоммуникации со сверстниками</w:t>
            </w:r>
          </w:p>
        </w:tc>
        <w:tc>
          <w:tcPr>
            <w:tcW w:w="4963" w:type="dxa"/>
          </w:tcPr>
          <w:p w:rsidR="002414AF" w:rsidRDefault="002414AF" w:rsidP="00BD2C27">
            <w:pPr>
              <w:pStyle w:val="TableParagraph"/>
              <w:spacing w:before="97" w:line="276" w:lineRule="auto"/>
              <w:ind w:left="113"/>
              <w:rPr>
                <w:sz w:val="24"/>
              </w:rPr>
            </w:pPr>
            <w:r>
              <w:rPr>
                <w:sz w:val="24"/>
              </w:rPr>
              <w:t>Умениевситуации конфликтанайтипутьего ненасильственного преодоления</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5"/>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spacing w:before="97" w:line="276" w:lineRule="auto"/>
              <w:ind w:left="113"/>
              <w:rPr>
                <w:sz w:val="24"/>
              </w:rPr>
            </w:pPr>
            <w:r>
              <w:rPr>
                <w:sz w:val="24"/>
              </w:rPr>
              <w:t xml:space="preserve">Умение учитыватьиноемнениевсовместной </w:t>
            </w:r>
            <w:r>
              <w:rPr>
                <w:spacing w:val="-2"/>
                <w:sz w:val="24"/>
              </w:rPr>
              <w:t>работе</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527"/>
        </w:trPr>
        <w:tc>
          <w:tcPr>
            <w:tcW w:w="610" w:type="dxa"/>
            <w:vMerge w:val="restart"/>
          </w:tcPr>
          <w:p w:rsidR="002414AF" w:rsidRDefault="002414AF" w:rsidP="00BD2C27">
            <w:pPr>
              <w:pStyle w:val="TableParagraph"/>
              <w:spacing w:before="97"/>
              <w:ind w:left="116"/>
              <w:rPr>
                <w:sz w:val="24"/>
              </w:rPr>
            </w:pPr>
            <w:r>
              <w:rPr>
                <w:spacing w:val="-5"/>
                <w:sz w:val="24"/>
              </w:rPr>
              <w:t>11.</w:t>
            </w:r>
          </w:p>
        </w:tc>
        <w:tc>
          <w:tcPr>
            <w:tcW w:w="3645" w:type="dxa"/>
            <w:vMerge w:val="restart"/>
          </w:tcPr>
          <w:p w:rsidR="002414AF" w:rsidRDefault="002414AF" w:rsidP="00BD2C27">
            <w:pPr>
              <w:pStyle w:val="TableParagraph"/>
              <w:spacing w:before="97" w:line="276" w:lineRule="auto"/>
              <w:ind w:left="114" w:right="562"/>
              <w:jc w:val="both"/>
              <w:rPr>
                <w:sz w:val="24"/>
              </w:rPr>
            </w:pPr>
            <w:r>
              <w:rPr>
                <w:sz w:val="24"/>
              </w:rPr>
              <w:t>Формированиеустановкина безопасный,здоровыйобраз жизни,наличиемотивации</w:t>
            </w:r>
            <w:r>
              <w:rPr>
                <w:spacing w:val="-10"/>
                <w:sz w:val="24"/>
              </w:rPr>
              <w:t>к</w:t>
            </w:r>
          </w:p>
        </w:tc>
        <w:tc>
          <w:tcPr>
            <w:tcW w:w="2695" w:type="dxa"/>
            <w:vMerge w:val="restart"/>
          </w:tcPr>
          <w:p w:rsidR="002414AF" w:rsidRDefault="002414AF" w:rsidP="00BD2C27">
            <w:pPr>
              <w:pStyle w:val="TableParagraph"/>
              <w:tabs>
                <w:tab w:val="left" w:pos="2376"/>
              </w:tabs>
              <w:spacing w:before="97" w:line="276" w:lineRule="auto"/>
              <w:ind w:left="114" w:right="66"/>
              <w:rPr>
                <w:sz w:val="24"/>
              </w:rPr>
            </w:pPr>
            <w:r>
              <w:rPr>
                <w:spacing w:val="-2"/>
                <w:sz w:val="24"/>
              </w:rPr>
              <w:t>Сформированность установки</w:t>
            </w:r>
            <w:r>
              <w:rPr>
                <w:sz w:val="24"/>
              </w:rPr>
              <w:tab/>
            </w:r>
            <w:r>
              <w:rPr>
                <w:spacing w:val="-6"/>
                <w:sz w:val="24"/>
              </w:rPr>
              <w:t>на</w:t>
            </w:r>
          </w:p>
        </w:tc>
        <w:tc>
          <w:tcPr>
            <w:tcW w:w="4963" w:type="dxa"/>
          </w:tcPr>
          <w:p w:rsidR="002414AF" w:rsidRDefault="002414AF" w:rsidP="00BD2C27">
            <w:pPr>
              <w:pStyle w:val="TableParagraph"/>
              <w:spacing w:before="97"/>
              <w:ind w:left="113"/>
              <w:rPr>
                <w:sz w:val="24"/>
              </w:rPr>
            </w:pPr>
            <w:r>
              <w:rPr>
                <w:sz w:val="24"/>
              </w:rPr>
              <w:t xml:space="preserve">Отказотвредных </w:t>
            </w:r>
            <w:r>
              <w:rPr>
                <w:spacing w:val="-2"/>
                <w:sz w:val="24"/>
              </w:rPr>
              <w:t>привычек</w:t>
            </w:r>
          </w:p>
        </w:tc>
        <w:tc>
          <w:tcPr>
            <w:tcW w:w="992" w:type="dxa"/>
            <w:tcBorders>
              <w:right w:val="single" w:sz="4" w:space="0" w:color="000000"/>
            </w:tcBorders>
          </w:tcPr>
          <w:p w:rsidR="002414AF" w:rsidRDefault="002414AF" w:rsidP="00BD2C27">
            <w:pPr>
              <w:pStyle w:val="TableParagraph"/>
              <w:spacing w:before="97"/>
              <w:ind w:right="15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r w:rsidR="002414AF" w:rsidTr="00BD2C27">
        <w:trPr>
          <w:trHeight w:val="844"/>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tabs>
                <w:tab w:val="left" w:pos="1372"/>
                <w:tab w:val="left" w:pos="1904"/>
              </w:tabs>
              <w:spacing w:before="97" w:line="276" w:lineRule="auto"/>
              <w:ind w:left="113" w:right="105"/>
              <w:rPr>
                <w:sz w:val="24"/>
              </w:rPr>
            </w:pPr>
            <w:r>
              <w:rPr>
                <w:spacing w:val="-2"/>
                <w:sz w:val="24"/>
              </w:rPr>
              <w:t>Участие</w:t>
            </w:r>
            <w:r>
              <w:rPr>
                <w:sz w:val="24"/>
              </w:rPr>
              <w:tab/>
            </w:r>
            <w:r>
              <w:rPr>
                <w:spacing w:val="-10"/>
                <w:sz w:val="24"/>
              </w:rPr>
              <w:t>в</w:t>
            </w:r>
            <w:r>
              <w:rPr>
                <w:sz w:val="24"/>
              </w:rPr>
              <w:tab/>
            </w:r>
            <w:r>
              <w:rPr>
                <w:spacing w:val="-2"/>
                <w:sz w:val="24"/>
              </w:rPr>
              <w:t xml:space="preserve">спортивно-оздоровительных </w:t>
            </w:r>
            <w:r>
              <w:rPr>
                <w:sz w:val="24"/>
              </w:rPr>
              <w:t>мероприятиях школы-интерната</w:t>
            </w:r>
          </w:p>
        </w:tc>
        <w:tc>
          <w:tcPr>
            <w:tcW w:w="992" w:type="dxa"/>
            <w:tcBorders>
              <w:right w:val="single" w:sz="4" w:space="0" w:color="000000"/>
            </w:tcBorders>
          </w:tcPr>
          <w:p w:rsidR="002414AF" w:rsidRDefault="002414AF" w:rsidP="00BD2C27">
            <w:pPr>
              <w:pStyle w:val="TableParagraph"/>
              <w:spacing w:before="97"/>
              <w:ind w:right="214"/>
              <w:jc w:val="right"/>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rPr>
                <w:sz w:val="24"/>
              </w:rPr>
            </w:pPr>
          </w:p>
        </w:tc>
      </w:tr>
    </w:tbl>
    <w:p w:rsidR="002414AF" w:rsidRDefault="002414AF" w:rsidP="002414AF">
      <w:pPr>
        <w:rPr>
          <w:sz w:val="24"/>
        </w:rPr>
        <w:sectPr w:rsidR="002414AF">
          <w:pgSz w:w="16840" w:h="11910" w:orient="landscape"/>
          <w:pgMar w:top="1340" w:right="420" w:bottom="670" w:left="300" w:header="0" w:footer="1002" w:gutter="0"/>
          <w:cols w:space="720"/>
        </w:sectPr>
      </w:pPr>
    </w:p>
    <w:p w:rsidR="002414AF" w:rsidRDefault="002414AF" w:rsidP="002414AF">
      <w:pPr>
        <w:pStyle w:val="a8"/>
        <w:spacing w:before="126"/>
        <w:ind w:left="0" w:firstLine="0"/>
        <w:jc w:val="left"/>
        <w:rPr>
          <w:b/>
          <w:sz w:val="20"/>
        </w:rPr>
      </w:pPr>
    </w:p>
    <w:tbl>
      <w:tblPr>
        <w:tblW w:w="0" w:type="auto"/>
        <w:tblInd w:w="1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610"/>
        <w:gridCol w:w="3645"/>
        <w:gridCol w:w="2695"/>
        <w:gridCol w:w="4963"/>
        <w:gridCol w:w="992"/>
        <w:gridCol w:w="992"/>
        <w:gridCol w:w="992"/>
        <w:gridCol w:w="992"/>
      </w:tblGrid>
      <w:tr w:rsidR="002414AF" w:rsidTr="00BD2C27">
        <w:trPr>
          <w:trHeight w:val="527"/>
        </w:trPr>
        <w:tc>
          <w:tcPr>
            <w:tcW w:w="610" w:type="dxa"/>
            <w:vMerge w:val="restart"/>
          </w:tcPr>
          <w:p w:rsidR="002414AF" w:rsidRDefault="002414AF" w:rsidP="00BD2C27">
            <w:pPr>
              <w:pStyle w:val="TableParagraph"/>
            </w:pPr>
          </w:p>
        </w:tc>
        <w:tc>
          <w:tcPr>
            <w:tcW w:w="3645" w:type="dxa"/>
            <w:vMerge w:val="restart"/>
          </w:tcPr>
          <w:p w:rsidR="002414AF" w:rsidRDefault="002414AF" w:rsidP="00BD2C27">
            <w:pPr>
              <w:pStyle w:val="TableParagraph"/>
              <w:spacing w:before="97" w:line="276" w:lineRule="auto"/>
              <w:ind w:left="114"/>
              <w:rPr>
                <w:sz w:val="24"/>
              </w:rPr>
            </w:pPr>
            <w:r>
              <w:rPr>
                <w:sz w:val="24"/>
              </w:rPr>
              <w:t xml:space="preserve">труду,работенарезультат, бережному отношению к материальнымидуховным </w:t>
            </w:r>
            <w:r>
              <w:rPr>
                <w:spacing w:val="-2"/>
                <w:sz w:val="24"/>
              </w:rPr>
              <w:t>ценностям</w:t>
            </w:r>
          </w:p>
        </w:tc>
        <w:tc>
          <w:tcPr>
            <w:tcW w:w="2695" w:type="dxa"/>
            <w:vMerge w:val="restart"/>
          </w:tcPr>
          <w:p w:rsidR="002414AF" w:rsidRDefault="002414AF" w:rsidP="00BD2C27">
            <w:pPr>
              <w:pStyle w:val="TableParagraph"/>
              <w:tabs>
                <w:tab w:val="left" w:pos="1631"/>
              </w:tabs>
              <w:spacing w:before="97" w:line="276" w:lineRule="auto"/>
              <w:ind w:left="114" w:right="65"/>
              <w:rPr>
                <w:sz w:val="24"/>
              </w:rPr>
            </w:pPr>
            <w:r>
              <w:rPr>
                <w:spacing w:val="-2"/>
                <w:sz w:val="24"/>
              </w:rPr>
              <w:t>безопасный,</w:t>
            </w:r>
            <w:r>
              <w:rPr>
                <w:sz w:val="24"/>
              </w:rPr>
              <w:tab/>
            </w:r>
            <w:r>
              <w:rPr>
                <w:spacing w:val="-2"/>
                <w:sz w:val="24"/>
              </w:rPr>
              <w:t xml:space="preserve">здоровый </w:t>
            </w:r>
            <w:r>
              <w:rPr>
                <w:sz w:val="24"/>
              </w:rPr>
              <w:t>образ жизни</w:t>
            </w:r>
          </w:p>
        </w:tc>
        <w:tc>
          <w:tcPr>
            <w:tcW w:w="4963" w:type="dxa"/>
          </w:tcPr>
          <w:p w:rsidR="002414AF" w:rsidRDefault="002414AF" w:rsidP="00BD2C27">
            <w:pPr>
              <w:pStyle w:val="TableParagraph"/>
              <w:spacing w:before="97"/>
              <w:ind w:left="113"/>
              <w:rPr>
                <w:sz w:val="24"/>
              </w:rPr>
            </w:pPr>
            <w:r>
              <w:rPr>
                <w:sz w:val="24"/>
              </w:rPr>
              <w:t>Занятиетворческимтрудомили</w:t>
            </w:r>
            <w:r>
              <w:rPr>
                <w:spacing w:val="-2"/>
                <w:sz w:val="24"/>
              </w:rPr>
              <w:t>спортом</w:t>
            </w:r>
          </w:p>
        </w:tc>
        <w:tc>
          <w:tcPr>
            <w:tcW w:w="992" w:type="dxa"/>
            <w:tcBorders>
              <w:right w:val="single" w:sz="4" w:space="0" w:color="000000"/>
            </w:tcBorders>
          </w:tcPr>
          <w:p w:rsidR="002414AF" w:rsidRDefault="002414AF" w:rsidP="00BD2C27">
            <w:pPr>
              <w:pStyle w:val="TableParagraph"/>
              <w:spacing w:before="97"/>
              <w:ind w:left="102"/>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pPr>
          </w:p>
        </w:tc>
      </w:tr>
      <w:tr w:rsidR="002414AF" w:rsidTr="00BD2C27">
        <w:trPr>
          <w:trHeight w:val="936"/>
        </w:trPr>
        <w:tc>
          <w:tcPr>
            <w:tcW w:w="610" w:type="dxa"/>
            <w:vMerge/>
            <w:tcBorders>
              <w:top w:val="nil"/>
            </w:tcBorders>
          </w:tcPr>
          <w:p w:rsidR="002414AF" w:rsidRDefault="002414AF" w:rsidP="00BD2C27">
            <w:pPr>
              <w:rPr>
                <w:sz w:val="2"/>
                <w:szCs w:val="2"/>
              </w:rPr>
            </w:pPr>
          </w:p>
        </w:tc>
        <w:tc>
          <w:tcPr>
            <w:tcW w:w="3645" w:type="dxa"/>
            <w:vMerge/>
            <w:tcBorders>
              <w:top w:val="nil"/>
            </w:tcBorders>
          </w:tcPr>
          <w:p w:rsidR="002414AF" w:rsidRDefault="002414AF" w:rsidP="00BD2C27">
            <w:pPr>
              <w:rPr>
                <w:sz w:val="2"/>
                <w:szCs w:val="2"/>
              </w:rPr>
            </w:pPr>
          </w:p>
        </w:tc>
        <w:tc>
          <w:tcPr>
            <w:tcW w:w="2695" w:type="dxa"/>
            <w:vMerge/>
            <w:tcBorders>
              <w:top w:val="nil"/>
            </w:tcBorders>
          </w:tcPr>
          <w:p w:rsidR="002414AF" w:rsidRDefault="002414AF" w:rsidP="00BD2C27">
            <w:pPr>
              <w:rPr>
                <w:sz w:val="2"/>
                <w:szCs w:val="2"/>
              </w:rPr>
            </w:pPr>
          </w:p>
        </w:tc>
        <w:tc>
          <w:tcPr>
            <w:tcW w:w="4963" w:type="dxa"/>
          </w:tcPr>
          <w:p w:rsidR="002414AF" w:rsidRDefault="002414AF" w:rsidP="00BD2C27">
            <w:pPr>
              <w:pStyle w:val="TableParagraph"/>
              <w:tabs>
                <w:tab w:val="left" w:pos="1728"/>
                <w:tab w:val="left" w:pos="3204"/>
                <w:tab w:val="left" w:pos="4725"/>
              </w:tabs>
              <w:spacing w:before="97" w:line="276" w:lineRule="auto"/>
              <w:ind w:left="113" w:right="105"/>
              <w:rPr>
                <w:sz w:val="24"/>
              </w:rPr>
            </w:pPr>
            <w:r>
              <w:rPr>
                <w:spacing w:val="-2"/>
                <w:sz w:val="24"/>
              </w:rPr>
              <w:t>Проявление</w:t>
            </w:r>
            <w:r>
              <w:rPr>
                <w:sz w:val="24"/>
              </w:rPr>
              <w:tab/>
            </w:r>
            <w:r>
              <w:rPr>
                <w:spacing w:val="-2"/>
                <w:sz w:val="24"/>
              </w:rPr>
              <w:t>бережного</w:t>
            </w:r>
            <w:r>
              <w:rPr>
                <w:sz w:val="24"/>
              </w:rPr>
              <w:tab/>
            </w:r>
            <w:r>
              <w:rPr>
                <w:spacing w:val="-2"/>
                <w:sz w:val="24"/>
              </w:rPr>
              <w:t>отношения</w:t>
            </w:r>
            <w:r>
              <w:rPr>
                <w:sz w:val="24"/>
              </w:rPr>
              <w:tab/>
            </w:r>
            <w:r>
              <w:rPr>
                <w:spacing w:val="-10"/>
                <w:sz w:val="24"/>
              </w:rPr>
              <w:t xml:space="preserve">к </w:t>
            </w:r>
            <w:r>
              <w:rPr>
                <w:sz w:val="24"/>
              </w:rPr>
              <w:t>результатам своего или чужого труда</w:t>
            </w:r>
          </w:p>
        </w:tc>
        <w:tc>
          <w:tcPr>
            <w:tcW w:w="992" w:type="dxa"/>
            <w:tcBorders>
              <w:right w:val="single" w:sz="4" w:space="0" w:color="000000"/>
            </w:tcBorders>
          </w:tcPr>
          <w:p w:rsidR="002414AF" w:rsidRDefault="002414AF" w:rsidP="00BD2C27">
            <w:pPr>
              <w:pStyle w:val="TableParagraph"/>
              <w:spacing w:before="97"/>
              <w:ind w:left="102"/>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left="105"/>
              <w:rPr>
                <w:sz w:val="24"/>
              </w:rPr>
            </w:pPr>
            <w:r>
              <w:rPr>
                <w:sz w:val="24"/>
              </w:rPr>
              <w:t xml:space="preserve">0 1 2 </w:t>
            </w:r>
            <w:r>
              <w:rPr>
                <w:spacing w:val="-10"/>
                <w:sz w:val="24"/>
              </w:rPr>
              <w:t>3</w:t>
            </w:r>
          </w:p>
        </w:tc>
        <w:tc>
          <w:tcPr>
            <w:tcW w:w="992" w:type="dxa"/>
            <w:tcBorders>
              <w:left w:val="single" w:sz="4" w:space="0" w:color="000000"/>
              <w:right w:val="single" w:sz="4" w:space="0" w:color="000000"/>
            </w:tcBorders>
          </w:tcPr>
          <w:p w:rsidR="002414AF" w:rsidRDefault="002414AF" w:rsidP="00BD2C27">
            <w:pPr>
              <w:pStyle w:val="TableParagraph"/>
              <w:spacing w:before="97"/>
              <w:ind w:right="109"/>
              <w:jc w:val="center"/>
              <w:rPr>
                <w:sz w:val="24"/>
              </w:rPr>
            </w:pPr>
            <w:r>
              <w:rPr>
                <w:sz w:val="24"/>
              </w:rPr>
              <w:t xml:space="preserve">0 1 2 </w:t>
            </w:r>
            <w:r>
              <w:rPr>
                <w:spacing w:val="-10"/>
                <w:sz w:val="24"/>
              </w:rPr>
              <w:t>3</w:t>
            </w:r>
          </w:p>
        </w:tc>
        <w:tc>
          <w:tcPr>
            <w:tcW w:w="992" w:type="dxa"/>
            <w:tcBorders>
              <w:left w:val="single" w:sz="4" w:space="0" w:color="000000"/>
            </w:tcBorders>
          </w:tcPr>
          <w:p w:rsidR="002414AF" w:rsidRDefault="002414AF" w:rsidP="00BD2C27">
            <w:pPr>
              <w:pStyle w:val="TableParagraph"/>
            </w:pPr>
          </w:p>
        </w:tc>
      </w:tr>
    </w:tbl>
    <w:p w:rsidR="002414AF" w:rsidRDefault="002414AF" w:rsidP="00B63A61">
      <w:pPr>
        <w:pStyle w:val="ac"/>
        <w:numPr>
          <w:ilvl w:val="0"/>
          <w:numId w:val="28"/>
        </w:numPr>
        <w:tabs>
          <w:tab w:val="left" w:pos="1014"/>
        </w:tabs>
        <w:rPr>
          <w:sz w:val="24"/>
        </w:rPr>
      </w:pPr>
      <w:r>
        <w:rPr>
          <w:sz w:val="24"/>
        </w:rPr>
        <w:t>баллов–нетфиксируемой</w:t>
      </w:r>
      <w:r>
        <w:rPr>
          <w:spacing w:val="-2"/>
          <w:sz w:val="24"/>
        </w:rPr>
        <w:t xml:space="preserve"> динамики;</w:t>
      </w:r>
    </w:p>
    <w:p w:rsidR="002414AF" w:rsidRDefault="002414AF" w:rsidP="00B63A61">
      <w:pPr>
        <w:pStyle w:val="ac"/>
        <w:numPr>
          <w:ilvl w:val="0"/>
          <w:numId w:val="28"/>
        </w:numPr>
        <w:tabs>
          <w:tab w:val="left" w:pos="1014"/>
        </w:tabs>
        <w:spacing w:before="34"/>
        <w:rPr>
          <w:sz w:val="24"/>
        </w:rPr>
      </w:pPr>
      <w:r>
        <w:rPr>
          <w:sz w:val="24"/>
        </w:rPr>
        <w:t>балл–минимальная</w:t>
      </w:r>
      <w:r>
        <w:rPr>
          <w:spacing w:val="-2"/>
          <w:sz w:val="24"/>
        </w:rPr>
        <w:t xml:space="preserve"> динамика;</w:t>
      </w:r>
    </w:p>
    <w:p w:rsidR="002414AF" w:rsidRDefault="002414AF" w:rsidP="00B63A61">
      <w:pPr>
        <w:pStyle w:val="ac"/>
        <w:numPr>
          <w:ilvl w:val="0"/>
          <w:numId w:val="28"/>
        </w:numPr>
        <w:tabs>
          <w:tab w:val="left" w:pos="1014"/>
        </w:tabs>
        <w:spacing w:before="42"/>
        <w:rPr>
          <w:sz w:val="24"/>
        </w:rPr>
      </w:pPr>
      <w:r>
        <w:rPr>
          <w:sz w:val="24"/>
        </w:rPr>
        <w:t>балла–удовлетворительная</w:t>
      </w:r>
      <w:r>
        <w:rPr>
          <w:spacing w:val="-2"/>
          <w:sz w:val="24"/>
        </w:rPr>
        <w:t xml:space="preserve"> динамика;</w:t>
      </w:r>
    </w:p>
    <w:p w:rsidR="002414AF" w:rsidRDefault="002414AF" w:rsidP="00B63A61">
      <w:pPr>
        <w:pStyle w:val="ac"/>
        <w:numPr>
          <w:ilvl w:val="0"/>
          <w:numId w:val="28"/>
        </w:numPr>
        <w:tabs>
          <w:tab w:val="left" w:pos="1014"/>
        </w:tabs>
        <w:spacing w:before="40"/>
        <w:rPr>
          <w:sz w:val="24"/>
        </w:rPr>
      </w:pPr>
      <w:r>
        <w:rPr>
          <w:sz w:val="24"/>
        </w:rPr>
        <w:t>балла-значительная</w:t>
      </w:r>
      <w:r>
        <w:rPr>
          <w:spacing w:val="-2"/>
          <w:sz w:val="24"/>
        </w:rPr>
        <w:t xml:space="preserve"> динамика.</w:t>
      </w:r>
    </w:p>
    <w:p w:rsidR="002414AF" w:rsidRDefault="002414AF" w:rsidP="002414AF">
      <w:pPr>
        <w:rPr>
          <w:sz w:val="24"/>
        </w:rPr>
        <w:sectPr w:rsidR="002414AF">
          <w:pgSz w:w="16840" w:h="11910" w:orient="landscape"/>
          <w:pgMar w:top="1340" w:right="420" w:bottom="1200" w:left="300" w:header="0" w:footer="1002" w:gutter="0"/>
          <w:cols w:space="720"/>
        </w:sectPr>
      </w:pPr>
    </w:p>
    <w:p w:rsidR="002414AF" w:rsidRDefault="002414AF" w:rsidP="002414AF">
      <w:pPr>
        <w:spacing w:before="74"/>
        <w:ind w:right="408"/>
        <w:jc w:val="right"/>
        <w:rPr>
          <w:b/>
          <w:sz w:val="24"/>
        </w:rPr>
      </w:pPr>
      <w:r>
        <w:rPr>
          <w:b/>
          <w:sz w:val="24"/>
        </w:rPr>
        <w:lastRenderedPageBreak/>
        <w:t>Приложение</w:t>
      </w:r>
      <w:r>
        <w:rPr>
          <w:b/>
          <w:spacing w:val="-4"/>
          <w:sz w:val="24"/>
        </w:rPr>
        <w:t>4.2.</w:t>
      </w:r>
    </w:p>
    <w:p w:rsidR="002414AF" w:rsidRDefault="002414AF" w:rsidP="002414AF">
      <w:pPr>
        <w:pStyle w:val="a8"/>
        <w:spacing w:before="81"/>
        <w:ind w:left="0" w:firstLine="0"/>
        <w:jc w:val="left"/>
        <w:rPr>
          <w:b/>
        </w:rPr>
      </w:pPr>
    </w:p>
    <w:p w:rsidR="002414AF" w:rsidRDefault="002414AF" w:rsidP="002414AF">
      <w:pPr>
        <w:spacing w:before="1"/>
        <w:ind w:left="606"/>
        <w:rPr>
          <w:b/>
          <w:sz w:val="24"/>
        </w:rPr>
      </w:pPr>
      <w:r>
        <w:rPr>
          <w:b/>
          <w:sz w:val="24"/>
        </w:rPr>
        <w:t>ИНДИВИДУАЛЬНАЯКАРТАРАЗВИТИЯОБУЧАЮЩЕГОСЯ(1-4</w:t>
      </w:r>
      <w:r>
        <w:rPr>
          <w:b/>
          <w:spacing w:val="-2"/>
          <w:sz w:val="24"/>
        </w:rPr>
        <w:t>классы)</w:t>
      </w:r>
    </w:p>
    <w:p w:rsidR="002414AF" w:rsidRDefault="002414AF" w:rsidP="002414AF">
      <w:pPr>
        <w:pStyle w:val="a8"/>
        <w:spacing w:before="84"/>
        <w:ind w:left="0" w:firstLine="0"/>
        <w:jc w:val="left"/>
        <w:rPr>
          <w:b/>
        </w:rPr>
      </w:pPr>
    </w:p>
    <w:p w:rsidR="002414AF" w:rsidRDefault="002414AF" w:rsidP="002414AF">
      <w:pPr>
        <w:tabs>
          <w:tab w:val="left" w:pos="9482"/>
        </w:tabs>
        <w:ind w:left="141"/>
        <w:rPr>
          <w:sz w:val="24"/>
        </w:rPr>
      </w:pPr>
      <w:r>
        <w:rPr>
          <w:b/>
          <w:sz w:val="24"/>
        </w:rPr>
        <w:t xml:space="preserve">ФИ обучающегося </w:t>
      </w:r>
      <w:r>
        <w:rPr>
          <w:sz w:val="24"/>
          <w:u w:val="single"/>
        </w:rPr>
        <w:tab/>
      </w:r>
    </w:p>
    <w:p w:rsidR="002414AF" w:rsidRDefault="002414AF" w:rsidP="002414AF">
      <w:pPr>
        <w:tabs>
          <w:tab w:val="left" w:pos="1977"/>
        </w:tabs>
        <w:spacing w:before="40"/>
        <w:ind w:left="141"/>
        <w:rPr>
          <w:sz w:val="24"/>
        </w:rPr>
      </w:pPr>
      <w:r>
        <w:rPr>
          <w:b/>
          <w:sz w:val="24"/>
        </w:rPr>
        <w:t xml:space="preserve">Класс </w:t>
      </w:r>
      <w:r>
        <w:rPr>
          <w:sz w:val="24"/>
          <w:u w:val="single"/>
        </w:rPr>
        <w:tab/>
      </w:r>
    </w:p>
    <w:p w:rsidR="002414AF" w:rsidRDefault="002414AF" w:rsidP="002414AF">
      <w:pPr>
        <w:tabs>
          <w:tab w:val="left" w:pos="9459"/>
          <w:tab w:val="left" w:pos="9530"/>
        </w:tabs>
        <w:spacing w:before="42" w:line="271" w:lineRule="auto"/>
        <w:ind w:left="141" w:right="372"/>
        <w:rPr>
          <w:sz w:val="24"/>
        </w:rPr>
      </w:pPr>
      <w:r>
        <w:rPr>
          <w:b/>
          <w:sz w:val="24"/>
        </w:rPr>
        <w:t>Год обучения</w:t>
      </w:r>
      <w:r>
        <w:rPr>
          <w:sz w:val="24"/>
          <w:u w:val="single"/>
        </w:rPr>
        <w:tab/>
      </w:r>
      <w:r>
        <w:rPr>
          <w:b/>
          <w:sz w:val="24"/>
        </w:rPr>
        <w:t xml:space="preserve">Классный руководитель </w:t>
      </w:r>
      <w:r>
        <w:rPr>
          <w:sz w:val="24"/>
          <w:u w:val="single"/>
        </w:rPr>
        <w:tab/>
      </w:r>
      <w:r>
        <w:rPr>
          <w:sz w:val="24"/>
          <w:u w:val="single"/>
        </w:rPr>
        <w:tab/>
      </w:r>
    </w:p>
    <w:p w:rsidR="002414AF" w:rsidRDefault="002414AF" w:rsidP="002414AF">
      <w:pPr>
        <w:pStyle w:val="a8"/>
        <w:spacing w:before="100" w:after="1"/>
        <w:ind w:left="0" w:firstLine="0"/>
        <w:jc w:val="left"/>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475"/>
        <w:gridCol w:w="2908"/>
        <w:gridCol w:w="1418"/>
        <w:gridCol w:w="1434"/>
        <w:gridCol w:w="1418"/>
        <w:gridCol w:w="1538"/>
      </w:tblGrid>
      <w:tr w:rsidR="002414AF" w:rsidTr="00BD2C27">
        <w:trPr>
          <w:trHeight w:val="952"/>
        </w:trPr>
        <w:tc>
          <w:tcPr>
            <w:tcW w:w="475" w:type="dxa"/>
          </w:tcPr>
          <w:p w:rsidR="002414AF" w:rsidRDefault="002414AF" w:rsidP="00BD2C27">
            <w:pPr>
              <w:pStyle w:val="TableParagraph"/>
              <w:spacing w:line="276" w:lineRule="auto"/>
              <w:ind w:left="115" w:right="-2"/>
              <w:rPr>
                <w:b/>
                <w:sz w:val="24"/>
              </w:rPr>
            </w:pPr>
            <w:r>
              <w:rPr>
                <w:b/>
                <w:spacing w:val="-10"/>
                <w:sz w:val="24"/>
              </w:rPr>
              <w:t xml:space="preserve">№ </w:t>
            </w:r>
            <w:r>
              <w:rPr>
                <w:b/>
                <w:spacing w:val="-4"/>
                <w:sz w:val="24"/>
              </w:rPr>
              <w:t>п/п</w:t>
            </w:r>
          </w:p>
        </w:tc>
        <w:tc>
          <w:tcPr>
            <w:tcW w:w="2908" w:type="dxa"/>
          </w:tcPr>
          <w:p w:rsidR="002414AF" w:rsidRDefault="002414AF" w:rsidP="00BD2C27">
            <w:pPr>
              <w:pStyle w:val="TableParagraph"/>
              <w:spacing w:line="274" w:lineRule="exact"/>
              <w:ind w:left="886"/>
              <w:rPr>
                <w:b/>
                <w:sz w:val="24"/>
              </w:rPr>
            </w:pPr>
            <w:r>
              <w:rPr>
                <w:b/>
                <w:spacing w:val="-2"/>
                <w:sz w:val="24"/>
              </w:rPr>
              <w:t>Критерии</w:t>
            </w:r>
          </w:p>
        </w:tc>
        <w:tc>
          <w:tcPr>
            <w:tcW w:w="1418" w:type="dxa"/>
          </w:tcPr>
          <w:p w:rsidR="002414AF" w:rsidRDefault="002414AF" w:rsidP="00BD2C27">
            <w:pPr>
              <w:pStyle w:val="TableParagraph"/>
              <w:spacing w:line="274" w:lineRule="exact"/>
              <w:ind w:left="123"/>
              <w:jc w:val="center"/>
              <w:rPr>
                <w:b/>
                <w:sz w:val="24"/>
              </w:rPr>
            </w:pPr>
            <w:r>
              <w:rPr>
                <w:b/>
                <w:spacing w:val="-2"/>
                <w:sz w:val="24"/>
              </w:rPr>
              <w:t>Период</w:t>
            </w:r>
          </w:p>
          <w:p w:rsidR="002414AF" w:rsidRDefault="002414AF" w:rsidP="00BD2C27">
            <w:pPr>
              <w:pStyle w:val="TableParagraph"/>
              <w:spacing w:line="320" w:lineRule="atLeast"/>
              <w:ind w:left="116" w:right="-15"/>
              <w:jc w:val="center"/>
              <w:rPr>
                <w:b/>
                <w:sz w:val="24"/>
              </w:rPr>
            </w:pPr>
            <w:r>
              <w:rPr>
                <w:b/>
                <w:spacing w:val="-2"/>
                <w:sz w:val="24"/>
              </w:rPr>
              <w:t>оценивания декабрь</w:t>
            </w:r>
          </w:p>
        </w:tc>
        <w:tc>
          <w:tcPr>
            <w:tcW w:w="1434" w:type="dxa"/>
          </w:tcPr>
          <w:p w:rsidR="002414AF" w:rsidRDefault="002414AF" w:rsidP="00BD2C27">
            <w:pPr>
              <w:pStyle w:val="TableParagraph"/>
              <w:spacing w:line="274" w:lineRule="exact"/>
              <w:ind w:left="213"/>
              <w:rPr>
                <w:b/>
                <w:sz w:val="24"/>
              </w:rPr>
            </w:pPr>
            <w:r>
              <w:rPr>
                <w:b/>
                <w:spacing w:val="-2"/>
                <w:sz w:val="24"/>
              </w:rPr>
              <w:t>Динамика</w:t>
            </w:r>
          </w:p>
        </w:tc>
        <w:tc>
          <w:tcPr>
            <w:tcW w:w="1418" w:type="dxa"/>
          </w:tcPr>
          <w:p w:rsidR="002414AF" w:rsidRDefault="002414AF" w:rsidP="00BD2C27">
            <w:pPr>
              <w:pStyle w:val="TableParagraph"/>
              <w:spacing w:line="274" w:lineRule="exact"/>
              <w:ind w:left="123"/>
              <w:jc w:val="center"/>
              <w:rPr>
                <w:b/>
                <w:sz w:val="24"/>
              </w:rPr>
            </w:pPr>
            <w:r>
              <w:rPr>
                <w:b/>
                <w:spacing w:val="-2"/>
                <w:sz w:val="24"/>
              </w:rPr>
              <w:t>Период</w:t>
            </w:r>
          </w:p>
          <w:p w:rsidR="002414AF" w:rsidRDefault="002414AF" w:rsidP="00BD2C27">
            <w:pPr>
              <w:pStyle w:val="TableParagraph"/>
              <w:spacing w:line="320" w:lineRule="atLeast"/>
              <w:ind w:left="117" w:right="-15"/>
              <w:jc w:val="center"/>
              <w:rPr>
                <w:b/>
                <w:sz w:val="24"/>
              </w:rPr>
            </w:pPr>
            <w:r>
              <w:rPr>
                <w:b/>
                <w:spacing w:val="-2"/>
                <w:sz w:val="24"/>
              </w:rPr>
              <w:t xml:space="preserve">оценивания </w:t>
            </w:r>
            <w:r>
              <w:rPr>
                <w:b/>
                <w:spacing w:val="-4"/>
                <w:sz w:val="24"/>
              </w:rPr>
              <w:t>май</w:t>
            </w:r>
          </w:p>
        </w:tc>
        <w:tc>
          <w:tcPr>
            <w:tcW w:w="1538" w:type="dxa"/>
          </w:tcPr>
          <w:p w:rsidR="002414AF" w:rsidRDefault="002414AF" w:rsidP="00BD2C27">
            <w:pPr>
              <w:pStyle w:val="TableParagraph"/>
              <w:spacing w:line="274" w:lineRule="exact"/>
              <w:ind w:left="265"/>
              <w:rPr>
                <w:b/>
                <w:sz w:val="24"/>
              </w:rPr>
            </w:pPr>
            <w:r>
              <w:rPr>
                <w:b/>
                <w:spacing w:val="-2"/>
                <w:sz w:val="24"/>
              </w:rPr>
              <w:t>Динамика</w:t>
            </w:r>
          </w:p>
        </w:tc>
      </w:tr>
      <w:tr w:rsidR="002414AF" w:rsidTr="00BD2C27">
        <w:trPr>
          <w:trHeight w:val="1587"/>
        </w:trPr>
        <w:tc>
          <w:tcPr>
            <w:tcW w:w="475" w:type="dxa"/>
          </w:tcPr>
          <w:p w:rsidR="002414AF" w:rsidRDefault="002414AF" w:rsidP="00BD2C27">
            <w:pPr>
              <w:pStyle w:val="TableParagraph"/>
              <w:spacing w:line="268" w:lineRule="exact"/>
              <w:ind w:right="113"/>
              <w:jc w:val="center"/>
              <w:rPr>
                <w:sz w:val="24"/>
              </w:rPr>
            </w:pPr>
            <w:r>
              <w:rPr>
                <w:spacing w:val="-10"/>
                <w:sz w:val="24"/>
              </w:rPr>
              <w:t>1</w:t>
            </w:r>
          </w:p>
        </w:tc>
        <w:tc>
          <w:tcPr>
            <w:tcW w:w="2908" w:type="dxa"/>
          </w:tcPr>
          <w:p w:rsidR="002414AF" w:rsidRDefault="002414AF" w:rsidP="00BD2C27">
            <w:pPr>
              <w:pStyle w:val="TableParagraph"/>
              <w:spacing w:line="276" w:lineRule="auto"/>
              <w:ind w:left="114" w:right="191"/>
              <w:rPr>
                <w:sz w:val="24"/>
              </w:rPr>
            </w:pPr>
            <w:r>
              <w:rPr>
                <w:sz w:val="24"/>
              </w:rPr>
              <w:t>Основы персональной идентичности,осознание принадлежности к определенному полу,</w:t>
            </w:r>
          </w:p>
          <w:p w:rsidR="002414AF" w:rsidRDefault="002414AF" w:rsidP="00BD2C27">
            <w:pPr>
              <w:pStyle w:val="TableParagraph"/>
              <w:ind w:left="114"/>
              <w:rPr>
                <w:sz w:val="24"/>
              </w:rPr>
            </w:pPr>
            <w:r>
              <w:rPr>
                <w:sz w:val="24"/>
              </w:rPr>
              <w:t>осознаниясебякак</w:t>
            </w:r>
            <w:r>
              <w:rPr>
                <w:spacing w:val="-5"/>
                <w:sz w:val="24"/>
              </w:rPr>
              <w:t>«Я»</w:t>
            </w:r>
          </w:p>
        </w:tc>
        <w:tc>
          <w:tcPr>
            <w:tcW w:w="1418" w:type="dxa"/>
          </w:tcPr>
          <w:p w:rsidR="002414AF" w:rsidRDefault="002414AF" w:rsidP="00BD2C27">
            <w:pPr>
              <w:pStyle w:val="TableParagraph"/>
              <w:rPr>
                <w:sz w:val="24"/>
              </w:rPr>
            </w:pPr>
          </w:p>
        </w:tc>
        <w:tc>
          <w:tcPr>
            <w:tcW w:w="1434" w:type="dxa"/>
          </w:tcPr>
          <w:p w:rsidR="002414AF" w:rsidRDefault="002414AF" w:rsidP="00BD2C27">
            <w:pPr>
              <w:pStyle w:val="TableParagraph"/>
              <w:rPr>
                <w:sz w:val="24"/>
              </w:rPr>
            </w:pPr>
          </w:p>
        </w:tc>
        <w:tc>
          <w:tcPr>
            <w:tcW w:w="1418" w:type="dxa"/>
          </w:tcPr>
          <w:p w:rsidR="002414AF" w:rsidRDefault="002414AF" w:rsidP="00BD2C27">
            <w:pPr>
              <w:pStyle w:val="TableParagraph"/>
              <w:rPr>
                <w:sz w:val="24"/>
              </w:rPr>
            </w:pPr>
          </w:p>
        </w:tc>
        <w:tc>
          <w:tcPr>
            <w:tcW w:w="1538" w:type="dxa"/>
          </w:tcPr>
          <w:p w:rsidR="002414AF" w:rsidRDefault="002414AF" w:rsidP="00BD2C27">
            <w:pPr>
              <w:pStyle w:val="TableParagraph"/>
              <w:rPr>
                <w:sz w:val="24"/>
              </w:rPr>
            </w:pPr>
          </w:p>
        </w:tc>
      </w:tr>
      <w:tr w:rsidR="002414AF" w:rsidTr="00BD2C27">
        <w:trPr>
          <w:trHeight w:val="1268"/>
        </w:trPr>
        <w:tc>
          <w:tcPr>
            <w:tcW w:w="475" w:type="dxa"/>
          </w:tcPr>
          <w:p w:rsidR="002414AF" w:rsidRDefault="002414AF" w:rsidP="00BD2C27">
            <w:pPr>
              <w:pStyle w:val="TableParagraph"/>
              <w:spacing w:line="268" w:lineRule="exact"/>
              <w:ind w:right="113"/>
              <w:jc w:val="center"/>
              <w:rPr>
                <w:sz w:val="24"/>
              </w:rPr>
            </w:pPr>
            <w:r>
              <w:rPr>
                <w:spacing w:val="-10"/>
                <w:sz w:val="24"/>
              </w:rPr>
              <w:t>2</w:t>
            </w:r>
          </w:p>
        </w:tc>
        <w:tc>
          <w:tcPr>
            <w:tcW w:w="2908" w:type="dxa"/>
          </w:tcPr>
          <w:p w:rsidR="002414AF" w:rsidRDefault="002414AF" w:rsidP="00BD2C27">
            <w:pPr>
              <w:pStyle w:val="TableParagraph"/>
              <w:spacing w:line="276" w:lineRule="auto"/>
              <w:ind w:left="114" w:right="238"/>
              <w:rPr>
                <w:sz w:val="24"/>
              </w:rPr>
            </w:pPr>
            <w:r>
              <w:rPr>
                <w:sz w:val="24"/>
              </w:rPr>
              <w:t>Основы социально- эмоциональногоучастия в процессе общения и</w:t>
            </w:r>
          </w:p>
          <w:p w:rsidR="002414AF" w:rsidRDefault="002414AF" w:rsidP="00BD2C27">
            <w:pPr>
              <w:pStyle w:val="TableParagraph"/>
              <w:ind w:left="114"/>
              <w:rPr>
                <w:sz w:val="24"/>
              </w:rPr>
            </w:pPr>
            <w:r>
              <w:rPr>
                <w:sz w:val="24"/>
              </w:rPr>
              <w:t>совместной</w:t>
            </w:r>
            <w:r>
              <w:rPr>
                <w:spacing w:val="-2"/>
                <w:sz w:val="24"/>
              </w:rPr>
              <w:t>деятельности</w:t>
            </w:r>
          </w:p>
        </w:tc>
        <w:tc>
          <w:tcPr>
            <w:tcW w:w="1418" w:type="dxa"/>
          </w:tcPr>
          <w:p w:rsidR="002414AF" w:rsidRDefault="002414AF" w:rsidP="00BD2C27">
            <w:pPr>
              <w:pStyle w:val="TableParagraph"/>
              <w:rPr>
                <w:sz w:val="24"/>
              </w:rPr>
            </w:pPr>
          </w:p>
        </w:tc>
        <w:tc>
          <w:tcPr>
            <w:tcW w:w="1434" w:type="dxa"/>
          </w:tcPr>
          <w:p w:rsidR="002414AF" w:rsidRDefault="002414AF" w:rsidP="00BD2C27">
            <w:pPr>
              <w:pStyle w:val="TableParagraph"/>
              <w:rPr>
                <w:sz w:val="24"/>
              </w:rPr>
            </w:pPr>
          </w:p>
        </w:tc>
        <w:tc>
          <w:tcPr>
            <w:tcW w:w="1418" w:type="dxa"/>
          </w:tcPr>
          <w:p w:rsidR="002414AF" w:rsidRDefault="002414AF" w:rsidP="00BD2C27">
            <w:pPr>
              <w:pStyle w:val="TableParagraph"/>
              <w:rPr>
                <w:sz w:val="24"/>
              </w:rPr>
            </w:pPr>
          </w:p>
        </w:tc>
        <w:tc>
          <w:tcPr>
            <w:tcW w:w="1538" w:type="dxa"/>
          </w:tcPr>
          <w:p w:rsidR="002414AF" w:rsidRDefault="002414AF" w:rsidP="00BD2C27">
            <w:pPr>
              <w:pStyle w:val="TableParagraph"/>
              <w:rPr>
                <w:sz w:val="24"/>
              </w:rPr>
            </w:pPr>
          </w:p>
        </w:tc>
      </w:tr>
      <w:tr w:rsidR="002414AF" w:rsidTr="00BD2C27">
        <w:trPr>
          <w:trHeight w:val="1270"/>
        </w:trPr>
        <w:tc>
          <w:tcPr>
            <w:tcW w:w="475" w:type="dxa"/>
          </w:tcPr>
          <w:p w:rsidR="002414AF" w:rsidRDefault="002414AF" w:rsidP="00BD2C27">
            <w:pPr>
              <w:pStyle w:val="TableParagraph"/>
              <w:spacing w:line="268" w:lineRule="exact"/>
              <w:ind w:right="113"/>
              <w:jc w:val="center"/>
              <w:rPr>
                <w:sz w:val="24"/>
              </w:rPr>
            </w:pPr>
            <w:r>
              <w:rPr>
                <w:spacing w:val="-10"/>
                <w:sz w:val="24"/>
              </w:rPr>
              <w:t>3</w:t>
            </w:r>
          </w:p>
        </w:tc>
        <w:tc>
          <w:tcPr>
            <w:tcW w:w="2908" w:type="dxa"/>
          </w:tcPr>
          <w:p w:rsidR="002414AF" w:rsidRDefault="002414AF" w:rsidP="00BD2C27">
            <w:pPr>
              <w:pStyle w:val="TableParagraph"/>
              <w:spacing w:line="276" w:lineRule="auto"/>
              <w:ind w:left="114" w:right="1241"/>
              <w:jc w:val="both"/>
              <w:rPr>
                <w:sz w:val="24"/>
              </w:rPr>
            </w:pPr>
            <w:r>
              <w:rPr>
                <w:spacing w:val="-2"/>
                <w:sz w:val="24"/>
              </w:rPr>
              <w:t xml:space="preserve">Формирование уважительного </w:t>
            </w:r>
            <w:r>
              <w:rPr>
                <w:sz w:val="24"/>
              </w:rPr>
              <w:t>отношения к</w:t>
            </w:r>
          </w:p>
          <w:p w:rsidR="002414AF" w:rsidRDefault="002414AF" w:rsidP="00BD2C27">
            <w:pPr>
              <w:pStyle w:val="TableParagraph"/>
              <w:ind w:left="114"/>
              <w:rPr>
                <w:sz w:val="24"/>
              </w:rPr>
            </w:pPr>
            <w:r>
              <w:rPr>
                <w:spacing w:val="-2"/>
                <w:sz w:val="24"/>
              </w:rPr>
              <w:t>окружающим</w:t>
            </w:r>
          </w:p>
        </w:tc>
        <w:tc>
          <w:tcPr>
            <w:tcW w:w="1418" w:type="dxa"/>
          </w:tcPr>
          <w:p w:rsidR="002414AF" w:rsidRDefault="002414AF" w:rsidP="00BD2C27">
            <w:pPr>
              <w:pStyle w:val="TableParagraph"/>
              <w:rPr>
                <w:sz w:val="24"/>
              </w:rPr>
            </w:pPr>
          </w:p>
        </w:tc>
        <w:tc>
          <w:tcPr>
            <w:tcW w:w="1434" w:type="dxa"/>
          </w:tcPr>
          <w:p w:rsidR="002414AF" w:rsidRDefault="002414AF" w:rsidP="00BD2C27">
            <w:pPr>
              <w:pStyle w:val="TableParagraph"/>
              <w:rPr>
                <w:sz w:val="24"/>
              </w:rPr>
            </w:pPr>
          </w:p>
        </w:tc>
        <w:tc>
          <w:tcPr>
            <w:tcW w:w="1418" w:type="dxa"/>
          </w:tcPr>
          <w:p w:rsidR="002414AF" w:rsidRDefault="002414AF" w:rsidP="00BD2C27">
            <w:pPr>
              <w:pStyle w:val="TableParagraph"/>
              <w:rPr>
                <w:sz w:val="24"/>
              </w:rPr>
            </w:pPr>
          </w:p>
        </w:tc>
        <w:tc>
          <w:tcPr>
            <w:tcW w:w="1538" w:type="dxa"/>
          </w:tcPr>
          <w:p w:rsidR="002414AF" w:rsidRDefault="002414AF" w:rsidP="00BD2C27">
            <w:pPr>
              <w:pStyle w:val="TableParagraph"/>
              <w:rPr>
                <w:sz w:val="24"/>
              </w:rPr>
            </w:pPr>
          </w:p>
        </w:tc>
      </w:tr>
      <w:tr w:rsidR="002414AF" w:rsidTr="00BD2C27">
        <w:trPr>
          <w:trHeight w:val="1587"/>
        </w:trPr>
        <w:tc>
          <w:tcPr>
            <w:tcW w:w="475" w:type="dxa"/>
          </w:tcPr>
          <w:p w:rsidR="002414AF" w:rsidRDefault="002414AF" w:rsidP="00BD2C27">
            <w:pPr>
              <w:pStyle w:val="TableParagraph"/>
              <w:spacing w:line="268" w:lineRule="exact"/>
              <w:ind w:right="113"/>
              <w:jc w:val="center"/>
              <w:rPr>
                <w:sz w:val="24"/>
              </w:rPr>
            </w:pPr>
            <w:r>
              <w:rPr>
                <w:spacing w:val="-10"/>
                <w:sz w:val="24"/>
              </w:rPr>
              <w:t>4</w:t>
            </w:r>
          </w:p>
        </w:tc>
        <w:tc>
          <w:tcPr>
            <w:tcW w:w="2908" w:type="dxa"/>
          </w:tcPr>
          <w:p w:rsidR="002414AF" w:rsidRDefault="002414AF" w:rsidP="00BD2C27">
            <w:pPr>
              <w:pStyle w:val="TableParagraph"/>
              <w:spacing w:line="276" w:lineRule="auto"/>
              <w:ind w:left="114" w:right="352"/>
              <w:rPr>
                <w:sz w:val="24"/>
              </w:rPr>
            </w:pPr>
            <w:r>
              <w:rPr>
                <w:sz w:val="24"/>
              </w:rPr>
              <w:t>Овладениеначальными навыками адаптации в динамично – изменяющемся и</w:t>
            </w:r>
          </w:p>
          <w:p w:rsidR="002414AF" w:rsidRDefault="002414AF" w:rsidP="00BD2C27">
            <w:pPr>
              <w:pStyle w:val="TableParagraph"/>
              <w:ind w:left="114"/>
              <w:rPr>
                <w:sz w:val="24"/>
              </w:rPr>
            </w:pPr>
            <w:r>
              <w:rPr>
                <w:sz w:val="24"/>
              </w:rPr>
              <w:t>развивающемся</w:t>
            </w:r>
            <w:r>
              <w:rPr>
                <w:spacing w:val="-4"/>
                <w:sz w:val="24"/>
              </w:rPr>
              <w:t>мире</w:t>
            </w:r>
          </w:p>
        </w:tc>
        <w:tc>
          <w:tcPr>
            <w:tcW w:w="1418" w:type="dxa"/>
          </w:tcPr>
          <w:p w:rsidR="002414AF" w:rsidRDefault="002414AF" w:rsidP="00BD2C27">
            <w:pPr>
              <w:pStyle w:val="TableParagraph"/>
              <w:rPr>
                <w:sz w:val="24"/>
              </w:rPr>
            </w:pPr>
          </w:p>
        </w:tc>
        <w:tc>
          <w:tcPr>
            <w:tcW w:w="1434" w:type="dxa"/>
          </w:tcPr>
          <w:p w:rsidR="002414AF" w:rsidRDefault="002414AF" w:rsidP="00BD2C27">
            <w:pPr>
              <w:pStyle w:val="TableParagraph"/>
              <w:rPr>
                <w:sz w:val="24"/>
              </w:rPr>
            </w:pPr>
          </w:p>
        </w:tc>
        <w:tc>
          <w:tcPr>
            <w:tcW w:w="1418" w:type="dxa"/>
          </w:tcPr>
          <w:p w:rsidR="002414AF" w:rsidRDefault="002414AF" w:rsidP="00BD2C27">
            <w:pPr>
              <w:pStyle w:val="TableParagraph"/>
              <w:rPr>
                <w:sz w:val="24"/>
              </w:rPr>
            </w:pPr>
          </w:p>
        </w:tc>
        <w:tc>
          <w:tcPr>
            <w:tcW w:w="1538" w:type="dxa"/>
          </w:tcPr>
          <w:p w:rsidR="002414AF" w:rsidRDefault="002414AF" w:rsidP="00BD2C27">
            <w:pPr>
              <w:pStyle w:val="TableParagraph"/>
              <w:rPr>
                <w:sz w:val="24"/>
              </w:rPr>
            </w:pPr>
          </w:p>
        </w:tc>
      </w:tr>
      <w:tr w:rsidR="002414AF" w:rsidTr="00BD2C27">
        <w:trPr>
          <w:trHeight w:val="3172"/>
        </w:trPr>
        <w:tc>
          <w:tcPr>
            <w:tcW w:w="475" w:type="dxa"/>
          </w:tcPr>
          <w:p w:rsidR="002414AF" w:rsidRDefault="002414AF" w:rsidP="00BD2C27">
            <w:pPr>
              <w:pStyle w:val="TableParagraph"/>
              <w:spacing w:line="268" w:lineRule="exact"/>
              <w:ind w:right="113"/>
              <w:jc w:val="center"/>
              <w:rPr>
                <w:sz w:val="24"/>
              </w:rPr>
            </w:pPr>
            <w:r>
              <w:rPr>
                <w:spacing w:val="-10"/>
                <w:sz w:val="24"/>
              </w:rPr>
              <w:t>5</w:t>
            </w:r>
          </w:p>
        </w:tc>
        <w:tc>
          <w:tcPr>
            <w:tcW w:w="2908" w:type="dxa"/>
          </w:tcPr>
          <w:p w:rsidR="002414AF" w:rsidRDefault="002414AF" w:rsidP="00BD2C27">
            <w:pPr>
              <w:pStyle w:val="TableParagraph"/>
              <w:spacing w:line="276" w:lineRule="auto"/>
              <w:ind w:left="114" w:right="514"/>
              <w:rPr>
                <w:sz w:val="24"/>
              </w:rPr>
            </w:pPr>
            <w:r>
              <w:rPr>
                <w:sz w:val="24"/>
              </w:rPr>
              <w:t xml:space="preserve">Освоение доступных социальных ролей (обучающегося, сына (дочери), пассажира, покупателя),развитие мотивов учебной деятельности и </w:t>
            </w:r>
            <w:r>
              <w:rPr>
                <w:spacing w:val="-2"/>
                <w:sz w:val="24"/>
              </w:rPr>
              <w:t xml:space="preserve">формирования </w:t>
            </w:r>
            <w:r>
              <w:rPr>
                <w:sz w:val="24"/>
              </w:rPr>
              <w:t>личностного смысла</w:t>
            </w:r>
          </w:p>
          <w:p w:rsidR="002414AF" w:rsidRDefault="002414AF" w:rsidP="00BD2C27">
            <w:pPr>
              <w:pStyle w:val="TableParagraph"/>
              <w:ind w:left="114"/>
              <w:rPr>
                <w:sz w:val="24"/>
              </w:rPr>
            </w:pPr>
            <w:r>
              <w:rPr>
                <w:spacing w:val="-2"/>
                <w:sz w:val="24"/>
              </w:rPr>
              <w:t>учения</w:t>
            </w:r>
          </w:p>
        </w:tc>
        <w:tc>
          <w:tcPr>
            <w:tcW w:w="1418" w:type="dxa"/>
          </w:tcPr>
          <w:p w:rsidR="002414AF" w:rsidRDefault="002414AF" w:rsidP="00BD2C27">
            <w:pPr>
              <w:pStyle w:val="TableParagraph"/>
              <w:rPr>
                <w:sz w:val="24"/>
              </w:rPr>
            </w:pPr>
          </w:p>
        </w:tc>
        <w:tc>
          <w:tcPr>
            <w:tcW w:w="1434" w:type="dxa"/>
          </w:tcPr>
          <w:p w:rsidR="002414AF" w:rsidRDefault="002414AF" w:rsidP="00BD2C27">
            <w:pPr>
              <w:pStyle w:val="TableParagraph"/>
              <w:rPr>
                <w:sz w:val="24"/>
              </w:rPr>
            </w:pPr>
          </w:p>
        </w:tc>
        <w:tc>
          <w:tcPr>
            <w:tcW w:w="1418" w:type="dxa"/>
          </w:tcPr>
          <w:p w:rsidR="002414AF" w:rsidRDefault="002414AF" w:rsidP="00BD2C27">
            <w:pPr>
              <w:pStyle w:val="TableParagraph"/>
              <w:rPr>
                <w:sz w:val="24"/>
              </w:rPr>
            </w:pPr>
          </w:p>
        </w:tc>
        <w:tc>
          <w:tcPr>
            <w:tcW w:w="1538" w:type="dxa"/>
          </w:tcPr>
          <w:p w:rsidR="002414AF" w:rsidRDefault="002414AF" w:rsidP="00BD2C27">
            <w:pPr>
              <w:pStyle w:val="TableParagraph"/>
              <w:rPr>
                <w:sz w:val="24"/>
              </w:rPr>
            </w:pPr>
          </w:p>
        </w:tc>
      </w:tr>
      <w:tr w:rsidR="002414AF" w:rsidTr="00BD2C27">
        <w:trPr>
          <w:trHeight w:val="1587"/>
        </w:trPr>
        <w:tc>
          <w:tcPr>
            <w:tcW w:w="475" w:type="dxa"/>
          </w:tcPr>
          <w:p w:rsidR="002414AF" w:rsidRDefault="002414AF" w:rsidP="00BD2C27">
            <w:pPr>
              <w:pStyle w:val="TableParagraph"/>
              <w:spacing w:line="268" w:lineRule="exact"/>
              <w:ind w:right="113"/>
              <w:jc w:val="center"/>
              <w:rPr>
                <w:sz w:val="24"/>
              </w:rPr>
            </w:pPr>
            <w:r>
              <w:rPr>
                <w:spacing w:val="-10"/>
                <w:sz w:val="24"/>
              </w:rPr>
              <w:lastRenderedPageBreak/>
              <w:t>6</w:t>
            </w:r>
          </w:p>
        </w:tc>
        <w:tc>
          <w:tcPr>
            <w:tcW w:w="2908" w:type="dxa"/>
          </w:tcPr>
          <w:p w:rsidR="002414AF" w:rsidRDefault="002414AF" w:rsidP="00BD2C27">
            <w:pPr>
              <w:pStyle w:val="TableParagraph"/>
              <w:spacing w:line="276" w:lineRule="auto"/>
              <w:ind w:left="114" w:right="476"/>
              <w:rPr>
                <w:sz w:val="24"/>
              </w:rPr>
            </w:pPr>
            <w:r>
              <w:rPr>
                <w:spacing w:val="-2"/>
                <w:sz w:val="24"/>
              </w:rPr>
              <w:t xml:space="preserve">Формирование </w:t>
            </w:r>
            <w:r>
              <w:rPr>
                <w:sz w:val="24"/>
              </w:rPr>
              <w:t>установки на безопасный,здоровый образ жизни, наличие</w:t>
            </w:r>
          </w:p>
          <w:p w:rsidR="002414AF" w:rsidRDefault="002414AF" w:rsidP="00BD2C27">
            <w:pPr>
              <w:pStyle w:val="TableParagraph"/>
              <w:ind w:left="114"/>
              <w:rPr>
                <w:sz w:val="24"/>
              </w:rPr>
            </w:pPr>
            <w:r>
              <w:rPr>
                <w:sz w:val="24"/>
              </w:rPr>
              <w:t>мотивациик</w:t>
            </w:r>
            <w:r>
              <w:rPr>
                <w:spacing w:val="-2"/>
                <w:sz w:val="24"/>
              </w:rPr>
              <w:t>труду,</w:t>
            </w:r>
          </w:p>
        </w:tc>
        <w:tc>
          <w:tcPr>
            <w:tcW w:w="1418" w:type="dxa"/>
          </w:tcPr>
          <w:p w:rsidR="002414AF" w:rsidRDefault="002414AF" w:rsidP="00BD2C27">
            <w:pPr>
              <w:pStyle w:val="TableParagraph"/>
              <w:rPr>
                <w:sz w:val="24"/>
              </w:rPr>
            </w:pPr>
          </w:p>
        </w:tc>
        <w:tc>
          <w:tcPr>
            <w:tcW w:w="1434" w:type="dxa"/>
          </w:tcPr>
          <w:p w:rsidR="002414AF" w:rsidRDefault="002414AF" w:rsidP="00BD2C27">
            <w:pPr>
              <w:pStyle w:val="TableParagraph"/>
              <w:rPr>
                <w:sz w:val="24"/>
              </w:rPr>
            </w:pPr>
          </w:p>
        </w:tc>
        <w:tc>
          <w:tcPr>
            <w:tcW w:w="1418" w:type="dxa"/>
          </w:tcPr>
          <w:p w:rsidR="002414AF" w:rsidRDefault="002414AF" w:rsidP="00BD2C27">
            <w:pPr>
              <w:pStyle w:val="TableParagraph"/>
              <w:rPr>
                <w:sz w:val="24"/>
              </w:rPr>
            </w:pPr>
          </w:p>
        </w:tc>
        <w:tc>
          <w:tcPr>
            <w:tcW w:w="1538" w:type="dxa"/>
          </w:tcPr>
          <w:p w:rsidR="002414AF" w:rsidRDefault="002414AF" w:rsidP="00BD2C27">
            <w:pPr>
              <w:pStyle w:val="TableParagraph"/>
              <w:rPr>
                <w:sz w:val="24"/>
              </w:rPr>
            </w:pPr>
          </w:p>
        </w:tc>
      </w:tr>
    </w:tbl>
    <w:p w:rsidR="002414AF" w:rsidRDefault="002414AF" w:rsidP="002414AF">
      <w:pPr>
        <w:rPr>
          <w:sz w:val="24"/>
        </w:rPr>
        <w:sectPr w:rsidR="002414AF">
          <w:footerReference w:type="default" r:id="rId15"/>
          <w:pgSz w:w="11910" w:h="16840"/>
          <w:pgMar w:top="1040" w:right="440" w:bottom="280" w:left="1560" w:header="0" w:footer="0" w:gutter="0"/>
          <w:cols w:space="720"/>
        </w:sect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475"/>
        <w:gridCol w:w="2908"/>
        <w:gridCol w:w="1418"/>
        <w:gridCol w:w="1434"/>
        <w:gridCol w:w="1418"/>
        <w:gridCol w:w="1538"/>
      </w:tblGrid>
      <w:tr w:rsidR="002414AF" w:rsidTr="00BD2C27">
        <w:trPr>
          <w:trHeight w:val="1432"/>
        </w:trPr>
        <w:tc>
          <w:tcPr>
            <w:tcW w:w="475" w:type="dxa"/>
          </w:tcPr>
          <w:p w:rsidR="002414AF" w:rsidRDefault="002414AF" w:rsidP="00BD2C27">
            <w:pPr>
              <w:pStyle w:val="TableParagraph"/>
              <w:rPr>
                <w:sz w:val="24"/>
              </w:rPr>
            </w:pPr>
          </w:p>
        </w:tc>
        <w:tc>
          <w:tcPr>
            <w:tcW w:w="2908" w:type="dxa"/>
          </w:tcPr>
          <w:p w:rsidR="002414AF" w:rsidRDefault="002414AF" w:rsidP="00BD2C27">
            <w:pPr>
              <w:pStyle w:val="TableParagraph"/>
              <w:spacing w:line="276" w:lineRule="auto"/>
              <w:ind w:left="114" w:right="191"/>
              <w:rPr>
                <w:sz w:val="24"/>
              </w:rPr>
            </w:pPr>
            <w:r>
              <w:rPr>
                <w:sz w:val="24"/>
              </w:rPr>
              <w:t>работе на результат, бережномуотношениюк материальным и духовным ценностям</w:t>
            </w:r>
          </w:p>
        </w:tc>
        <w:tc>
          <w:tcPr>
            <w:tcW w:w="1418" w:type="dxa"/>
          </w:tcPr>
          <w:p w:rsidR="002414AF" w:rsidRDefault="002414AF" w:rsidP="00BD2C27">
            <w:pPr>
              <w:pStyle w:val="TableParagraph"/>
              <w:rPr>
                <w:sz w:val="24"/>
              </w:rPr>
            </w:pPr>
          </w:p>
        </w:tc>
        <w:tc>
          <w:tcPr>
            <w:tcW w:w="1434" w:type="dxa"/>
          </w:tcPr>
          <w:p w:rsidR="002414AF" w:rsidRDefault="002414AF" w:rsidP="00BD2C27">
            <w:pPr>
              <w:pStyle w:val="TableParagraph"/>
              <w:rPr>
                <w:sz w:val="24"/>
              </w:rPr>
            </w:pPr>
          </w:p>
        </w:tc>
        <w:tc>
          <w:tcPr>
            <w:tcW w:w="1418" w:type="dxa"/>
          </w:tcPr>
          <w:p w:rsidR="002414AF" w:rsidRDefault="002414AF" w:rsidP="00BD2C27">
            <w:pPr>
              <w:pStyle w:val="TableParagraph"/>
              <w:rPr>
                <w:sz w:val="24"/>
              </w:rPr>
            </w:pPr>
          </w:p>
        </w:tc>
        <w:tc>
          <w:tcPr>
            <w:tcW w:w="1538" w:type="dxa"/>
          </w:tcPr>
          <w:p w:rsidR="002414AF" w:rsidRDefault="002414AF" w:rsidP="00BD2C27">
            <w:pPr>
              <w:pStyle w:val="TableParagraph"/>
              <w:rPr>
                <w:sz w:val="24"/>
              </w:rPr>
            </w:pPr>
          </w:p>
        </w:tc>
      </w:tr>
    </w:tbl>
    <w:p w:rsidR="002414AF" w:rsidRDefault="002414AF" w:rsidP="002414AF">
      <w:pPr>
        <w:pStyle w:val="a8"/>
        <w:ind w:left="0" w:firstLine="0"/>
        <w:jc w:val="left"/>
      </w:pPr>
    </w:p>
    <w:p w:rsidR="002414AF" w:rsidRDefault="002414AF" w:rsidP="002414AF">
      <w:pPr>
        <w:pStyle w:val="a8"/>
        <w:ind w:left="0" w:firstLine="0"/>
        <w:jc w:val="left"/>
      </w:pPr>
    </w:p>
    <w:p w:rsidR="002414AF" w:rsidRDefault="002414AF" w:rsidP="002414AF">
      <w:pPr>
        <w:pStyle w:val="a8"/>
        <w:spacing w:before="138"/>
        <w:ind w:left="0" w:firstLine="0"/>
        <w:jc w:val="left"/>
      </w:pPr>
    </w:p>
    <w:p w:rsidR="002414AF" w:rsidRDefault="002414AF" w:rsidP="002414AF">
      <w:pPr>
        <w:ind w:left="141"/>
        <w:rPr>
          <w:b/>
          <w:sz w:val="24"/>
        </w:rPr>
      </w:pPr>
      <w:r>
        <w:rPr>
          <w:b/>
          <w:sz w:val="24"/>
        </w:rPr>
        <w:t>Общийвывододинамикеразвитиязаучебный</w:t>
      </w:r>
      <w:r>
        <w:rPr>
          <w:b/>
          <w:spacing w:val="-4"/>
          <w:sz w:val="24"/>
        </w:rPr>
        <w:t>год:</w:t>
      </w:r>
    </w:p>
    <w:p w:rsidR="002414AF" w:rsidRDefault="00AC557C" w:rsidP="002414AF">
      <w:pPr>
        <w:pStyle w:val="a8"/>
        <w:spacing w:before="53"/>
        <w:ind w:left="0" w:firstLine="0"/>
        <w:jc w:val="left"/>
        <w:rPr>
          <w:b/>
          <w:sz w:val="20"/>
        </w:rPr>
      </w:pPr>
      <w:r w:rsidRPr="00AC557C">
        <w:pict>
          <v:shape id="Graphic 8" o:spid="_x0000_s1026" style="position:absolute;margin-left:85.05pt;margin-top:15.35pt;width:462.05pt;height:.1pt;z-index:-251656192;mso-position-horizontal-relative:page" coordsize="5868035,1" o:spt="100" o:gfxdata="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ZgN+NUAAAAKAQAADwAAAAAAAAABACAA&#10;AAAiAAAAZHJzL2Rvd25yZXYueG1sUEsBAhQAFAAAAAgAh07iQMRdWXkQAgAAegQAAA4AAAAAAAAA&#10;AQAgAAAAJAEAAGRycy9lMm9Eb2MueG1sUEsFBgAAAAAGAAYAWQEAAKYFAAAAAA==&#10;" adj="0,,0" path="m,l5868035,e" filled="f" strokeweight=".48pt">
            <v:stroke joinstyle="round"/>
            <v:formulas/>
            <v:path o:connecttype="segments"/>
            <v:textbox inset="0,0,0,0"/>
            <w10:wrap type="topAndBottom" anchorx="page"/>
          </v:shape>
        </w:pict>
      </w:r>
      <w:r w:rsidRPr="00AC557C">
        <w:pict>
          <v:shape id="Graphic 9" o:spid="_x0000_s1027" style="position:absolute;margin-left:85.05pt;margin-top:31.15pt;width:462pt;height:.1pt;z-index:-251655168;mso-position-horizontal-relative:page" coordsize="5867400,1" o:spt="100" o:gfxdata="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Rjh/zWAAAACgEAAA8AAAAAAAAAAQAg&#10;AAAAIgAAAGRycy9kb3ducmV2LnhtbFBLAQIUABQAAAAIAIdO4kDMzJTmEAIAAHoEAAAOAAAAAAAA&#10;AAEAIAAAACUBAABkcnMvZTJvRG9jLnhtbFBLBQYAAAAABgAGAFkBAACnBQAAAAA=&#10;" adj="0,,0" path="m,l5867400,e" filled="f" strokeweight=".48pt">
            <v:stroke joinstyle="round"/>
            <v:formulas/>
            <v:path o:connecttype="segments"/>
            <v:textbox inset="0,0,0,0"/>
            <w10:wrap type="topAndBottom" anchorx="page"/>
          </v:shape>
        </w:pict>
      </w:r>
      <w:r w:rsidRPr="00AC557C">
        <w:pict>
          <v:shape id="Graphic 10" o:spid="_x0000_s1028" style="position:absolute;margin-left:85.05pt;margin-top:47.05pt;width:462pt;height:.1pt;z-index:-251654144;mso-position-horizontal-relative:page" coordsize="5867400,1" o:spt="100" o:gfxdata="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DE5w9UAAAAKAQAADwAAAAAAAAABACAA&#10;AAAiAAAAZHJzL2Rvd25yZXYueG1sUEsBAhQAFAAAAAgAh07iQF551sgQAgAAfAQAAA4AAAAAAAAA&#10;AQAgAAAAJAEAAGRycy9lMm9Eb2MueG1sUEsFBgAAAAAGAAYAWQEAAKYFAAAAAA==&#10;" adj="0,,0" path="m,l5867400,e" filled="f" strokeweight=".48pt">
            <v:stroke joinstyle="round"/>
            <v:formulas/>
            <v:path o:connecttype="segments"/>
            <v:textbox inset="0,0,0,0"/>
            <w10:wrap type="topAndBottom" anchorx="page"/>
          </v:shape>
        </w:pict>
      </w:r>
      <w:r w:rsidRPr="00AC557C">
        <w:pict>
          <v:shape id="Graphic 11" o:spid="_x0000_s1029" style="position:absolute;margin-left:85.05pt;margin-top:62.95pt;width:462pt;height:.1pt;z-index:-251653120;mso-position-horizontal-relative:page" coordsize="5867400,1" o:spt="100" o:gfxdata="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Yww6zYAAAADAEAAA8AAAAAAAAA&#10;AQAgAAAAIgAAAGRycy9kb3ducmV2LnhtbFBLAQIUABQAAAAIAIdO4kBlVxOpEQIAAHwEAAAOAAAA&#10;AAAAAAEAIAAAACcBAABkcnMvZTJvRG9jLnhtbFBLBQYAAAAABgAGAFkBAACqBQAAAAA=&#10;" adj="0,,0" path="m,l5867400,e" filled="f" strokeweight=".48pt">
            <v:stroke joinstyle="round"/>
            <v:formulas/>
            <v:path o:connecttype="segments"/>
            <v:textbox inset="0,0,0,0"/>
            <w10:wrap type="topAndBottom" anchorx="page"/>
          </v:shape>
        </w:pict>
      </w:r>
      <w:r w:rsidRPr="00AC557C">
        <w:pict>
          <v:shape id="Graphic 12" o:spid="_x0000_s1030" style="position:absolute;margin-left:85.05pt;margin-top:78.75pt;width:462pt;height:.1pt;z-index:-251652096;mso-position-horizontal-relative:page" coordsize="5867400,1" o:spt="100" o:gfxdata="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Y2VhttcAAAAMAQAADwAAAAAAAAAB&#10;ACAAAAAiAAAAZHJzL2Rvd25yZXYueG1sUEsBAhQAFAAAAAgAh07iQCglXAsRAgAAfAQAAA4AAAAA&#10;AAAAAQAgAAAAJgEAAGRycy9lMm9Eb2MueG1sUEsFBgAAAAAGAAYAWQEAAKkFAAAAAA==&#10;" adj="0,,0" path="m,l5867400,e" filled="f" strokeweight=".48pt">
            <v:stroke joinstyle="round"/>
            <v:formulas/>
            <v:path o:connecttype="segments"/>
            <v:textbox inset="0,0,0,0"/>
            <w10:wrap type="topAndBottom" anchorx="page"/>
          </v:shape>
        </w:pict>
      </w:r>
      <w:r w:rsidRPr="00AC557C">
        <w:pict>
          <v:shape id="Graphic 13" o:spid="_x0000_s1031" style="position:absolute;margin-left:85.05pt;margin-top:94.65pt;width:462pt;height:.1pt;z-index:-251651072;mso-position-horizontal-relative:page" coordsize="5867400,1" o:spt="100" o:gfxdata="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zngaI2AAAAAwBAAAPAAAAAAAA&#10;AAEAIAAAACIAAABkcnMvZG93bnJldi54bWxQSwECFAAUAAAACACHTuJAEwuZahICAAB8BAAADgAA&#10;AAAAAAABACAAAAAnAQAAZHJzL2Uyb0RvYy54bWxQSwUGAAAAAAYABgBZAQAAqwUAAAAA&#10;" adj="0,,0" path="m,l5867400,e" filled="f" strokeweight=".48pt">
            <v:stroke joinstyle="round"/>
            <v:formulas/>
            <v:path o:connecttype="segments"/>
            <v:textbox inset="0,0,0,0"/>
            <w10:wrap type="topAndBottom" anchorx="page"/>
          </v:shape>
        </w:pict>
      </w:r>
      <w:r w:rsidRPr="00AC557C">
        <w:pict>
          <v:shape id="Graphic 14" o:spid="_x0000_s1032" style="position:absolute;margin-left:85.05pt;margin-top:110.55pt;width:462pt;height:.1pt;z-index:-251650048;mso-position-horizontal-relative:page" coordsize="5867400,1" o:spt="100" o:gfxdata="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VYNrXXAAAADAEAAA8AAAAAAAAA&#10;AQAgAAAAIgAAAGRycy9kb3ducmV2LnhtbFBLAQIUABQAAAAIAIdO4kDzx7OUEgIAAHwEAAAOAAAA&#10;AAAAAAEAIAAAACYBAABkcnMvZTJvRG9jLnhtbFBLBQYAAAAABgAGAFkBAACqBQAAAAA=&#10;" adj="0,,0" path="m,l5867400,e" filled="f" strokeweight=".48pt">
            <v:stroke joinstyle="round"/>
            <v:formulas/>
            <v:path o:connecttype="segments"/>
            <v:textbox inset="0,0,0,0"/>
            <w10:wrap type="topAndBottom" anchorx="page"/>
          </v:shape>
        </w:pict>
      </w:r>
      <w:r w:rsidRPr="00AC557C">
        <w:pict>
          <v:shape id="Graphic 15" o:spid="_x0000_s1033" style="position:absolute;margin-left:85.05pt;margin-top:126.45pt;width:462.05pt;height:.1pt;z-index:-251649024;mso-position-horizontal-relative:page" coordsize="5868035,1" o:spt="100" o:gfxdata="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IuI2fXAAAADAEAAA8AAAAA&#10;AAAAAQAgAAAAIgAAAGRycy9kb3ducmV2LnhtbFBLAQIUABQAAAAIAIdO4kAq6sIcFQIAAHwEAAAO&#10;AAAAAAAAAAEAIAAAACYBAABkcnMvZTJvRG9jLnhtbFBLBQYAAAAABgAGAFkBAACtBQAAAAA=&#10;" adj="0,,0" path="m,l5867781,e" filled="f" strokeweight=".48pt">
            <v:stroke joinstyle="round"/>
            <v:formulas/>
            <v:path o:connecttype="segments"/>
            <v:textbox inset="0,0,0,0"/>
            <w10:wrap type="topAndBottom" anchorx="page"/>
          </v:shape>
        </w:pict>
      </w:r>
      <w:r w:rsidRPr="00AC557C">
        <w:pict>
          <v:shape id="Graphic 16" o:spid="_x0000_s1034" style="position:absolute;margin-left:85.05pt;margin-top:142.25pt;width:462pt;height:.1pt;z-index:-251648000;mso-position-horizontal-relative:page" coordsize="5867400,1" o:spt="100" o:gfxdata="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TwBb3YAAAADAEAAA8AAAAAAAAA&#10;AQAgAAAAIgAAAGRycy9kb3ducmV2LnhtbFBLAQIUABQAAAAIAIdO4kCFmzlXEQIAAHwEAAAOAAAA&#10;AAAAAAEAIAAAACcBAABkcnMvZTJvRG9jLnhtbFBLBQYAAAAABgAGAFkBAACqBQAAAAA=&#10;" adj="0,,0" path="m,l5867400,e" filled="f" strokeweight=".48pt">
            <v:stroke joinstyle="round"/>
            <v:formulas/>
            <v:path o:connecttype="segments"/>
            <v:textbox inset="0,0,0,0"/>
            <w10:wrap type="topAndBottom" anchorx="page"/>
          </v:shape>
        </w:pict>
      </w:r>
      <w:r w:rsidRPr="00AC557C">
        <w:pict>
          <v:shape id="Graphic 17" o:spid="_x0000_s1035" style="position:absolute;margin-left:85.05pt;margin-top:158.15pt;width:462pt;height:.1pt;z-index:-251646976;mso-position-horizontal-relative:page" coordsize="5867400,1" o:spt="100" o:gfxdata="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T6nZXYAAAADAEAAA8AAAAAAAAA&#10;AQAgAAAAIgAAAGRycy9kb3ducmV2LnhtbFBLAQIUABQAAAAIAIdO4kC+tfw2EQIAAHwEAAAOAAAA&#10;AAAAAAEAIAAAACcBAABkcnMvZTJvRG9jLnhtbFBLBQYAAAAABgAGAFkBAACqBQAAAAA=&#10;" adj="0,,0" path="m,l5867400,e" filled="f" strokeweight=".48pt">
            <v:stroke joinstyle="round"/>
            <v:formulas/>
            <v:path o:connecttype="segments"/>
            <v:textbox inset="0,0,0,0"/>
            <w10:wrap type="topAndBottom" anchorx="page"/>
          </v:shape>
        </w:pict>
      </w:r>
      <w:r w:rsidRPr="00AC557C">
        <w:pict>
          <v:shape id="Graphic 18" o:spid="_x0000_s1036" style="position:absolute;margin-left:85.05pt;margin-top:174.1pt;width:462.05pt;height:.1pt;z-index:-251645952;mso-position-horizontal-relative:page" coordsize="5868035,1" o:spt="100" o:gfxdata="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YGc62tcAAAAMAQAADwAAAAAAAAAB&#10;ACAAAAAiAAAAZHJzL2Rvd25yZXYueG1sUEsBAhQAFAAAAAgAh07iQO2Bfd8RAgAAfAQAAA4AAAAA&#10;AAAAAQAgAAAAJgEAAGRycy9lMm9Eb2MueG1sUEsFBgAAAAAGAAYAWQEAAKkFAAAAAA==&#10;" adj="0,,0" path="m,l5868035,e" filled="f" strokeweight=".48pt">
            <v:stroke joinstyle="round"/>
            <v:formulas/>
            <v:path o:connecttype="segments"/>
            <v:textbox inset="0,0,0,0"/>
            <w10:wrap type="topAndBottom" anchorx="page"/>
          </v:shape>
        </w:pict>
      </w:r>
      <w:r w:rsidRPr="00AC557C">
        <w:pict>
          <v:shape id="Graphic 19" o:spid="_x0000_s1037" style="position:absolute;margin-left:85.05pt;margin-top:189.9pt;width:462pt;height:.1pt;z-index:-251644928;mso-position-horizontal-relative:page" coordsize="5867400,1" o:spt="100" o:gfxdata="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nmPkR2AAAAAwBAAAPAAAAAAAA&#10;AAEAIAAAACIAAABkcnMvZG93bnJldi54bWxQSwECFAAUAAAACACHTuJAPyrYERICAAB8BAAADgAA&#10;AAAAAAABACAAAAAnAQAAZHJzL2Uyb0RvYy54bWxQSwUGAAAAAAYABgBZAQAAqwUAAAAA&#10;" adj="0,,0" path="m,l5867400,e" filled="f" strokeweight=".48pt">
            <v:stroke joinstyle="round"/>
            <v:formulas/>
            <v:path o:connecttype="segments"/>
            <v:textbox inset="0,0,0,0"/>
            <w10:wrap type="topAndBottom" anchorx="page"/>
          </v:shape>
        </w:pict>
      </w:r>
      <w:r w:rsidRPr="00AC557C">
        <w:pict>
          <v:shape id="Graphic 20" o:spid="_x0000_s1038" style="position:absolute;margin-left:85.05pt;margin-top:205.8pt;width:462pt;height:.1pt;z-index:-251643904;mso-position-horizontal-relative:page" coordsize="5867400,1" o:spt="100" o:gfxdata="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z8oN9cAAAAMAQAADwAAAAAAAAAB&#10;ACAAAAAiAAAAZHJzL2Rvd25yZXYueG1sUEsBAhQAFAAAAAgAh07iQAELGcARAgAAfAQAAA4AAAAA&#10;AAAAAQAgAAAAJgEAAGRycy9lMm9Eb2MueG1sUEsFBgAAAAAGAAYAWQEAAKkFAAAAAA==&#10;" adj="0,,0" path="m,l5867400,e" filled="f" strokeweight=".48pt">
            <v:stroke joinstyle="round"/>
            <v:formulas/>
            <v:path o:connecttype="segments"/>
            <v:textbox inset="0,0,0,0"/>
            <w10:wrap type="topAndBottom" anchorx="page"/>
          </v:shape>
        </w:pict>
      </w:r>
    </w:p>
    <w:p w:rsidR="002414AF" w:rsidRDefault="002414AF" w:rsidP="002414AF">
      <w:pPr>
        <w:pStyle w:val="a8"/>
        <w:spacing w:before="57"/>
        <w:ind w:left="0" w:firstLine="0"/>
        <w:jc w:val="left"/>
        <w:rPr>
          <w:b/>
          <w:sz w:val="20"/>
        </w:rPr>
      </w:pPr>
    </w:p>
    <w:p w:rsidR="002414AF" w:rsidRDefault="002414AF" w:rsidP="002414AF">
      <w:pPr>
        <w:pStyle w:val="a8"/>
        <w:spacing w:before="59"/>
        <w:ind w:left="0" w:firstLine="0"/>
        <w:jc w:val="left"/>
        <w:rPr>
          <w:b/>
          <w:sz w:val="20"/>
        </w:rPr>
      </w:pPr>
    </w:p>
    <w:p w:rsidR="002414AF" w:rsidRDefault="002414AF" w:rsidP="002414AF">
      <w:pPr>
        <w:pStyle w:val="a8"/>
        <w:spacing w:before="59"/>
        <w:ind w:left="0" w:firstLine="0"/>
        <w:jc w:val="left"/>
        <w:rPr>
          <w:b/>
          <w:sz w:val="20"/>
        </w:rPr>
      </w:pPr>
    </w:p>
    <w:p w:rsidR="002414AF" w:rsidRDefault="002414AF" w:rsidP="002414AF">
      <w:pPr>
        <w:pStyle w:val="a8"/>
        <w:spacing w:before="57"/>
        <w:ind w:left="0" w:firstLine="0"/>
        <w:jc w:val="left"/>
        <w:rPr>
          <w:b/>
          <w:sz w:val="20"/>
        </w:rPr>
      </w:pPr>
    </w:p>
    <w:p w:rsidR="002414AF" w:rsidRDefault="002414AF" w:rsidP="002414AF">
      <w:pPr>
        <w:pStyle w:val="a8"/>
        <w:spacing w:before="59"/>
        <w:ind w:left="0" w:firstLine="0"/>
        <w:jc w:val="left"/>
        <w:rPr>
          <w:b/>
          <w:sz w:val="20"/>
        </w:rPr>
      </w:pPr>
    </w:p>
    <w:p w:rsidR="002414AF" w:rsidRDefault="002414AF" w:rsidP="002414AF">
      <w:pPr>
        <w:pStyle w:val="a8"/>
        <w:spacing w:before="59"/>
        <w:ind w:left="0" w:firstLine="0"/>
        <w:jc w:val="left"/>
        <w:rPr>
          <w:b/>
          <w:sz w:val="20"/>
        </w:rPr>
      </w:pPr>
    </w:p>
    <w:p w:rsidR="002414AF" w:rsidRDefault="002414AF" w:rsidP="002414AF">
      <w:pPr>
        <w:pStyle w:val="a8"/>
        <w:spacing w:before="59"/>
        <w:ind w:left="0" w:firstLine="0"/>
        <w:jc w:val="left"/>
        <w:rPr>
          <w:b/>
          <w:sz w:val="20"/>
        </w:rPr>
      </w:pPr>
    </w:p>
    <w:p w:rsidR="002414AF" w:rsidRDefault="002414AF" w:rsidP="002414AF">
      <w:pPr>
        <w:pStyle w:val="a8"/>
        <w:spacing w:before="57"/>
        <w:ind w:left="0" w:firstLine="0"/>
        <w:jc w:val="left"/>
        <w:rPr>
          <w:b/>
          <w:sz w:val="20"/>
        </w:rPr>
      </w:pPr>
    </w:p>
    <w:p w:rsidR="002414AF" w:rsidRDefault="002414AF" w:rsidP="002414AF">
      <w:pPr>
        <w:pStyle w:val="a8"/>
        <w:spacing w:before="59"/>
        <w:ind w:left="0" w:firstLine="0"/>
        <w:jc w:val="left"/>
        <w:rPr>
          <w:b/>
          <w:sz w:val="20"/>
        </w:rPr>
      </w:pPr>
    </w:p>
    <w:p w:rsidR="002414AF" w:rsidRDefault="002414AF" w:rsidP="002414AF">
      <w:pPr>
        <w:pStyle w:val="a8"/>
        <w:spacing w:before="59"/>
        <w:ind w:left="0" w:firstLine="0"/>
        <w:jc w:val="left"/>
        <w:rPr>
          <w:b/>
          <w:sz w:val="20"/>
        </w:rPr>
      </w:pPr>
    </w:p>
    <w:p w:rsidR="002414AF" w:rsidRDefault="002414AF" w:rsidP="002414AF">
      <w:pPr>
        <w:pStyle w:val="a8"/>
        <w:spacing w:before="57"/>
        <w:ind w:left="0" w:firstLine="0"/>
        <w:jc w:val="left"/>
        <w:rPr>
          <w:b/>
          <w:sz w:val="20"/>
        </w:rPr>
      </w:pPr>
    </w:p>
    <w:p w:rsidR="002414AF" w:rsidRDefault="002414AF" w:rsidP="002414AF">
      <w:pPr>
        <w:pStyle w:val="a8"/>
        <w:spacing w:before="59"/>
        <w:ind w:left="0" w:firstLine="0"/>
        <w:jc w:val="left"/>
        <w:rPr>
          <w:b/>
          <w:sz w:val="20"/>
        </w:rPr>
      </w:pPr>
    </w:p>
    <w:p w:rsidR="002414AF" w:rsidRDefault="002414AF" w:rsidP="002414AF">
      <w:pPr>
        <w:pStyle w:val="a8"/>
        <w:tabs>
          <w:tab w:val="left" w:pos="5062"/>
          <w:tab w:val="left" w:pos="9368"/>
        </w:tabs>
        <w:spacing w:before="42"/>
        <w:ind w:left="141" w:firstLine="0"/>
        <w:jc w:val="left"/>
      </w:pPr>
      <w:r>
        <w:rPr>
          <w:spacing w:val="-4"/>
        </w:rPr>
        <w:t>Дата</w:t>
      </w:r>
      <w:r>
        <w:rPr>
          <w:u w:val="single"/>
        </w:rPr>
        <w:tab/>
      </w:r>
      <w:r>
        <w:rPr>
          <w:spacing w:val="-2"/>
        </w:rPr>
        <w:t>Подпись</w:t>
      </w:r>
      <w:r>
        <w:rPr>
          <w:u w:val="single"/>
        </w:rPr>
        <w:tab/>
      </w:r>
    </w:p>
    <w:p w:rsidR="002414AF" w:rsidRDefault="002414AF" w:rsidP="002414AF">
      <w:pPr>
        <w:pStyle w:val="a8"/>
        <w:ind w:left="0" w:firstLine="0"/>
        <w:jc w:val="left"/>
      </w:pPr>
    </w:p>
    <w:p w:rsidR="002414AF" w:rsidRDefault="002414AF" w:rsidP="002414AF">
      <w:pPr>
        <w:sectPr w:rsidR="002414AF">
          <w:footerReference w:type="default" r:id="rId16"/>
          <w:type w:val="continuous"/>
          <w:pgSz w:w="11910" w:h="16840"/>
          <w:pgMar w:top="1100" w:right="440" w:bottom="1200" w:left="1560" w:header="0" w:footer="998" w:gutter="0"/>
          <w:cols w:space="720"/>
        </w:sectPr>
      </w:pPr>
    </w:p>
    <w:p w:rsidR="002414AF" w:rsidRDefault="002414AF" w:rsidP="002414AF">
      <w:pPr>
        <w:pStyle w:val="a8"/>
        <w:spacing w:before="68"/>
        <w:ind w:left="0" w:right="407" w:firstLine="0"/>
        <w:jc w:val="right"/>
      </w:pPr>
      <w:r>
        <w:lastRenderedPageBreak/>
        <w:t>Приложение</w:t>
      </w:r>
      <w:r>
        <w:rPr>
          <w:spacing w:val="-5"/>
        </w:rPr>
        <w:t>5.</w:t>
      </w:r>
    </w:p>
    <w:p w:rsidR="002414AF" w:rsidRDefault="002414AF" w:rsidP="002414AF">
      <w:pPr>
        <w:pStyle w:val="a8"/>
        <w:spacing w:before="87"/>
        <w:ind w:left="0" w:firstLine="0"/>
        <w:jc w:val="left"/>
      </w:pPr>
    </w:p>
    <w:p w:rsidR="002414AF" w:rsidRDefault="002414AF" w:rsidP="002414AF">
      <w:pPr>
        <w:pStyle w:val="3"/>
        <w:spacing w:before="1"/>
        <w:ind w:left="0" w:right="266"/>
      </w:pPr>
      <w:r>
        <w:rPr>
          <w:smallCaps/>
        </w:rPr>
        <w:t>Процедураоценкидостиженияпредметных</w:t>
      </w:r>
      <w:r>
        <w:rPr>
          <w:smallCaps/>
          <w:spacing w:val="-2"/>
        </w:rPr>
        <w:t>результатов</w:t>
      </w:r>
    </w:p>
    <w:p w:rsidR="002414AF" w:rsidRDefault="002414AF" w:rsidP="002414AF">
      <w:pPr>
        <w:pStyle w:val="a8"/>
        <w:spacing w:before="36" w:line="276" w:lineRule="auto"/>
        <w:ind w:left="141" w:right="405"/>
      </w:pPr>
      <w:r>
        <w:rPr>
          <w:b/>
        </w:rPr>
        <w:t xml:space="preserve">Предметные результаты связаны с овладением </w:t>
      </w:r>
      <w:r>
        <w:t>обучающимися содержанием каждой предметной области и характеризуют достижения обучающихся с умеренной, тяжелойиглубокойумственнойотсталостью(интеллектуальныминарушениями),ТМНРв сформированности представлений, умений и навыков, способности применять их в практической деятельности.</w:t>
      </w:r>
    </w:p>
    <w:p w:rsidR="002414AF" w:rsidRDefault="002414AF" w:rsidP="002414AF">
      <w:pPr>
        <w:pStyle w:val="a8"/>
        <w:spacing w:line="276" w:lineRule="auto"/>
        <w:ind w:left="141" w:right="407"/>
      </w:pPr>
      <w:r>
        <w:rPr>
          <w:b/>
        </w:rPr>
        <w:t xml:space="preserve">Возможныепредметныерезультаты </w:t>
      </w:r>
      <w:r>
        <w:t xml:space="preserve">освоенияАООПУО(вариант2) </w:t>
      </w:r>
      <w:r>
        <w:rPr>
          <w:b/>
        </w:rPr>
        <w:t>заносятся</w:t>
      </w:r>
      <w:r>
        <w:t>в специальную индивидуальную программу развития обучающегося с учетом индивидуальных возможностей и специфических образовательных потребностей обучающихся с умеренной, тяжелой и глубокой умственной отсталостью (интеллектуальными нарушениями), ТМНР, а также специфики содержания предметных областей и конкретных учебных предметов.</w:t>
      </w:r>
    </w:p>
    <w:p w:rsidR="002414AF" w:rsidRDefault="002414AF" w:rsidP="002414AF">
      <w:pPr>
        <w:spacing w:before="7" w:line="273" w:lineRule="auto"/>
        <w:ind w:left="141" w:right="406" w:firstLine="708"/>
        <w:jc w:val="both"/>
        <w:rPr>
          <w:sz w:val="24"/>
        </w:rPr>
      </w:pPr>
      <w:r>
        <w:rPr>
          <w:b/>
          <w:sz w:val="24"/>
        </w:rPr>
        <w:t xml:space="preserve">Оценка выявленных результатов обучения осуществляется в оценочных показателях, основанных на качественных критериях </w:t>
      </w:r>
      <w:r>
        <w:rPr>
          <w:sz w:val="24"/>
        </w:rPr>
        <w:t>по итогам выполняемых практических действий: «выполняет действие самостоятельно», «выполняет действие по инструкции»(вербальнойилиневербальной),«выполняетдействиепообразцу»,</w:t>
      </w:r>
    </w:p>
    <w:p w:rsidR="002414AF" w:rsidRDefault="002414AF" w:rsidP="002414AF">
      <w:pPr>
        <w:pStyle w:val="a8"/>
        <w:spacing w:before="4" w:line="276" w:lineRule="auto"/>
        <w:ind w:left="141" w:right="406" w:firstLine="0"/>
      </w:pPr>
      <w:r>
        <w:t>«выполняет действие по подражанию», «выполняет действие по алгоритму», «выполняет действие с частичной физической помощью», «выполняет действие со значительной физической помощью», «действие не выполняет».</w:t>
      </w:r>
    </w:p>
    <w:p w:rsidR="002414AF" w:rsidRDefault="002414AF" w:rsidP="002414AF">
      <w:pPr>
        <w:pStyle w:val="a8"/>
        <w:spacing w:line="276" w:lineRule="auto"/>
        <w:ind w:left="141" w:right="407"/>
      </w:pPr>
      <w:r>
        <w:rPr>
          <w:b/>
        </w:rPr>
        <w:t xml:space="preserve">Уровень достижения конкретных предметных результатов </w:t>
      </w:r>
      <w:r>
        <w:t>представляется в листахмониторингапо учебнымпредметам учебногоплана(1-12класс),которыевходятв структурудокумента «Картаразвитияобучающегося»иотражаютдинамикупродвижения каждого обучающегося с умеренной, тяжелой и глубокой умственной отсталостью (интеллектуальными нарушениями), ТМНР в достижении предметных результатов.</w:t>
      </w:r>
    </w:p>
    <w:p w:rsidR="002414AF" w:rsidRDefault="002414AF" w:rsidP="002414AF">
      <w:pPr>
        <w:pStyle w:val="a8"/>
        <w:spacing w:before="1" w:line="276" w:lineRule="auto"/>
        <w:ind w:left="141" w:right="409"/>
      </w:pPr>
      <w:r>
        <w:t>Присозданииданныхлистов учитываются:программакаждого учебногопредмета, входящеговучебныйпланопределенногокласса,итребованиякобязательномуминимуму содержания образования.</w:t>
      </w:r>
    </w:p>
    <w:p w:rsidR="002414AF" w:rsidRDefault="002414AF" w:rsidP="002414AF">
      <w:pPr>
        <w:ind w:left="141" w:right="408" w:firstLine="708"/>
        <w:jc w:val="both"/>
        <w:rPr>
          <w:sz w:val="24"/>
        </w:rPr>
      </w:pPr>
      <w:r>
        <w:rPr>
          <w:b/>
          <w:sz w:val="24"/>
        </w:rPr>
        <w:t xml:space="preserve">Показатель уровня достижения возможных предметных </w:t>
      </w:r>
      <w:r>
        <w:rPr>
          <w:sz w:val="24"/>
        </w:rPr>
        <w:t>результатов вычисляется из соотношения:</w:t>
      </w:r>
    </w:p>
    <w:p w:rsidR="002414AF" w:rsidRDefault="002414AF" w:rsidP="002414AF">
      <w:pPr>
        <w:pStyle w:val="a8"/>
        <w:spacing w:line="275" w:lineRule="exact"/>
        <w:ind w:left="850" w:firstLine="0"/>
      </w:pPr>
      <w:r>
        <w:t xml:space="preserve">У = </w:t>
      </w:r>
      <w:r>
        <w:rPr>
          <w:spacing w:val="-2"/>
        </w:rPr>
        <w:t>Ф:П*100%</w:t>
      </w:r>
    </w:p>
    <w:p w:rsidR="002414AF" w:rsidRDefault="002414AF" w:rsidP="002414AF">
      <w:pPr>
        <w:pStyle w:val="a8"/>
        <w:spacing w:before="42"/>
        <w:ind w:left="850" w:firstLine="0"/>
        <w:jc w:val="left"/>
      </w:pPr>
      <w:r>
        <w:t>У–уровеньдостиженияконкретныхпредметных</w:t>
      </w:r>
      <w:r>
        <w:rPr>
          <w:spacing w:val="-2"/>
        </w:rPr>
        <w:t xml:space="preserve"> результатов</w:t>
      </w:r>
    </w:p>
    <w:p w:rsidR="002414AF" w:rsidRDefault="002414AF" w:rsidP="002414AF">
      <w:pPr>
        <w:pStyle w:val="a8"/>
        <w:spacing w:before="42"/>
        <w:ind w:left="850" w:firstLine="0"/>
        <w:jc w:val="left"/>
      </w:pPr>
      <w:r>
        <w:t>Ф–фактическийобъемусвоенныхпредставлений, уменийи</w:t>
      </w:r>
      <w:r>
        <w:rPr>
          <w:spacing w:val="-2"/>
        </w:rPr>
        <w:t>навыков</w:t>
      </w:r>
    </w:p>
    <w:p w:rsidR="002414AF" w:rsidRDefault="002414AF" w:rsidP="002414AF">
      <w:pPr>
        <w:pStyle w:val="a8"/>
        <w:spacing w:before="41"/>
        <w:ind w:left="850" w:firstLine="0"/>
        <w:jc w:val="left"/>
      </w:pPr>
      <w:r>
        <w:t>П-полныйобъемпредставлений, уменийинавыковпредложенныхдля</w:t>
      </w:r>
      <w:r>
        <w:rPr>
          <w:spacing w:val="-2"/>
        </w:rPr>
        <w:t>усвоения</w:t>
      </w:r>
    </w:p>
    <w:p w:rsidR="002414AF" w:rsidRDefault="002414AF" w:rsidP="002414AF">
      <w:pPr>
        <w:spacing w:before="42"/>
        <w:ind w:left="141" w:right="408" w:firstLine="708"/>
        <w:jc w:val="both"/>
        <w:rPr>
          <w:sz w:val="24"/>
        </w:rPr>
      </w:pPr>
      <w:r>
        <w:rPr>
          <w:b/>
          <w:sz w:val="24"/>
        </w:rPr>
        <w:t>Листымониторингапоучебнымпредметам</w:t>
      </w:r>
      <w:r>
        <w:rPr>
          <w:sz w:val="24"/>
        </w:rPr>
        <w:t xml:space="preserve">учебногоплана(1-12класс)освоения СИПР входят в структуру документа «Карта развития обучающегося», </w:t>
      </w:r>
      <w:r>
        <w:rPr>
          <w:b/>
          <w:sz w:val="24"/>
        </w:rPr>
        <w:t>заполняются учителем2разавгод</w:t>
      </w:r>
      <w:r>
        <w:rPr>
          <w:sz w:val="24"/>
        </w:rPr>
        <w:t xml:space="preserve">,чтопозволяетпроследитьдинамикуосвоенияобучающимисяСИПР покаждомуучебномупредметувтечениеучебногогоданаосновесравнительногоанализа </w:t>
      </w:r>
      <w:r>
        <w:rPr>
          <w:spacing w:val="-2"/>
          <w:sz w:val="24"/>
        </w:rPr>
        <w:t>результатов.</w:t>
      </w:r>
    </w:p>
    <w:p w:rsidR="002414AF" w:rsidRDefault="002414AF" w:rsidP="002414AF">
      <w:pPr>
        <w:jc w:val="both"/>
        <w:rPr>
          <w:sz w:val="24"/>
        </w:rPr>
        <w:sectPr w:rsidR="002414AF">
          <w:pgSz w:w="11910" w:h="16840"/>
          <w:pgMar w:top="1040" w:right="440" w:bottom="1200" w:left="1560" w:header="0" w:footer="998" w:gutter="0"/>
          <w:cols w:space="720"/>
        </w:sectPr>
      </w:pPr>
    </w:p>
    <w:p w:rsidR="002414AF" w:rsidRDefault="002414AF" w:rsidP="002414AF">
      <w:pPr>
        <w:spacing w:before="74"/>
        <w:ind w:left="7582" w:right="291"/>
        <w:jc w:val="center"/>
        <w:rPr>
          <w:b/>
          <w:sz w:val="24"/>
        </w:rPr>
      </w:pPr>
      <w:r>
        <w:rPr>
          <w:b/>
          <w:sz w:val="24"/>
        </w:rPr>
        <w:lastRenderedPageBreak/>
        <w:t>Приложение</w:t>
      </w:r>
      <w:r>
        <w:rPr>
          <w:b/>
          <w:spacing w:val="-4"/>
          <w:sz w:val="24"/>
        </w:rPr>
        <w:t>5.1.</w:t>
      </w:r>
    </w:p>
    <w:p w:rsidR="002414AF" w:rsidRDefault="002414AF" w:rsidP="002414AF">
      <w:pPr>
        <w:spacing w:before="42" w:after="42"/>
        <w:ind w:right="267"/>
        <w:jc w:val="center"/>
        <w:rPr>
          <w:b/>
          <w:sz w:val="24"/>
        </w:rPr>
      </w:pPr>
      <w:r>
        <w:rPr>
          <w:b/>
          <w:sz w:val="24"/>
        </w:rPr>
        <w:t>Системаоценочныхпоказателейпредметных</w:t>
      </w:r>
      <w:r>
        <w:rPr>
          <w:b/>
          <w:spacing w:val="-2"/>
          <w:sz w:val="24"/>
        </w:rPr>
        <w:t xml:space="preserve"> результатов</w:t>
      </w: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198"/>
        <w:gridCol w:w="2268"/>
      </w:tblGrid>
      <w:tr w:rsidR="002414AF" w:rsidTr="00BD2C27">
        <w:trPr>
          <w:trHeight w:val="952"/>
        </w:trPr>
        <w:tc>
          <w:tcPr>
            <w:tcW w:w="7198" w:type="dxa"/>
          </w:tcPr>
          <w:p w:rsidR="002414AF" w:rsidRDefault="002414AF" w:rsidP="00BD2C27">
            <w:pPr>
              <w:pStyle w:val="TableParagraph"/>
              <w:spacing w:line="274" w:lineRule="exact"/>
              <w:ind w:left="4"/>
              <w:jc w:val="center"/>
              <w:rPr>
                <w:b/>
                <w:sz w:val="24"/>
              </w:rPr>
            </w:pPr>
            <w:r>
              <w:rPr>
                <w:b/>
                <w:sz w:val="24"/>
              </w:rPr>
              <w:t>Степеньсамостоятельности</w:t>
            </w:r>
            <w:r>
              <w:rPr>
                <w:b/>
                <w:spacing w:val="-2"/>
                <w:sz w:val="24"/>
              </w:rPr>
              <w:t>обучающегося</w:t>
            </w:r>
          </w:p>
        </w:tc>
        <w:tc>
          <w:tcPr>
            <w:tcW w:w="2268" w:type="dxa"/>
          </w:tcPr>
          <w:p w:rsidR="002414AF" w:rsidRDefault="002414AF" w:rsidP="00BD2C27">
            <w:pPr>
              <w:pStyle w:val="TableParagraph"/>
              <w:spacing w:line="276" w:lineRule="auto"/>
              <w:ind w:left="422" w:right="415" w:firstLine="2"/>
              <w:jc w:val="center"/>
              <w:rPr>
                <w:b/>
                <w:sz w:val="24"/>
              </w:rPr>
            </w:pPr>
            <w:r>
              <w:rPr>
                <w:b/>
                <w:spacing w:val="-2"/>
                <w:sz w:val="24"/>
              </w:rPr>
              <w:t xml:space="preserve">Оценочные </w:t>
            </w:r>
            <w:r>
              <w:rPr>
                <w:b/>
                <w:sz w:val="24"/>
              </w:rPr>
              <w:t>показатели</w:t>
            </w:r>
            <w:r>
              <w:rPr>
                <w:b/>
                <w:spacing w:val="-10"/>
                <w:sz w:val="24"/>
              </w:rPr>
              <w:t>в</w:t>
            </w:r>
          </w:p>
          <w:p w:rsidR="002414AF" w:rsidRDefault="002414AF" w:rsidP="00BD2C27">
            <w:pPr>
              <w:pStyle w:val="TableParagraph"/>
              <w:ind w:left="6" w:right="2"/>
              <w:jc w:val="center"/>
              <w:rPr>
                <w:b/>
                <w:sz w:val="24"/>
              </w:rPr>
            </w:pPr>
            <w:r>
              <w:rPr>
                <w:b/>
                <w:spacing w:val="-2"/>
                <w:sz w:val="24"/>
              </w:rPr>
              <w:t>баллах</w:t>
            </w:r>
          </w:p>
        </w:tc>
      </w:tr>
      <w:tr w:rsidR="002414AF" w:rsidTr="00BD2C27">
        <w:trPr>
          <w:trHeight w:val="635"/>
        </w:trPr>
        <w:tc>
          <w:tcPr>
            <w:tcW w:w="7198" w:type="dxa"/>
          </w:tcPr>
          <w:p w:rsidR="002414AF" w:rsidRDefault="002414AF" w:rsidP="00BD2C27">
            <w:pPr>
              <w:pStyle w:val="TableParagraph"/>
              <w:spacing w:line="268" w:lineRule="exact"/>
              <w:ind w:left="107"/>
              <w:rPr>
                <w:sz w:val="24"/>
              </w:rPr>
            </w:pPr>
            <w:r>
              <w:rPr>
                <w:sz w:val="24"/>
              </w:rPr>
              <w:t>Действиеневыполняет(ученикпассивен,позволяетчто-либос</w:t>
            </w:r>
            <w:r>
              <w:rPr>
                <w:spacing w:val="-5"/>
                <w:sz w:val="24"/>
              </w:rPr>
              <w:t>ним</w:t>
            </w:r>
          </w:p>
          <w:p w:rsidR="002414AF" w:rsidRDefault="002414AF" w:rsidP="00BD2C27">
            <w:pPr>
              <w:pStyle w:val="TableParagraph"/>
              <w:spacing w:before="42"/>
              <w:ind w:left="107"/>
              <w:rPr>
                <w:sz w:val="24"/>
              </w:rPr>
            </w:pPr>
            <w:r>
              <w:rPr>
                <w:spacing w:val="-2"/>
                <w:sz w:val="24"/>
              </w:rPr>
              <w:t>делать)</w:t>
            </w:r>
          </w:p>
        </w:tc>
        <w:tc>
          <w:tcPr>
            <w:tcW w:w="2268" w:type="dxa"/>
          </w:tcPr>
          <w:p w:rsidR="002414AF" w:rsidRDefault="002414AF" w:rsidP="00BD2C27">
            <w:pPr>
              <w:pStyle w:val="TableParagraph"/>
              <w:spacing w:line="268" w:lineRule="exact"/>
              <w:ind w:left="6" w:right="3"/>
              <w:jc w:val="center"/>
              <w:rPr>
                <w:sz w:val="24"/>
              </w:rPr>
            </w:pPr>
            <w:r>
              <w:rPr>
                <w:sz w:val="24"/>
              </w:rPr>
              <w:t xml:space="preserve">0 </w:t>
            </w:r>
            <w:r>
              <w:rPr>
                <w:spacing w:val="-2"/>
                <w:sz w:val="24"/>
              </w:rPr>
              <w:t>баллов</w:t>
            </w:r>
          </w:p>
        </w:tc>
      </w:tr>
      <w:tr w:rsidR="002414AF" w:rsidTr="00BD2C27">
        <w:trPr>
          <w:trHeight w:val="634"/>
        </w:trPr>
        <w:tc>
          <w:tcPr>
            <w:tcW w:w="7198" w:type="dxa"/>
          </w:tcPr>
          <w:p w:rsidR="002414AF" w:rsidRDefault="002414AF" w:rsidP="00BD2C27">
            <w:pPr>
              <w:pStyle w:val="TableParagraph"/>
              <w:tabs>
                <w:tab w:val="left" w:pos="1465"/>
                <w:tab w:val="left" w:pos="2602"/>
                <w:tab w:val="left" w:pos="3048"/>
                <w:tab w:val="left" w:pos="4665"/>
                <w:tab w:val="left" w:pos="6092"/>
              </w:tabs>
              <w:spacing w:line="268" w:lineRule="exact"/>
              <w:ind w:left="107"/>
              <w:rPr>
                <w:sz w:val="24"/>
              </w:rPr>
            </w:pPr>
            <w:r>
              <w:rPr>
                <w:spacing w:val="-2"/>
                <w:sz w:val="24"/>
              </w:rPr>
              <w:t>Выполняет</w:t>
            </w:r>
            <w:r>
              <w:rPr>
                <w:sz w:val="24"/>
              </w:rPr>
              <w:tab/>
            </w:r>
            <w:r>
              <w:rPr>
                <w:spacing w:val="-2"/>
                <w:sz w:val="24"/>
              </w:rPr>
              <w:t>действие</w:t>
            </w:r>
            <w:r>
              <w:rPr>
                <w:sz w:val="24"/>
              </w:rPr>
              <w:tab/>
            </w:r>
            <w:r>
              <w:rPr>
                <w:spacing w:val="-5"/>
                <w:sz w:val="24"/>
              </w:rPr>
              <w:t>со</w:t>
            </w:r>
            <w:r>
              <w:rPr>
                <w:sz w:val="24"/>
              </w:rPr>
              <w:tab/>
            </w:r>
            <w:r>
              <w:rPr>
                <w:spacing w:val="-2"/>
                <w:sz w:val="24"/>
              </w:rPr>
              <w:t>значительной</w:t>
            </w:r>
            <w:r>
              <w:rPr>
                <w:sz w:val="24"/>
              </w:rPr>
              <w:tab/>
            </w:r>
            <w:r>
              <w:rPr>
                <w:spacing w:val="-2"/>
                <w:sz w:val="24"/>
              </w:rPr>
              <w:t>физической</w:t>
            </w:r>
            <w:r>
              <w:rPr>
                <w:sz w:val="24"/>
              </w:rPr>
              <w:tab/>
            </w:r>
            <w:r>
              <w:rPr>
                <w:spacing w:val="-2"/>
                <w:sz w:val="24"/>
              </w:rPr>
              <w:t>помощью</w:t>
            </w:r>
          </w:p>
          <w:p w:rsidR="002414AF" w:rsidRDefault="002414AF" w:rsidP="00BD2C27">
            <w:pPr>
              <w:pStyle w:val="TableParagraph"/>
              <w:spacing w:before="40"/>
              <w:ind w:left="107"/>
              <w:rPr>
                <w:sz w:val="24"/>
              </w:rPr>
            </w:pPr>
            <w:r>
              <w:rPr>
                <w:spacing w:val="-2"/>
                <w:sz w:val="24"/>
              </w:rPr>
              <w:t>взрослого</w:t>
            </w:r>
          </w:p>
        </w:tc>
        <w:tc>
          <w:tcPr>
            <w:tcW w:w="2268" w:type="dxa"/>
          </w:tcPr>
          <w:p w:rsidR="002414AF" w:rsidRDefault="002414AF" w:rsidP="00BD2C27">
            <w:pPr>
              <w:pStyle w:val="TableParagraph"/>
              <w:spacing w:line="268" w:lineRule="exact"/>
              <w:ind w:left="6"/>
              <w:jc w:val="center"/>
              <w:rPr>
                <w:sz w:val="24"/>
              </w:rPr>
            </w:pPr>
            <w:r>
              <w:rPr>
                <w:sz w:val="24"/>
              </w:rPr>
              <w:t xml:space="preserve">1 </w:t>
            </w:r>
            <w:r>
              <w:rPr>
                <w:spacing w:val="-4"/>
                <w:sz w:val="24"/>
              </w:rPr>
              <w:t>балл</w:t>
            </w:r>
          </w:p>
        </w:tc>
      </w:tr>
      <w:tr w:rsidR="002414AF" w:rsidTr="00BD2C27">
        <w:trPr>
          <w:trHeight w:val="342"/>
        </w:trPr>
        <w:tc>
          <w:tcPr>
            <w:tcW w:w="7198" w:type="dxa"/>
          </w:tcPr>
          <w:p w:rsidR="002414AF" w:rsidRDefault="002414AF" w:rsidP="00BD2C27">
            <w:pPr>
              <w:pStyle w:val="TableParagraph"/>
              <w:spacing w:line="268" w:lineRule="exact"/>
              <w:ind w:left="107"/>
              <w:rPr>
                <w:sz w:val="24"/>
              </w:rPr>
            </w:pPr>
            <w:r>
              <w:rPr>
                <w:sz w:val="24"/>
              </w:rPr>
              <w:t>Действиевыполняетсяребенкомсчастичнойпомощью</w:t>
            </w:r>
            <w:r>
              <w:rPr>
                <w:spacing w:val="-2"/>
                <w:sz w:val="24"/>
              </w:rPr>
              <w:t>взрослого</w:t>
            </w:r>
          </w:p>
        </w:tc>
        <w:tc>
          <w:tcPr>
            <w:tcW w:w="2268" w:type="dxa"/>
          </w:tcPr>
          <w:p w:rsidR="002414AF" w:rsidRDefault="002414AF" w:rsidP="00BD2C27">
            <w:pPr>
              <w:pStyle w:val="TableParagraph"/>
              <w:spacing w:line="268" w:lineRule="exact"/>
              <w:ind w:left="6" w:right="2"/>
              <w:jc w:val="center"/>
              <w:rPr>
                <w:sz w:val="24"/>
              </w:rPr>
            </w:pPr>
            <w:r>
              <w:rPr>
                <w:sz w:val="24"/>
              </w:rPr>
              <w:t xml:space="preserve">2 </w:t>
            </w:r>
            <w:r>
              <w:rPr>
                <w:spacing w:val="-2"/>
                <w:sz w:val="24"/>
              </w:rPr>
              <w:t>балла</w:t>
            </w:r>
          </w:p>
        </w:tc>
      </w:tr>
      <w:tr w:rsidR="002414AF" w:rsidTr="00BD2C27">
        <w:trPr>
          <w:trHeight w:val="330"/>
        </w:trPr>
        <w:tc>
          <w:tcPr>
            <w:tcW w:w="7198" w:type="dxa"/>
          </w:tcPr>
          <w:p w:rsidR="002414AF" w:rsidRDefault="002414AF" w:rsidP="00BD2C27">
            <w:pPr>
              <w:pStyle w:val="TableParagraph"/>
              <w:spacing w:line="268" w:lineRule="exact"/>
              <w:ind w:left="107"/>
              <w:rPr>
                <w:sz w:val="24"/>
              </w:rPr>
            </w:pPr>
            <w:r>
              <w:rPr>
                <w:sz w:val="24"/>
              </w:rPr>
              <w:t>Выполняетдействиепо</w:t>
            </w:r>
            <w:r>
              <w:rPr>
                <w:spacing w:val="-2"/>
                <w:sz w:val="24"/>
              </w:rPr>
              <w:t>образцу</w:t>
            </w:r>
          </w:p>
        </w:tc>
        <w:tc>
          <w:tcPr>
            <w:tcW w:w="2268" w:type="dxa"/>
          </w:tcPr>
          <w:p w:rsidR="002414AF" w:rsidRDefault="002414AF" w:rsidP="00BD2C27">
            <w:pPr>
              <w:pStyle w:val="TableParagraph"/>
              <w:spacing w:line="268" w:lineRule="exact"/>
              <w:ind w:left="6" w:right="2"/>
              <w:jc w:val="center"/>
              <w:rPr>
                <w:sz w:val="24"/>
              </w:rPr>
            </w:pPr>
            <w:r>
              <w:rPr>
                <w:sz w:val="24"/>
              </w:rPr>
              <w:t xml:space="preserve">3 </w:t>
            </w:r>
            <w:r>
              <w:rPr>
                <w:spacing w:val="-2"/>
                <w:sz w:val="24"/>
              </w:rPr>
              <w:t>балла</w:t>
            </w:r>
          </w:p>
        </w:tc>
      </w:tr>
      <w:tr w:rsidR="002414AF" w:rsidTr="00BD2C27">
        <w:trPr>
          <w:trHeight w:val="317"/>
        </w:trPr>
        <w:tc>
          <w:tcPr>
            <w:tcW w:w="7198" w:type="dxa"/>
          </w:tcPr>
          <w:p w:rsidR="002414AF" w:rsidRDefault="002414AF" w:rsidP="00BD2C27">
            <w:pPr>
              <w:pStyle w:val="TableParagraph"/>
              <w:spacing w:line="268" w:lineRule="exact"/>
              <w:ind w:left="107"/>
              <w:rPr>
                <w:sz w:val="24"/>
              </w:rPr>
            </w:pPr>
            <w:r>
              <w:rPr>
                <w:sz w:val="24"/>
              </w:rPr>
              <w:t>Выполняетдействиепоинструкции(вербальнойи</w:t>
            </w:r>
            <w:r>
              <w:rPr>
                <w:spacing w:val="-2"/>
                <w:sz w:val="24"/>
              </w:rPr>
              <w:t xml:space="preserve"> невербальной)</w:t>
            </w:r>
          </w:p>
        </w:tc>
        <w:tc>
          <w:tcPr>
            <w:tcW w:w="2268" w:type="dxa"/>
          </w:tcPr>
          <w:p w:rsidR="002414AF" w:rsidRDefault="002414AF" w:rsidP="00BD2C27">
            <w:pPr>
              <w:pStyle w:val="TableParagraph"/>
              <w:spacing w:line="268" w:lineRule="exact"/>
              <w:ind w:left="6" w:right="2"/>
              <w:jc w:val="center"/>
              <w:rPr>
                <w:sz w:val="24"/>
              </w:rPr>
            </w:pPr>
            <w:r>
              <w:rPr>
                <w:sz w:val="24"/>
              </w:rPr>
              <w:t xml:space="preserve">4 </w:t>
            </w:r>
            <w:r>
              <w:rPr>
                <w:spacing w:val="-2"/>
                <w:sz w:val="24"/>
              </w:rPr>
              <w:t>балла</w:t>
            </w:r>
          </w:p>
        </w:tc>
      </w:tr>
      <w:tr w:rsidR="002414AF" w:rsidTr="00BD2C27">
        <w:trPr>
          <w:trHeight w:val="318"/>
        </w:trPr>
        <w:tc>
          <w:tcPr>
            <w:tcW w:w="7198" w:type="dxa"/>
          </w:tcPr>
          <w:p w:rsidR="002414AF" w:rsidRDefault="002414AF" w:rsidP="00BD2C27">
            <w:pPr>
              <w:pStyle w:val="TableParagraph"/>
              <w:spacing w:line="268" w:lineRule="exact"/>
              <w:ind w:left="107"/>
              <w:rPr>
                <w:sz w:val="24"/>
              </w:rPr>
            </w:pPr>
            <w:r>
              <w:rPr>
                <w:sz w:val="24"/>
              </w:rPr>
              <w:t>Выполняетдействие</w:t>
            </w:r>
            <w:r>
              <w:rPr>
                <w:spacing w:val="-2"/>
                <w:sz w:val="24"/>
              </w:rPr>
              <w:t>самостоятельно</w:t>
            </w:r>
          </w:p>
        </w:tc>
        <w:tc>
          <w:tcPr>
            <w:tcW w:w="2268" w:type="dxa"/>
          </w:tcPr>
          <w:p w:rsidR="002414AF" w:rsidRDefault="002414AF" w:rsidP="00BD2C27">
            <w:pPr>
              <w:pStyle w:val="TableParagraph"/>
              <w:spacing w:line="268" w:lineRule="exact"/>
              <w:ind w:left="6" w:right="3"/>
              <w:jc w:val="center"/>
              <w:rPr>
                <w:sz w:val="24"/>
              </w:rPr>
            </w:pPr>
            <w:r>
              <w:rPr>
                <w:sz w:val="24"/>
              </w:rPr>
              <w:t xml:space="preserve">5 </w:t>
            </w:r>
            <w:r>
              <w:rPr>
                <w:spacing w:val="-2"/>
                <w:sz w:val="24"/>
              </w:rPr>
              <w:t>баллов</w:t>
            </w:r>
          </w:p>
        </w:tc>
      </w:tr>
    </w:tbl>
    <w:p w:rsidR="002414AF" w:rsidRDefault="002414AF" w:rsidP="002414AF">
      <w:pPr>
        <w:pStyle w:val="a8"/>
        <w:spacing w:before="40"/>
        <w:ind w:left="0" w:firstLine="0"/>
        <w:jc w:val="left"/>
        <w:rPr>
          <w:b/>
        </w:rPr>
      </w:pPr>
    </w:p>
    <w:p w:rsidR="002414AF" w:rsidRDefault="002414AF" w:rsidP="002414AF">
      <w:pPr>
        <w:ind w:left="7582" w:right="291"/>
        <w:jc w:val="center"/>
        <w:rPr>
          <w:b/>
          <w:sz w:val="24"/>
        </w:rPr>
      </w:pPr>
      <w:r>
        <w:rPr>
          <w:b/>
          <w:sz w:val="24"/>
        </w:rPr>
        <w:t>Приложение</w:t>
      </w:r>
      <w:r>
        <w:rPr>
          <w:b/>
          <w:spacing w:val="-4"/>
          <w:sz w:val="24"/>
        </w:rPr>
        <w:t>5.2.</w:t>
      </w:r>
    </w:p>
    <w:p w:rsidR="002414AF" w:rsidRDefault="002414AF" w:rsidP="002414AF">
      <w:pPr>
        <w:spacing w:before="42" w:after="44"/>
        <w:ind w:right="271"/>
        <w:jc w:val="center"/>
        <w:rPr>
          <w:b/>
          <w:sz w:val="24"/>
        </w:rPr>
      </w:pPr>
      <w:r>
        <w:rPr>
          <w:b/>
          <w:sz w:val="24"/>
        </w:rPr>
        <w:t>Определениеуровнядостиженияконкретныхпредметных</w:t>
      </w:r>
      <w:r>
        <w:rPr>
          <w:b/>
          <w:spacing w:val="-2"/>
          <w:sz w:val="24"/>
        </w:rPr>
        <w:t>результатов</w:t>
      </w: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805"/>
        <w:gridCol w:w="5653"/>
        <w:gridCol w:w="1888"/>
      </w:tblGrid>
      <w:tr w:rsidR="002414AF" w:rsidTr="00BD2C27">
        <w:trPr>
          <w:trHeight w:val="316"/>
        </w:trPr>
        <w:tc>
          <w:tcPr>
            <w:tcW w:w="1805" w:type="dxa"/>
            <w:vMerge w:val="restart"/>
          </w:tcPr>
          <w:p w:rsidR="002414AF" w:rsidRDefault="002414AF" w:rsidP="00BD2C27">
            <w:pPr>
              <w:pStyle w:val="TableParagraph"/>
              <w:spacing w:before="43"/>
              <w:rPr>
                <w:b/>
                <w:sz w:val="24"/>
              </w:rPr>
            </w:pPr>
          </w:p>
          <w:p w:rsidR="002414AF" w:rsidRDefault="002414AF" w:rsidP="00BD2C27">
            <w:pPr>
              <w:pStyle w:val="TableParagraph"/>
              <w:spacing w:before="1"/>
              <w:ind w:left="435"/>
              <w:rPr>
                <w:b/>
                <w:sz w:val="24"/>
              </w:rPr>
            </w:pPr>
            <w:r>
              <w:rPr>
                <w:b/>
                <w:spacing w:val="-2"/>
                <w:sz w:val="24"/>
              </w:rPr>
              <w:t>Уровень</w:t>
            </w:r>
          </w:p>
        </w:tc>
        <w:tc>
          <w:tcPr>
            <w:tcW w:w="7541" w:type="dxa"/>
            <w:gridSpan w:val="2"/>
          </w:tcPr>
          <w:p w:rsidR="002414AF" w:rsidRDefault="002414AF" w:rsidP="00BD2C27">
            <w:pPr>
              <w:pStyle w:val="TableParagraph"/>
              <w:spacing w:line="274" w:lineRule="exact"/>
              <w:ind w:left="39"/>
              <w:jc w:val="center"/>
              <w:rPr>
                <w:b/>
                <w:sz w:val="24"/>
              </w:rPr>
            </w:pPr>
            <w:r>
              <w:rPr>
                <w:b/>
                <w:sz w:val="24"/>
              </w:rPr>
              <w:t>Критериидля</w:t>
            </w:r>
            <w:r>
              <w:rPr>
                <w:b/>
                <w:spacing w:val="-2"/>
                <w:sz w:val="24"/>
              </w:rPr>
              <w:t>оценки</w:t>
            </w:r>
          </w:p>
        </w:tc>
      </w:tr>
      <w:tr w:rsidR="002414AF" w:rsidTr="00BD2C27">
        <w:trPr>
          <w:trHeight w:val="636"/>
        </w:trPr>
        <w:tc>
          <w:tcPr>
            <w:tcW w:w="1805" w:type="dxa"/>
            <w:vMerge/>
            <w:tcBorders>
              <w:top w:val="nil"/>
            </w:tcBorders>
          </w:tcPr>
          <w:p w:rsidR="002414AF" w:rsidRDefault="002414AF" w:rsidP="00BD2C27">
            <w:pPr>
              <w:rPr>
                <w:sz w:val="2"/>
                <w:szCs w:val="2"/>
              </w:rPr>
            </w:pPr>
          </w:p>
        </w:tc>
        <w:tc>
          <w:tcPr>
            <w:tcW w:w="5653" w:type="dxa"/>
          </w:tcPr>
          <w:p w:rsidR="002414AF" w:rsidRDefault="002414AF" w:rsidP="00BD2C27">
            <w:pPr>
              <w:pStyle w:val="TableParagraph"/>
              <w:rPr>
                <w:sz w:val="24"/>
              </w:rPr>
            </w:pPr>
          </w:p>
        </w:tc>
        <w:tc>
          <w:tcPr>
            <w:tcW w:w="1888" w:type="dxa"/>
          </w:tcPr>
          <w:p w:rsidR="002414AF" w:rsidRDefault="002414AF" w:rsidP="00BD2C27">
            <w:pPr>
              <w:pStyle w:val="TableParagraph"/>
              <w:spacing w:line="268" w:lineRule="exact"/>
              <w:ind w:left="464"/>
              <w:rPr>
                <w:sz w:val="24"/>
              </w:rPr>
            </w:pPr>
            <w:r>
              <w:rPr>
                <w:spacing w:val="-2"/>
                <w:sz w:val="24"/>
              </w:rPr>
              <w:t>Способен</w:t>
            </w:r>
          </w:p>
          <w:p w:rsidR="002414AF" w:rsidRDefault="002414AF" w:rsidP="00BD2C27">
            <w:pPr>
              <w:pStyle w:val="TableParagraph"/>
              <w:spacing w:before="42"/>
              <w:ind w:left="352"/>
              <w:rPr>
                <w:sz w:val="24"/>
              </w:rPr>
            </w:pPr>
            <w:r>
              <w:rPr>
                <w:spacing w:val="-2"/>
                <w:sz w:val="24"/>
              </w:rPr>
              <w:t>выполнить:</w:t>
            </w:r>
          </w:p>
        </w:tc>
      </w:tr>
      <w:tr w:rsidR="002414AF" w:rsidTr="00BD2C27">
        <w:trPr>
          <w:trHeight w:val="1267"/>
        </w:trPr>
        <w:tc>
          <w:tcPr>
            <w:tcW w:w="1805" w:type="dxa"/>
          </w:tcPr>
          <w:p w:rsidR="002414AF" w:rsidRDefault="002414AF" w:rsidP="00BD2C27">
            <w:pPr>
              <w:pStyle w:val="TableParagraph"/>
              <w:spacing w:before="197"/>
              <w:rPr>
                <w:b/>
                <w:sz w:val="24"/>
              </w:rPr>
            </w:pPr>
          </w:p>
          <w:p w:rsidR="002414AF" w:rsidRDefault="002414AF" w:rsidP="00BD2C27">
            <w:pPr>
              <w:pStyle w:val="TableParagraph"/>
              <w:spacing w:before="1"/>
              <w:ind w:left="7"/>
              <w:jc w:val="center"/>
              <w:rPr>
                <w:b/>
                <w:sz w:val="24"/>
              </w:rPr>
            </w:pPr>
            <w:r>
              <w:rPr>
                <w:b/>
                <w:spacing w:val="-2"/>
                <w:sz w:val="24"/>
              </w:rPr>
              <w:t>низкий</w:t>
            </w:r>
          </w:p>
        </w:tc>
        <w:tc>
          <w:tcPr>
            <w:tcW w:w="5653" w:type="dxa"/>
          </w:tcPr>
          <w:p w:rsidR="002414AF" w:rsidRDefault="002414AF" w:rsidP="00BD2C27">
            <w:pPr>
              <w:pStyle w:val="TableParagraph"/>
              <w:spacing w:line="276" w:lineRule="auto"/>
              <w:ind w:left="106" w:right="117" w:firstLine="34"/>
              <w:jc w:val="both"/>
              <w:rPr>
                <w:sz w:val="24"/>
              </w:rPr>
            </w:pPr>
            <w:r>
              <w:rPr>
                <w:sz w:val="24"/>
              </w:rPr>
              <w:t>Смыслдействияпонимает,выполняетеготолькопо прямомууказаниюучителяипоследополнительных инструкций, нуждается в помощи, использует ее, но</w:t>
            </w:r>
          </w:p>
          <w:p w:rsidR="002414AF" w:rsidRDefault="002414AF" w:rsidP="00BD2C27">
            <w:pPr>
              <w:pStyle w:val="TableParagraph"/>
              <w:ind w:left="106"/>
              <w:jc w:val="both"/>
              <w:rPr>
                <w:sz w:val="24"/>
              </w:rPr>
            </w:pPr>
            <w:r>
              <w:rPr>
                <w:sz w:val="24"/>
              </w:rPr>
              <w:t xml:space="preserve">с </w:t>
            </w:r>
            <w:r>
              <w:rPr>
                <w:spacing w:val="-2"/>
                <w:sz w:val="24"/>
              </w:rPr>
              <w:t>ошибками.</w:t>
            </w:r>
          </w:p>
        </w:tc>
        <w:tc>
          <w:tcPr>
            <w:tcW w:w="1888" w:type="dxa"/>
          </w:tcPr>
          <w:p w:rsidR="002414AF" w:rsidRDefault="002414AF" w:rsidP="00BD2C27">
            <w:pPr>
              <w:pStyle w:val="TableParagraph"/>
              <w:spacing w:before="31"/>
              <w:rPr>
                <w:b/>
                <w:sz w:val="24"/>
              </w:rPr>
            </w:pPr>
          </w:p>
          <w:p w:rsidR="002414AF" w:rsidRDefault="002414AF" w:rsidP="00BD2C27">
            <w:pPr>
              <w:pStyle w:val="TableParagraph"/>
              <w:spacing w:before="1" w:line="276" w:lineRule="auto"/>
              <w:ind w:left="534" w:hanging="278"/>
              <w:rPr>
                <w:sz w:val="24"/>
              </w:rPr>
            </w:pPr>
            <w:r>
              <w:rPr>
                <w:sz w:val="24"/>
              </w:rPr>
              <w:t xml:space="preserve">от1%до34% </w:t>
            </w:r>
            <w:r>
              <w:rPr>
                <w:spacing w:val="-2"/>
                <w:sz w:val="24"/>
              </w:rPr>
              <w:t>заданий</w:t>
            </w:r>
          </w:p>
        </w:tc>
      </w:tr>
      <w:tr w:rsidR="002414AF" w:rsidTr="00BD2C27">
        <w:trPr>
          <w:trHeight w:val="1906"/>
        </w:trPr>
        <w:tc>
          <w:tcPr>
            <w:tcW w:w="1805" w:type="dxa"/>
          </w:tcPr>
          <w:p w:rsidR="002414AF" w:rsidRDefault="002414AF" w:rsidP="00BD2C27">
            <w:pPr>
              <w:pStyle w:val="TableParagraph"/>
              <w:rPr>
                <w:b/>
                <w:sz w:val="24"/>
              </w:rPr>
            </w:pPr>
          </w:p>
          <w:p w:rsidR="002414AF" w:rsidRDefault="002414AF" w:rsidP="00BD2C27">
            <w:pPr>
              <w:pStyle w:val="TableParagraph"/>
              <w:spacing w:before="239"/>
              <w:rPr>
                <w:b/>
                <w:sz w:val="24"/>
              </w:rPr>
            </w:pPr>
          </w:p>
          <w:p w:rsidR="002414AF" w:rsidRDefault="002414AF" w:rsidP="00BD2C27">
            <w:pPr>
              <w:pStyle w:val="TableParagraph"/>
              <w:spacing w:before="1"/>
              <w:ind w:left="7" w:right="1"/>
              <w:jc w:val="center"/>
              <w:rPr>
                <w:b/>
                <w:sz w:val="24"/>
              </w:rPr>
            </w:pPr>
            <w:r>
              <w:rPr>
                <w:b/>
                <w:spacing w:val="-2"/>
                <w:sz w:val="24"/>
              </w:rPr>
              <w:t>минимальный</w:t>
            </w:r>
          </w:p>
        </w:tc>
        <w:tc>
          <w:tcPr>
            <w:tcW w:w="5653" w:type="dxa"/>
          </w:tcPr>
          <w:p w:rsidR="002414AF" w:rsidRDefault="002414AF" w:rsidP="00BD2C27">
            <w:pPr>
              <w:pStyle w:val="TableParagraph"/>
              <w:spacing w:line="276" w:lineRule="auto"/>
              <w:ind w:left="106" w:firstLine="34"/>
              <w:rPr>
                <w:sz w:val="24"/>
              </w:rPr>
            </w:pPr>
            <w:r>
              <w:rPr>
                <w:sz w:val="24"/>
              </w:rPr>
              <w:t>Преимущественно самостоятельно выполняет действия после первичной инструкции и дополнительнойфронтальнойинструкции,нередко допускает 1-3 ошибки, которые исправляет по прямому указанию учителя или самостоятельно,</w:t>
            </w:r>
          </w:p>
          <w:p w:rsidR="002414AF" w:rsidRDefault="002414AF" w:rsidP="00BD2C27">
            <w:pPr>
              <w:pStyle w:val="TableParagraph"/>
              <w:ind w:left="106"/>
              <w:rPr>
                <w:sz w:val="24"/>
              </w:rPr>
            </w:pPr>
            <w:r>
              <w:rPr>
                <w:sz w:val="24"/>
              </w:rPr>
              <w:t>хорошоиспользуетнезначительную</w:t>
            </w:r>
            <w:r>
              <w:rPr>
                <w:spacing w:val="-2"/>
                <w:sz w:val="24"/>
              </w:rPr>
              <w:t>помощь.</w:t>
            </w:r>
          </w:p>
        </w:tc>
        <w:tc>
          <w:tcPr>
            <w:tcW w:w="1888" w:type="dxa"/>
          </w:tcPr>
          <w:p w:rsidR="002414AF" w:rsidRDefault="002414AF" w:rsidP="00BD2C27">
            <w:pPr>
              <w:pStyle w:val="TableParagraph"/>
              <w:rPr>
                <w:b/>
                <w:sz w:val="24"/>
              </w:rPr>
            </w:pPr>
          </w:p>
          <w:p w:rsidR="002414AF" w:rsidRDefault="002414AF" w:rsidP="00BD2C27">
            <w:pPr>
              <w:pStyle w:val="TableParagraph"/>
              <w:spacing w:before="75"/>
              <w:rPr>
                <w:b/>
                <w:sz w:val="24"/>
              </w:rPr>
            </w:pPr>
          </w:p>
          <w:p w:rsidR="002414AF" w:rsidRDefault="002414AF" w:rsidP="00BD2C27">
            <w:pPr>
              <w:pStyle w:val="TableParagraph"/>
              <w:spacing w:before="1" w:line="276" w:lineRule="auto"/>
              <w:ind w:left="534" w:hanging="338"/>
              <w:rPr>
                <w:sz w:val="24"/>
              </w:rPr>
            </w:pPr>
            <w:r>
              <w:rPr>
                <w:sz w:val="24"/>
              </w:rPr>
              <w:t xml:space="preserve">от35%до65% </w:t>
            </w:r>
            <w:r>
              <w:rPr>
                <w:spacing w:val="-2"/>
                <w:sz w:val="24"/>
              </w:rPr>
              <w:t>заданий</w:t>
            </w:r>
          </w:p>
        </w:tc>
      </w:tr>
      <w:tr w:rsidR="002414AF" w:rsidTr="00BD2C27">
        <w:trPr>
          <w:trHeight w:val="1268"/>
        </w:trPr>
        <w:tc>
          <w:tcPr>
            <w:tcW w:w="1805" w:type="dxa"/>
          </w:tcPr>
          <w:p w:rsidR="002414AF" w:rsidRDefault="002414AF" w:rsidP="00BD2C27">
            <w:pPr>
              <w:pStyle w:val="TableParagraph"/>
              <w:spacing w:before="197"/>
              <w:rPr>
                <w:b/>
                <w:sz w:val="24"/>
              </w:rPr>
            </w:pPr>
          </w:p>
          <w:p w:rsidR="002414AF" w:rsidRDefault="002414AF" w:rsidP="00BD2C27">
            <w:pPr>
              <w:pStyle w:val="TableParagraph"/>
              <w:spacing w:before="1"/>
              <w:ind w:left="7"/>
              <w:jc w:val="center"/>
              <w:rPr>
                <w:b/>
                <w:sz w:val="24"/>
              </w:rPr>
            </w:pPr>
            <w:r>
              <w:rPr>
                <w:b/>
                <w:spacing w:val="-2"/>
                <w:sz w:val="24"/>
              </w:rPr>
              <w:t>достаточный</w:t>
            </w:r>
          </w:p>
        </w:tc>
        <w:tc>
          <w:tcPr>
            <w:tcW w:w="5653" w:type="dxa"/>
          </w:tcPr>
          <w:p w:rsidR="002414AF" w:rsidRDefault="002414AF" w:rsidP="00BD2C27">
            <w:pPr>
              <w:pStyle w:val="TableParagraph"/>
              <w:spacing w:line="276" w:lineRule="auto"/>
              <w:ind w:left="106" w:firstLine="34"/>
              <w:rPr>
                <w:sz w:val="24"/>
              </w:rPr>
            </w:pPr>
            <w:r>
              <w:rPr>
                <w:sz w:val="24"/>
              </w:rPr>
              <w:t>Самостоятельно выполняет действия после первичнойинструкции,иногдадопускаетошибки, которыесамостоятельноисправляет,в помощи</w:t>
            </w:r>
            <w:r>
              <w:rPr>
                <w:spacing w:val="-5"/>
                <w:sz w:val="24"/>
              </w:rPr>
              <w:t>не</w:t>
            </w:r>
          </w:p>
          <w:p w:rsidR="002414AF" w:rsidRDefault="002414AF" w:rsidP="00BD2C27">
            <w:pPr>
              <w:pStyle w:val="TableParagraph"/>
              <w:ind w:left="106"/>
              <w:rPr>
                <w:sz w:val="24"/>
              </w:rPr>
            </w:pPr>
            <w:r>
              <w:rPr>
                <w:spacing w:val="-2"/>
                <w:sz w:val="24"/>
              </w:rPr>
              <w:t>нуждается.</w:t>
            </w:r>
          </w:p>
        </w:tc>
        <w:tc>
          <w:tcPr>
            <w:tcW w:w="1888" w:type="dxa"/>
          </w:tcPr>
          <w:p w:rsidR="002414AF" w:rsidRDefault="002414AF" w:rsidP="00BD2C27">
            <w:pPr>
              <w:pStyle w:val="TableParagraph"/>
              <w:spacing w:before="191"/>
              <w:rPr>
                <w:b/>
                <w:sz w:val="24"/>
              </w:rPr>
            </w:pPr>
          </w:p>
          <w:p w:rsidR="002414AF" w:rsidRDefault="002414AF" w:rsidP="00BD2C27">
            <w:pPr>
              <w:pStyle w:val="TableParagraph"/>
              <w:spacing w:before="1"/>
              <w:ind w:left="372"/>
              <w:rPr>
                <w:sz w:val="24"/>
              </w:rPr>
            </w:pPr>
            <w:r>
              <w:rPr>
                <w:sz w:val="24"/>
              </w:rPr>
              <w:t>свыше</w:t>
            </w:r>
            <w:r>
              <w:rPr>
                <w:spacing w:val="-5"/>
                <w:sz w:val="24"/>
              </w:rPr>
              <w:t>65%</w:t>
            </w:r>
          </w:p>
        </w:tc>
      </w:tr>
    </w:tbl>
    <w:p w:rsidR="002414AF" w:rsidRDefault="002414AF" w:rsidP="002414AF">
      <w:pPr>
        <w:pStyle w:val="a8"/>
        <w:spacing w:before="41"/>
        <w:ind w:left="0" w:firstLine="0"/>
        <w:jc w:val="left"/>
        <w:rPr>
          <w:b/>
        </w:rPr>
      </w:pPr>
    </w:p>
    <w:p w:rsidR="002414AF" w:rsidRDefault="002414AF" w:rsidP="002414AF">
      <w:pPr>
        <w:spacing w:before="1"/>
        <w:ind w:left="7582" w:right="291"/>
        <w:jc w:val="center"/>
        <w:rPr>
          <w:b/>
          <w:sz w:val="24"/>
        </w:rPr>
      </w:pPr>
      <w:r>
        <w:rPr>
          <w:b/>
          <w:sz w:val="24"/>
        </w:rPr>
        <w:t>Приложение</w:t>
      </w:r>
      <w:r>
        <w:rPr>
          <w:b/>
          <w:spacing w:val="-4"/>
          <w:sz w:val="24"/>
        </w:rPr>
        <w:t>5.3.</w:t>
      </w:r>
    </w:p>
    <w:p w:rsidR="002414AF" w:rsidRDefault="002414AF" w:rsidP="002414AF">
      <w:pPr>
        <w:spacing w:before="42"/>
        <w:ind w:left="439"/>
        <w:jc w:val="center"/>
        <w:rPr>
          <w:b/>
          <w:sz w:val="24"/>
        </w:rPr>
      </w:pPr>
      <w:r>
        <w:rPr>
          <w:b/>
          <w:sz w:val="24"/>
        </w:rPr>
        <w:t>Оцениваниевозможныхпредметных</w:t>
      </w:r>
      <w:r>
        <w:rPr>
          <w:b/>
          <w:spacing w:val="-2"/>
          <w:sz w:val="24"/>
        </w:rPr>
        <w:t>результатов</w:t>
      </w:r>
    </w:p>
    <w:p w:rsidR="002414AF" w:rsidRDefault="002414AF" w:rsidP="002414AF">
      <w:pPr>
        <w:spacing w:before="40" w:after="39"/>
        <w:ind w:left="435"/>
        <w:jc w:val="center"/>
        <w:rPr>
          <w:b/>
          <w:sz w:val="24"/>
        </w:rPr>
      </w:pPr>
      <w:r>
        <w:rPr>
          <w:b/>
          <w:sz w:val="24"/>
        </w:rPr>
        <w:t>поучебномупредмету«Речьиальтернативная</w:t>
      </w:r>
      <w:r>
        <w:rPr>
          <w:b/>
          <w:spacing w:val="-2"/>
          <w:sz w:val="24"/>
        </w:rPr>
        <w:t xml:space="preserve"> коммуникация»</w:t>
      </w:r>
    </w:p>
    <w:tbl>
      <w:tblPr>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6696"/>
        <w:gridCol w:w="1325"/>
        <w:gridCol w:w="1326"/>
      </w:tblGrid>
      <w:tr w:rsidR="002414AF" w:rsidTr="00BD2C27">
        <w:trPr>
          <w:trHeight w:val="951"/>
        </w:trPr>
        <w:tc>
          <w:tcPr>
            <w:tcW w:w="6696" w:type="dxa"/>
            <w:vMerge w:val="restart"/>
            <w:tcBorders>
              <w:bottom w:val="single" w:sz="8" w:space="0" w:color="000000"/>
              <w:right w:val="single" w:sz="8" w:space="0" w:color="000000"/>
            </w:tcBorders>
          </w:tcPr>
          <w:p w:rsidR="002414AF" w:rsidRDefault="002414AF" w:rsidP="00BD2C27">
            <w:pPr>
              <w:pStyle w:val="TableParagraph"/>
              <w:spacing w:line="274" w:lineRule="exact"/>
              <w:ind w:left="762"/>
              <w:rPr>
                <w:b/>
                <w:sz w:val="24"/>
              </w:rPr>
            </w:pPr>
            <w:r>
              <w:rPr>
                <w:b/>
                <w:sz w:val="24"/>
              </w:rPr>
              <w:t>Содержание(возможныерезультаты</w:t>
            </w:r>
            <w:r>
              <w:rPr>
                <w:b/>
                <w:spacing w:val="-2"/>
                <w:sz w:val="24"/>
              </w:rPr>
              <w:t xml:space="preserve"> обучения)</w:t>
            </w:r>
          </w:p>
        </w:tc>
        <w:tc>
          <w:tcPr>
            <w:tcW w:w="2651" w:type="dxa"/>
            <w:gridSpan w:val="2"/>
            <w:tcBorders>
              <w:bottom w:val="single" w:sz="8" w:space="0" w:color="000000"/>
            </w:tcBorders>
          </w:tcPr>
          <w:p w:rsidR="002414AF" w:rsidRDefault="002414AF" w:rsidP="00BD2C27">
            <w:pPr>
              <w:pStyle w:val="TableParagraph"/>
              <w:spacing w:line="274" w:lineRule="exact"/>
              <w:ind w:left="915"/>
              <w:rPr>
                <w:b/>
                <w:sz w:val="24"/>
              </w:rPr>
            </w:pPr>
            <w:r>
              <w:rPr>
                <w:b/>
                <w:spacing w:val="-2"/>
                <w:sz w:val="24"/>
              </w:rPr>
              <w:t>Оценка</w:t>
            </w:r>
          </w:p>
          <w:p w:rsidR="002414AF" w:rsidRDefault="002414AF" w:rsidP="00BD2C27">
            <w:pPr>
              <w:pStyle w:val="TableParagraph"/>
              <w:spacing w:before="8" w:line="310" w:lineRule="atLeast"/>
              <w:ind w:left="457" w:right="329" w:hanging="110"/>
              <w:rPr>
                <w:b/>
                <w:sz w:val="24"/>
              </w:rPr>
            </w:pPr>
            <w:r>
              <w:rPr>
                <w:b/>
                <w:spacing w:val="-2"/>
                <w:sz w:val="24"/>
              </w:rPr>
              <w:t xml:space="preserve">результативности </w:t>
            </w:r>
            <w:r>
              <w:rPr>
                <w:b/>
                <w:sz w:val="24"/>
              </w:rPr>
              <w:t>освоения СИПР</w:t>
            </w:r>
          </w:p>
        </w:tc>
      </w:tr>
      <w:tr w:rsidR="002414AF" w:rsidTr="00BD2C27">
        <w:trPr>
          <w:trHeight w:val="634"/>
        </w:trPr>
        <w:tc>
          <w:tcPr>
            <w:tcW w:w="6696" w:type="dxa"/>
            <w:vMerge/>
            <w:tcBorders>
              <w:top w:val="nil"/>
              <w:bottom w:val="single" w:sz="8" w:space="0" w:color="000000"/>
              <w:right w:val="single" w:sz="8" w:space="0" w:color="000000"/>
            </w:tcBorders>
          </w:tcPr>
          <w:p w:rsidR="002414AF" w:rsidRDefault="002414AF" w:rsidP="00BD2C27">
            <w:pPr>
              <w:rPr>
                <w:sz w:val="2"/>
                <w:szCs w:val="2"/>
              </w:rPr>
            </w:pPr>
          </w:p>
        </w:tc>
        <w:tc>
          <w:tcPr>
            <w:tcW w:w="1325" w:type="dxa"/>
            <w:tcBorders>
              <w:top w:val="single" w:sz="8" w:space="0" w:color="000000"/>
              <w:left w:val="single" w:sz="8" w:space="0" w:color="000000"/>
              <w:bottom w:val="single" w:sz="8" w:space="0" w:color="000000"/>
              <w:right w:val="single" w:sz="8" w:space="0" w:color="000000"/>
            </w:tcBorders>
          </w:tcPr>
          <w:p w:rsidR="002414AF" w:rsidRDefault="002414AF" w:rsidP="00BD2C27">
            <w:pPr>
              <w:pStyle w:val="TableParagraph"/>
              <w:spacing w:line="274" w:lineRule="exact"/>
              <w:ind w:left="16"/>
              <w:jc w:val="center"/>
              <w:rPr>
                <w:b/>
                <w:sz w:val="24"/>
              </w:rPr>
            </w:pPr>
            <w:r>
              <w:rPr>
                <w:b/>
                <w:spacing w:val="-10"/>
                <w:sz w:val="24"/>
              </w:rPr>
              <w:t>1</w:t>
            </w:r>
          </w:p>
          <w:p w:rsidR="002414AF" w:rsidRDefault="002414AF" w:rsidP="00BD2C27">
            <w:pPr>
              <w:pStyle w:val="TableParagraph"/>
              <w:spacing w:before="42"/>
              <w:ind w:left="16" w:right="1"/>
              <w:jc w:val="center"/>
              <w:rPr>
                <w:b/>
                <w:sz w:val="24"/>
              </w:rPr>
            </w:pPr>
            <w:r>
              <w:rPr>
                <w:b/>
                <w:spacing w:val="-2"/>
                <w:sz w:val="24"/>
              </w:rPr>
              <w:t>полугодие</w:t>
            </w:r>
          </w:p>
        </w:tc>
        <w:tc>
          <w:tcPr>
            <w:tcW w:w="1326" w:type="dxa"/>
            <w:tcBorders>
              <w:top w:val="single" w:sz="8" w:space="0" w:color="000000"/>
              <w:left w:val="single" w:sz="8" w:space="0" w:color="000000"/>
              <w:bottom w:val="single" w:sz="8" w:space="0" w:color="000000"/>
              <w:right w:val="single" w:sz="8" w:space="0" w:color="000000"/>
            </w:tcBorders>
          </w:tcPr>
          <w:p w:rsidR="002414AF" w:rsidRDefault="002414AF" w:rsidP="00BD2C27">
            <w:pPr>
              <w:pStyle w:val="TableParagraph"/>
              <w:spacing w:line="274" w:lineRule="exact"/>
              <w:ind w:left="13"/>
              <w:jc w:val="center"/>
              <w:rPr>
                <w:b/>
                <w:sz w:val="24"/>
              </w:rPr>
            </w:pPr>
            <w:r>
              <w:rPr>
                <w:b/>
                <w:spacing w:val="-10"/>
                <w:sz w:val="24"/>
              </w:rPr>
              <w:t>2</w:t>
            </w:r>
          </w:p>
          <w:p w:rsidR="002414AF" w:rsidRDefault="002414AF" w:rsidP="00BD2C27">
            <w:pPr>
              <w:pStyle w:val="TableParagraph"/>
              <w:spacing w:before="42"/>
              <w:ind w:left="13"/>
              <w:jc w:val="center"/>
              <w:rPr>
                <w:b/>
                <w:sz w:val="24"/>
              </w:rPr>
            </w:pPr>
            <w:r>
              <w:rPr>
                <w:b/>
                <w:spacing w:val="-2"/>
                <w:sz w:val="24"/>
              </w:rPr>
              <w:t>полугодие</w:t>
            </w:r>
          </w:p>
        </w:tc>
      </w:tr>
      <w:tr w:rsidR="002414AF" w:rsidTr="00BD2C27">
        <w:trPr>
          <w:trHeight w:val="636"/>
        </w:trPr>
        <w:tc>
          <w:tcPr>
            <w:tcW w:w="6696" w:type="dxa"/>
            <w:tcBorders>
              <w:top w:val="single" w:sz="8" w:space="0" w:color="000000"/>
              <w:left w:val="single" w:sz="12" w:space="0" w:color="000000"/>
              <w:bottom w:val="single" w:sz="8" w:space="0" w:color="000000"/>
              <w:right w:val="single" w:sz="8" w:space="0" w:color="000000"/>
            </w:tcBorders>
          </w:tcPr>
          <w:p w:rsidR="002414AF" w:rsidRDefault="002414AF" w:rsidP="00BD2C27">
            <w:pPr>
              <w:pStyle w:val="TableParagraph"/>
              <w:spacing w:line="268" w:lineRule="exact"/>
              <w:ind w:left="102"/>
              <w:rPr>
                <w:sz w:val="24"/>
              </w:rPr>
            </w:pPr>
            <w:r>
              <w:rPr>
                <w:spacing w:val="-2"/>
                <w:sz w:val="24"/>
              </w:rPr>
              <w:t>-умениевыразитьжелание,обратитьсязапомощьюспомощью</w:t>
            </w:r>
          </w:p>
          <w:p w:rsidR="002414AF" w:rsidRDefault="002414AF" w:rsidP="00BD2C27">
            <w:pPr>
              <w:pStyle w:val="TableParagraph"/>
              <w:spacing w:before="42"/>
              <w:ind w:left="102"/>
              <w:rPr>
                <w:sz w:val="24"/>
              </w:rPr>
            </w:pPr>
            <w:r>
              <w:rPr>
                <w:spacing w:val="-2"/>
                <w:sz w:val="24"/>
              </w:rPr>
              <w:t>жеста;</w:t>
            </w:r>
          </w:p>
        </w:tc>
        <w:tc>
          <w:tcPr>
            <w:tcW w:w="1325" w:type="dxa"/>
            <w:tcBorders>
              <w:top w:val="single" w:sz="8" w:space="0" w:color="000000"/>
              <w:left w:val="single" w:sz="8" w:space="0" w:color="000000"/>
              <w:bottom w:val="single" w:sz="8" w:space="0" w:color="000000"/>
              <w:right w:val="single" w:sz="8" w:space="0" w:color="000000"/>
            </w:tcBorders>
          </w:tcPr>
          <w:p w:rsidR="002414AF" w:rsidRDefault="002414AF" w:rsidP="00BD2C27">
            <w:pPr>
              <w:pStyle w:val="TableParagraph"/>
              <w:spacing w:line="274" w:lineRule="exact"/>
              <w:ind w:left="16"/>
              <w:jc w:val="center"/>
              <w:rPr>
                <w:b/>
                <w:sz w:val="24"/>
              </w:rPr>
            </w:pPr>
            <w:r>
              <w:rPr>
                <w:b/>
                <w:spacing w:val="-10"/>
                <w:sz w:val="24"/>
              </w:rPr>
              <w:t>2</w:t>
            </w:r>
          </w:p>
        </w:tc>
        <w:tc>
          <w:tcPr>
            <w:tcW w:w="1326" w:type="dxa"/>
            <w:tcBorders>
              <w:top w:val="single" w:sz="8" w:space="0" w:color="000000"/>
              <w:left w:val="single" w:sz="8" w:space="0" w:color="000000"/>
              <w:bottom w:val="single" w:sz="8" w:space="0" w:color="000000"/>
              <w:right w:val="single" w:sz="8" w:space="0" w:color="000000"/>
            </w:tcBorders>
          </w:tcPr>
          <w:p w:rsidR="002414AF" w:rsidRDefault="002414AF" w:rsidP="00BD2C27">
            <w:pPr>
              <w:pStyle w:val="TableParagraph"/>
              <w:spacing w:line="274" w:lineRule="exact"/>
              <w:ind w:left="13"/>
              <w:jc w:val="center"/>
              <w:rPr>
                <w:b/>
                <w:sz w:val="24"/>
              </w:rPr>
            </w:pPr>
            <w:r>
              <w:rPr>
                <w:b/>
                <w:spacing w:val="-10"/>
                <w:sz w:val="24"/>
              </w:rPr>
              <w:t>3</w:t>
            </w:r>
          </w:p>
        </w:tc>
      </w:tr>
    </w:tbl>
    <w:p w:rsidR="002414AF" w:rsidRDefault="002414AF" w:rsidP="002414AF">
      <w:pPr>
        <w:spacing w:line="274" w:lineRule="exact"/>
        <w:jc w:val="center"/>
        <w:rPr>
          <w:sz w:val="24"/>
        </w:rPr>
        <w:sectPr w:rsidR="002414AF">
          <w:pgSz w:w="11910" w:h="16840"/>
          <w:pgMar w:top="1040" w:right="440" w:bottom="1200" w:left="1560" w:header="0" w:footer="998" w:gutter="0"/>
          <w:cols w:space="720"/>
        </w:sectPr>
      </w:pPr>
    </w:p>
    <w:tbl>
      <w:tblPr>
        <w:tblW w:w="0" w:type="auto"/>
        <w:tblInd w:w="1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6695"/>
        <w:gridCol w:w="1325"/>
        <w:gridCol w:w="1326"/>
      </w:tblGrid>
      <w:tr w:rsidR="002414AF" w:rsidTr="00BD2C27">
        <w:trPr>
          <w:trHeight w:val="634"/>
        </w:trPr>
        <w:tc>
          <w:tcPr>
            <w:tcW w:w="6695" w:type="dxa"/>
            <w:tcBorders>
              <w:left w:val="single" w:sz="12" w:space="0" w:color="000000"/>
            </w:tcBorders>
          </w:tcPr>
          <w:p w:rsidR="002414AF" w:rsidRDefault="002414AF" w:rsidP="00BD2C27">
            <w:pPr>
              <w:pStyle w:val="TableParagraph"/>
              <w:spacing w:line="268" w:lineRule="exact"/>
              <w:ind w:left="101"/>
              <w:rPr>
                <w:sz w:val="24"/>
              </w:rPr>
            </w:pPr>
            <w:r>
              <w:rPr>
                <w:sz w:val="24"/>
              </w:rPr>
              <w:lastRenderedPageBreak/>
              <w:t>-пониманиеслов,обозначающихпредмет,признак</w:t>
            </w:r>
            <w:r>
              <w:rPr>
                <w:spacing w:val="-2"/>
                <w:sz w:val="24"/>
              </w:rPr>
              <w:t>предмета,</w:t>
            </w:r>
          </w:p>
          <w:p w:rsidR="002414AF" w:rsidRDefault="002414AF" w:rsidP="00BD2C27">
            <w:pPr>
              <w:pStyle w:val="TableParagraph"/>
              <w:spacing w:before="42"/>
              <w:ind w:left="101"/>
              <w:rPr>
                <w:sz w:val="24"/>
              </w:rPr>
            </w:pPr>
            <w:r>
              <w:rPr>
                <w:sz w:val="24"/>
              </w:rPr>
              <w:t>действиепредмета,показ</w:t>
            </w:r>
            <w:r>
              <w:rPr>
                <w:spacing w:val="-2"/>
                <w:sz w:val="24"/>
              </w:rPr>
              <w:t>картинки;</w:t>
            </w:r>
          </w:p>
        </w:tc>
        <w:tc>
          <w:tcPr>
            <w:tcW w:w="1325" w:type="dxa"/>
          </w:tcPr>
          <w:p w:rsidR="002414AF" w:rsidRDefault="002414AF" w:rsidP="00BD2C27">
            <w:pPr>
              <w:pStyle w:val="TableParagraph"/>
              <w:spacing w:line="274" w:lineRule="exact"/>
              <w:ind w:left="16" w:right="1"/>
              <w:jc w:val="center"/>
              <w:rPr>
                <w:b/>
                <w:sz w:val="24"/>
              </w:rPr>
            </w:pPr>
            <w:r>
              <w:rPr>
                <w:b/>
                <w:spacing w:val="-10"/>
                <w:sz w:val="24"/>
              </w:rPr>
              <w:t>2</w:t>
            </w:r>
          </w:p>
        </w:tc>
        <w:tc>
          <w:tcPr>
            <w:tcW w:w="1326" w:type="dxa"/>
          </w:tcPr>
          <w:p w:rsidR="002414AF" w:rsidRDefault="002414AF" w:rsidP="00BD2C27">
            <w:pPr>
              <w:pStyle w:val="TableParagraph"/>
              <w:spacing w:line="274" w:lineRule="exact"/>
              <w:ind w:left="13"/>
              <w:jc w:val="center"/>
              <w:rPr>
                <w:b/>
                <w:sz w:val="24"/>
              </w:rPr>
            </w:pPr>
            <w:r>
              <w:rPr>
                <w:b/>
                <w:spacing w:val="-10"/>
                <w:sz w:val="24"/>
              </w:rPr>
              <w:t>2</w:t>
            </w:r>
          </w:p>
        </w:tc>
      </w:tr>
      <w:tr w:rsidR="002414AF" w:rsidTr="00BD2C27">
        <w:trPr>
          <w:trHeight w:val="952"/>
        </w:trPr>
        <w:tc>
          <w:tcPr>
            <w:tcW w:w="6695" w:type="dxa"/>
            <w:tcBorders>
              <w:left w:val="single" w:sz="12" w:space="0" w:color="000000"/>
            </w:tcBorders>
          </w:tcPr>
          <w:p w:rsidR="002414AF" w:rsidRDefault="002414AF" w:rsidP="00BD2C27">
            <w:pPr>
              <w:pStyle w:val="TableParagraph"/>
              <w:spacing w:line="276" w:lineRule="auto"/>
              <w:ind w:left="101"/>
              <w:rPr>
                <w:sz w:val="24"/>
              </w:rPr>
            </w:pPr>
            <w:r>
              <w:rPr>
                <w:sz w:val="24"/>
              </w:rPr>
              <w:t>- пониманиеслов, обозначающихобъекты иявленияприроды, объектырукотворногомираидеятельностьчеловека,</w:t>
            </w:r>
            <w:r>
              <w:rPr>
                <w:spacing w:val="-2"/>
                <w:sz w:val="24"/>
              </w:rPr>
              <w:t>показ</w:t>
            </w:r>
          </w:p>
          <w:p w:rsidR="002414AF" w:rsidRDefault="002414AF" w:rsidP="00BD2C27">
            <w:pPr>
              <w:pStyle w:val="TableParagraph"/>
              <w:ind w:left="101"/>
              <w:rPr>
                <w:sz w:val="24"/>
              </w:rPr>
            </w:pPr>
            <w:r>
              <w:rPr>
                <w:spacing w:val="-2"/>
                <w:sz w:val="24"/>
              </w:rPr>
              <w:t>картинки;</w:t>
            </w:r>
          </w:p>
        </w:tc>
        <w:tc>
          <w:tcPr>
            <w:tcW w:w="1325" w:type="dxa"/>
          </w:tcPr>
          <w:p w:rsidR="002414AF" w:rsidRDefault="002414AF" w:rsidP="00BD2C27">
            <w:pPr>
              <w:pStyle w:val="TableParagraph"/>
              <w:spacing w:line="274" w:lineRule="exact"/>
              <w:ind w:left="16" w:right="1"/>
              <w:jc w:val="center"/>
              <w:rPr>
                <w:b/>
                <w:sz w:val="24"/>
              </w:rPr>
            </w:pPr>
            <w:r>
              <w:rPr>
                <w:b/>
                <w:spacing w:val="-10"/>
                <w:sz w:val="24"/>
              </w:rPr>
              <w:t>2</w:t>
            </w:r>
          </w:p>
        </w:tc>
        <w:tc>
          <w:tcPr>
            <w:tcW w:w="1326" w:type="dxa"/>
          </w:tcPr>
          <w:p w:rsidR="002414AF" w:rsidRDefault="002414AF" w:rsidP="00BD2C27">
            <w:pPr>
              <w:pStyle w:val="TableParagraph"/>
              <w:spacing w:line="274" w:lineRule="exact"/>
              <w:ind w:left="13"/>
              <w:jc w:val="center"/>
              <w:rPr>
                <w:b/>
                <w:sz w:val="24"/>
              </w:rPr>
            </w:pPr>
            <w:r>
              <w:rPr>
                <w:b/>
                <w:spacing w:val="-10"/>
                <w:sz w:val="24"/>
              </w:rPr>
              <w:t>2</w:t>
            </w:r>
          </w:p>
        </w:tc>
      </w:tr>
      <w:tr w:rsidR="002414AF" w:rsidTr="00BD2C27">
        <w:trPr>
          <w:trHeight w:val="1270"/>
        </w:trPr>
        <w:tc>
          <w:tcPr>
            <w:tcW w:w="6695" w:type="dxa"/>
            <w:tcBorders>
              <w:left w:val="single" w:sz="12" w:space="0" w:color="000000"/>
            </w:tcBorders>
          </w:tcPr>
          <w:p w:rsidR="002414AF" w:rsidRDefault="002414AF" w:rsidP="00BD2C27">
            <w:pPr>
              <w:pStyle w:val="TableParagraph"/>
              <w:spacing w:line="276" w:lineRule="auto"/>
              <w:ind w:left="101" w:right="90"/>
              <w:jc w:val="both"/>
              <w:rPr>
                <w:sz w:val="24"/>
              </w:rPr>
            </w:pPr>
            <w:r>
              <w:rPr>
                <w:sz w:val="24"/>
              </w:rPr>
              <w:t>- умение использовать усвоенный словарный и фразовый материал в коммуникативных ситуациях, используя средства альтернативнойкоммуникации(жест,картинка,</w:t>
            </w:r>
            <w:r>
              <w:rPr>
                <w:spacing w:val="-2"/>
                <w:sz w:val="24"/>
              </w:rPr>
              <w:t>графическое</w:t>
            </w:r>
          </w:p>
          <w:p w:rsidR="002414AF" w:rsidRDefault="002414AF" w:rsidP="00BD2C27">
            <w:pPr>
              <w:pStyle w:val="TableParagraph"/>
              <w:ind w:left="101"/>
              <w:jc w:val="both"/>
              <w:rPr>
                <w:sz w:val="24"/>
              </w:rPr>
            </w:pPr>
            <w:r>
              <w:rPr>
                <w:sz w:val="24"/>
              </w:rPr>
              <w:t>изображение,</w:t>
            </w:r>
            <w:r>
              <w:rPr>
                <w:spacing w:val="-2"/>
                <w:sz w:val="24"/>
              </w:rPr>
              <w:t>схема);</w:t>
            </w:r>
          </w:p>
        </w:tc>
        <w:tc>
          <w:tcPr>
            <w:tcW w:w="1325" w:type="dxa"/>
          </w:tcPr>
          <w:p w:rsidR="002414AF" w:rsidRDefault="002414AF" w:rsidP="00BD2C27">
            <w:pPr>
              <w:pStyle w:val="TableParagraph"/>
              <w:spacing w:line="274" w:lineRule="exact"/>
              <w:ind w:left="16" w:right="1"/>
              <w:jc w:val="center"/>
              <w:rPr>
                <w:b/>
                <w:sz w:val="24"/>
              </w:rPr>
            </w:pPr>
            <w:r>
              <w:rPr>
                <w:b/>
                <w:spacing w:val="-10"/>
                <w:sz w:val="24"/>
              </w:rPr>
              <w:t>2</w:t>
            </w:r>
          </w:p>
        </w:tc>
        <w:tc>
          <w:tcPr>
            <w:tcW w:w="1326" w:type="dxa"/>
          </w:tcPr>
          <w:p w:rsidR="002414AF" w:rsidRDefault="002414AF" w:rsidP="00BD2C27">
            <w:pPr>
              <w:pStyle w:val="TableParagraph"/>
              <w:spacing w:line="274" w:lineRule="exact"/>
              <w:ind w:left="13"/>
              <w:jc w:val="center"/>
              <w:rPr>
                <w:b/>
                <w:sz w:val="24"/>
              </w:rPr>
            </w:pPr>
            <w:r>
              <w:rPr>
                <w:b/>
                <w:spacing w:val="-10"/>
                <w:sz w:val="24"/>
              </w:rPr>
              <w:t>3</w:t>
            </w:r>
          </w:p>
        </w:tc>
      </w:tr>
      <w:tr w:rsidR="002414AF" w:rsidTr="00BD2C27">
        <w:trPr>
          <w:trHeight w:val="317"/>
        </w:trPr>
        <w:tc>
          <w:tcPr>
            <w:tcW w:w="6695" w:type="dxa"/>
            <w:tcBorders>
              <w:left w:val="single" w:sz="12" w:space="0" w:color="000000"/>
            </w:tcBorders>
          </w:tcPr>
          <w:p w:rsidR="002414AF" w:rsidRDefault="002414AF" w:rsidP="00BD2C27">
            <w:pPr>
              <w:pStyle w:val="TableParagraph"/>
              <w:spacing w:line="268" w:lineRule="exact"/>
              <w:ind w:left="101"/>
              <w:rPr>
                <w:sz w:val="24"/>
              </w:rPr>
            </w:pPr>
            <w:r>
              <w:rPr>
                <w:sz w:val="24"/>
              </w:rPr>
              <w:t>-письмослов,словосочетаний,предложенийпод</w:t>
            </w:r>
            <w:r>
              <w:rPr>
                <w:spacing w:val="-2"/>
                <w:sz w:val="24"/>
              </w:rPr>
              <w:t xml:space="preserve"> диктовку;</w:t>
            </w:r>
          </w:p>
        </w:tc>
        <w:tc>
          <w:tcPr>
            <w:tcW w:w="1325" w:type="dxa"/>
          </w:tcPr>
          <w:p w:rsidR="002414AF" w:rsidRDefault="002414AF" w:rsidP="00BD2C27">
            <w:pPr>
              <w:pStyle w:val="TableParagraph"/>
              <w:spacing w:line="274" w:lineRule="exact"/>
              <w:ind w:left="16" w:right="1"/>
              <w:jc w:val="center"/>
              <w:rPr>
                <w:b/>
                <w:sz w:val="24"/>
              </w:rPr>
            </w:pPr>
            <w:r>
              <w:rPr>
                <w:b/>
                <w:spacing w:val="-10"/>
                <w:sz w:val="24"/>
              </w:rPr>
              <w:t>2</w:t>
            </w:r>
          </w:p>
        </w:tc>
        <w:tc>
          <w:tcPr>
            <w:tcW w:w="1326" w:type="dxa"/>
          </w:tcPr>
          <w:p w:rsidR="002414AF" w:rsidRDefault="002414AF" w:rsidP="00BD2C27">
            <w:pPr>
              <w:pStyle w:val="TableParagraph"/>
              <w:spacing w:line="274" w:lineRule="exact"/>
              <w:ind w:left="13"/>
              <w:jc w:val="center"/>
              <w:rPr>
                <w:b/>
                <w:sz w:val="24"/>
              </w:rPr>
            </w:pPr>
            <w:r>
              <w:rPr>
                <w:b/>
                <w:spacing w:val="-10"/>
                <w:sz w:val="24"/>
              </w:rPr>
              <w:t>2</w:t>
            </w:r>
          </w:p>
        </w:tc>
      </w:tr>
      <w:tr w:rsidR="002414AF" w:rsidTr="00BD2C27">
        <w:trPr>
          <w:trHeight w:val="317"/>
        </w:trPr>
        <w:tc>
          <w:tcPr>
            <w:tcW w:w="6695" w:type="dxa"/>
            <w:tcBorders>
              <w:left w:val="single" w:sz="12" w:space="0" w:color="000000"/>
            </w:tcBorders>
          </w:tcPr>
          <w:p w:rsidR="002414AF" w:rsidRDefault="002414AF" w:rsidP="00BD2C27">
            <w:pPr>
              <w:pStyle w:val="TableParagraph"/>
              <w:spacing w:line="268" w:lineRule="exact"/>
              <w:ind w:left="101"/>
              <w:rPr>
                <w:sz w:val="24"/>
              </w:rPr>
            </w:pPr>
            <w:r>
              <w:rPr>
                <w:sz w:val="24"/>
              </w:rPr>
              <w:t>-списываниеспечатного</w:t>
            </w:r>
            <w:r>
              <w:rPr>
                <w:spacing w:val="-2"/>
                <w:sz w:val="24"/>
              </w:rPr>
              <w:t>текста;</w:t>
            </w:r>
          </w:p>
        </w:tc>
        <w:tc>
          <w:tcPr>
            <w:tcW w:w="1325" w:type="dxa"/>
          </w:tcPr>
          <w:p w:rsidR="002414AF" w:rsidRDefault="002414AF" w:rsidP="00BD2C27">
            <w:pPr>
              <w:pStyle w:val="TableParagraph"/>
              <w:spacing w:line="274" w:lineRule="exact"/>
              <w:ind w:left="16" w:right="1"/>
              <w:jc w:val="center"/>
              <w:rPr>
                <w:b/>
                <w:sz w:val="24"/>
              </w:rPr>
            </w:pPr>
            <w:r>
              <w:rPr>
                <w:b/>
                <w:spacing w:val="-10"/>
                <w:sz w:val="24"/>
              </w:rPr>
              <w:t>3</w:t>
            </w:r>
          </w:p>
        </w:tc>
        <w:tc>
          <w:tcPr>
            <w:tcW w:w="1326" w:type="dxa"/>
          </w:tcPr>
          <w:p w:rsidR="002414AF" w:rsidRDefault="002414AF" w:rsidP="00BD2C27">
            <w:pPr>
              <w:pStyle w:val="TableParagraph"/>
              <w:spacing w:line="274" w:lineRule="exact"/>
              <w:ind w:left="13"/>
              <w:jc w:val="center"/>
              <w:rPr>
                <w:b/>
                <w:sz w:val="24"/>
              </w:rPr>
            </w:pPr>
            <w:r>
              <w:rPr>
                <w:b/>
                <w:spacing w:val="-10"/>
                <w:sz w:val="24"/>
              </w:rPr>
              <w:t>3</w:t>
            </w:r>
          </w:p>
        </w:tc>
      </w:tr>
      <w:tr w:rsidR="002414AF" w:rsidTr="00BD2C27">
        <w:trPr>
          <w:trHeight w:val="952"/>
        </w:trPr>
        <w:tc>
          <w:tcPr>
            <w:tcW w:w="6695" w:type="dxa"/>
            <w:tcBorders>
              <w:left w:val="single" w:sz="12" w:space="0" w:color="000000"/>
            </w:tcBorders>
          </w:tcPr>
          <w:p w:rsidR="002414AF" w:rsidRDefault="002414AF" w:rsidP="00BD2C27">
            <w:pPr>
              <w:pStyle w:val="TableParagraph"/>
              <w:spacing w:line="276" w:lineRule="auto"/>
              <w:ind w:left="101"/>
              <w:rPr>
                <w:sz w:val="24"/>
              </w:rPr>
            </w:pPr>
            <w:r>
              <w:rPr>
                <w:sz w:val="24"/>
              </w:rPr>
              <w:t>- чтение текста, понимание прочитанного (используя средства альтернативнойкоммуникации(жест,картинка,</w:t>
            </w:r>
            <w:r>
              <w:rPr>
                <w:spacing w:val="-2"/>
                <w:sz w:val="24"/>
              </w:rPr>
              <w:t>графическое</w:t>
            </w:r>
          </w:p>
          <w:p w:rsidR="002414AF" w:rsidRDefault="002414AF" w:rsidP="00BD2C27">
            <w:pPr>
              <w:pStyle w:val="TableParagraph"/>
              <w:spacing w:line="275" w:lineRule="exact"/>
              <w:ind w:left="101"/>
              <w:rPr>
                <w:sz w:val="24"/>
              </w:rPr>
            </w:pPr>
            <w:r>
              <w:rPr>
                <w:sz w:val="24"/>
              </w:rPr>
              <w:t>изображение,</w:t>
            </w:r>
            <w:r>
              <w:rPr>
                <w:spacing w:val="-2"/>
                <w:sz w:val="24"/>
              </w:rPr>
              <w:t>схема));</w:t>
            </w:r>
          </w:p>
        </w:tc>
        <w:tc>
          <w:tcPr>
            <w:tcW w:w="1325" w:type="dxa"/>
          </w:tcPr>
          <w:p w:rsidR="002414AF" w:rsidRDefault="002414AF" w:rsidP="00BD2C27">
            <w:pPr>
              <w:pStyle w:val="TableParagraph"/>
              <w:spacing w:line="274" w:lineRule="exact"/>
              <w:ind w:left="16" w:right="1"/>
              <w:jc w:val="center"/>
              <w:rPr>
                <w:b/>
                <w:sz w:val="24"/>
              </w:rPr>
            </w:pPr>
            <w:r>
              <w:rPr>
                <w:b/>
                <w:spacing w:val="-10"/>
                <w:sz w:val="24"/>
              </w:rPr>
              <w:t>1</w:t>
            </w:r>
          </w:p>
        </w:tc>
        <w:tc>
          <w:tcPr>
            <w:tcW w:w="1326" w:type="dxa"/>
          </w:tcPr>
          <w:p w:rsidR="002414AF" w:rsidRDefault="002414AF" w:rsidP="00BD2C27">
            <w:pPr>
              <w:pStyle w:val="TableParagraph"/>
              <w:spacing w:line="274" w:lineRule="exact"/>
              <w:ind w:left="13"/>
              <w:jc w:val="center"/>
              <w:rPr>
                <w:b/>
                <w:sz w:val="24"/>
              </w:rPr>
            </w:pPr>
            <w:r>
              <w:rPr>
                <w:b/>
                <w:spacing w:val="-10"/>
                <w:sz w:val="24"/>
              </w:rPr>
              <w:t>1</w:t>
            </w:r>
          </w:p>
        </w:tc>
      </w:tr>
      <w:tr w:rsidR="002414AF" w:rsidTr="00BD2C27">
        <w:trPr>
          <w:trHeight w:val="315"/>
        </w:trPr>
        <w:tc>
          <w:tcPr>
            <w:tcW w:w="6695" w:type="dxa"/>
            <w:tcBorders>
              <w:left w:val="single" w:sz="12" w:space="0" w:color="000000"/>
            </w:tcBorders>
          </w:tcPr>
          <w:p w:rsidR="002414AF" w:rsidRDefault="002414AF" w:rsidP="00BD2C27">
            <w:pPr>
              <w:pStyle w:val="TableParagraph"/>
              <w:spacing w:line="268" w:lineRule="exact"/>
              <w:ind w:left="101"/>
              <w:rPr>
                <w:sz w:val="24"/>
              </w:rPr>
            </w:pPr>
            <w:r>
              <w:rPr>
                <w:sz w:val="24"/>
              </w:rPr>
              <w:t>-понимание</w:t>
            </w:r>
            <w:r>
              <w:rPr>
                <w:spacing w:val="-2"/>
                <w:sz w:val="24"/>
              </w:rPr>
              <w:t xml:space="preserve"> прочитанного.</w:t>
            </w:r>
          </w:p>
        </w:tc>
        <w:tc>
          <w:tcPr>
            <w:tcW w:w="1325" w:type="dxa"/>
          </w:tcPr>
          <w:p w:rsidR="002414AF" w:rsidRDefault="002414AF" w:rsidP="00BD2C27">
            <w:pPr>
              <w:pStyle w:val="TableParagraph"/>
              <w:spacing w:line="274" w:lineRule="exact"/>
              <w:ind w:left="16" w:right="1"/>
              <w:jc w:val="center"/>
              <w:rPr>
                <w:b/>
                <w:sz w:val="24"/>
              </w:rPr>
            </w:pPr>
            <w:r>
              <w:rPr>
                <w:b/>
                <w:spacing w:val="-10"/>
                <w:sz w:val="24"/>
              </w:rPr>
              <w:t>1</w:t>
            </w:r>
          </w:p>
        </w:tc>
        <w:tc>
          <w:tcPr>
            <w:tcW w:w="1326" w:type="dxa"/>
          </w:tcPr>
          <w:p w:rsidR="002414AF" w:rsidRDefault="002414AF" w:rsidP="00BD2C27">
            <w:pPr>
              <w:pStyle w:val="TableParagraph"/>
              <w:spacing w:line="274" w:lineRule="exact"/>
              <w:ind w:left="13"/>
              <w:jc w:val="center"/>
              <w:rPr>
                <w:b/>
                <w:sz w:val="24"/>
              </w:rPr>
            </w:pPr>
            <w:r>
              <w:rPr>
                <w:b/>
                <w:spacing w:val="-10"/>
                <w:sz w:val="24"/>
              </w:rPr>
              <w:t>1</w:t>
            </w:r>
          </w:p>
        </w:tc>
      </w:tr>
      <w:tr w:rsidR="002414AF" w:rsidTr="00BD2C27">
        <w:trPr>
          <w:trHeight w:val="317"/>
        </w:trPr>
        <w:tc>
          <w:tcPr>
            <w:tcW w:w="6695" w:type="dxa"/>
            <w:tcBorders>
              <w:left w:val="single" w:sz="12" w:space="0" w:color="000000"/>
            </w:tcBorders>
          </w:tcPr>
          <w:p w:rsidR="002414AF" w:rsidRDefault="002414AF" w:rsidP="00BD2C27">
            <w:pPr>
              <w:pStyle w:val="TableParagraph"/>
              <w:spacing w:line="274" w:lineRule="exact"/>
              <w:ind w:left="101"/>
              <w:rPr>
                <w:b/>
                <w:sz w:val="24"/>
              </w:rPr>
            </w:pPr>
            <w:r>
              <w:rPr>
                <w:b/>
                <w:sz w:val="24"/>
              </w:rPr>
              <w:t>Уровеньдостиженияпредметных</w:t>
            </w:r>
            <w:r>
              <w:rPr>
                <w:b/>
                <w:spacing w:val="-2"/>
                <w:sz w:val="24"/>
              </w:rPr>
              <w:t>результатов</w:t>
            </w:r>
          </w:p>
        </w:tc>
        <w:tc>
          <w:tcPr>
            <w:tcW w:w="1325" w:type="dxa"/>
          </w:tcPr>
          <w:p w:rsidR="002414AF" w:rsidRDefault="002414AF" w:rsidP="00BD2C27">
            <w:pPr>
              <w:pStyle w:val="TableParagraph"/>
              <w:spacing w:line="274" w:lineRule="exact"/>
              <w:ind w:left="16" w:right="1"/>
              <w:jc w:val="center"/>
              <w:rPr>
                <w:b/>
                <w:sz w:val="24"/>
              </w:rPr>
            </w:pPr>
            <w:r>
              <w:rPr>
                <w:b/>
                <w:spacing w:val="-4"/>
                <w:sz w:val="24"/>
              </w:rPr>
              <w:t>37,5</w:t>
            </w:r>
          </w:p>
        </w:tc>
        <w:tc>
          <w:tcPr>
            <w:tcW w:w="1326" w:type="dxa"/>
          </w:tcPr>
          <w:p w:rsidR="002414AF" w:rsidRDefault="002414AF" w:rsidP="00BD2C27">
            <w:pPr>
              <w:pStyle w:val="TableParagraph"/>
              <w:spacing w:line="274" w:lineRule="exact"/>
              <w:ind w:left="13"/>
              <w:jc w:val="center"/>
              <w:rPr>
                <w:b/>
                <w:sz w:val="24"/>
              </w:rPr>
            </w:pPr>
            <w:r>
              <w:rPr>
                <w:b/>
                <w:spacing w:val="-4"/>
                <w:sz w:val="24"/>
              </w:rPr>
              <w:t>42,5</w:t>
            </w:r>
          </w:p>
        </w:tc>
      </w:tr>
    </w:tbl>
    <w:p w:rsidR="002414AF" w:rsidRDefault="002414AF" w:rsidP="002414AF">
      <w:pPr>
        <w:pStyle w:val="a8"/>
        <w:spacing w:before="60"/>
        <w:ind w:left="0" w:firstLine="0"/>
        <w:jc w:val="left"/>
        <w:rPr>
          <w:b/>
        </w:rPr>
      </w:pPr>
    </w:p>
    <w:p w:rsidR="002414AF" w:rsidRDefault="002414AF" w:rsidP="002414AF">
      <w:pPr>
        <w:ind w:left="7582" w:right="291"/>
        <w:jc w:val="center"/>
        <w:rPr>
          <w:b/>
          <w:sz w:val="24"/>
        </w:rPr>
      </w:pPr>
      <w:r>
        <w:rPr>
          <w:b/>
          <w:sz w:val="24"/>
        </w:rPr>
        <w:t>Приложение</w:t>
      </w:r>
      <w:r>
        <w:rPr>
          <w:b/>
          <w:spacing w:val="-4"/>
          <w:sz w:val="24"/>
        </w:rPr>
        <w:t>5.4.</w:t>
      </w:r>
    </w:p>
    <w:p w:rsidR="002414AF" w:rsidRDefault="002414AF" w:rsidP="002414AF">
      <w:pPr>
        <w:spacing w:before="41" w:after="44"/>
        <w:ind w:left="437"/>
        <w:jc w:val="center"/>
        <w:rPr>
          <w:b/>
          <w:sz w:val="24"/>
        </w:rPr>
      </w:pPr>
      <w:r>
        <w:rPr>
          <w:b/>
          <w:sz w:val="24"/>
        </w:rPr>
        <w:t>Листмониторингапоучебнымпредметамучебногоплана(1-9</w:t>
      </w:r>
      <w:r>
        <w:rPr>
          <w:b/>
          <w:spacing w:val="-2"/>
          <w:sz w:val="24"/>
        </w:rPr>
        <w:t>класс)</w:t>
      </w:r>
    </w:p>
    <w:tbl>
      <w:tblPr>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121"/>
        <w:gridCol w:w="993"/>
        <w:gridCol w:w="993"/>
        <w:gridCol w:w="1419"/>
        <w:gridCol w:w="882"/>
        <w:gridCol w:w="851"/>
        <w:gridCol w:w="1391"/>
      </w:tblGrid>
      <w:tr w:rsidR="002414AF" w:rsidTr="00BD2C27">
        <w:trPr>
          <w:trHeight w:val="317"/>
        </w:trPr>
        <w:tc>
          <w:tcPr>
            <w:tcW w:w="3121" w:type="dxa"/>
            <w:vMerge w:val="restart"/>
          </w:tcPr>
          <w:p w:rsidR="002414AF" w:rsidRDefault="002414AF" w:rsidP="00BD2C27">
            <w:pPr>
              <w:pStyle w:val="TableParagraph"/>
              <w:spacing w:line="274" w:lineRule="exact"/>
              <w:ind w:left="507"/>
              <w:rPr>
                <w:b/>
                <w:sz w:val="24"/>
              </w:rPr>
            </w:pPr>
            <w:r>
              <w:rPr>
                <w:b/>
                <w:sz w:val="24"/>
              </w:rPr>
              <w:t xml:space="preserve">Учебные </w:t>
            </w:r>
            <w:r>
              <w:rPr>
                <w:b/>
                <w:spacing w:val="-2"/>
                <w:sz w:val="24"/>
              </w:rPr>
              <w:t>предметы</w:t>
            </w:r>
          </w:p>
        </w:tc>
        <w:tc>
          <w:tcPr>
            <w:tcW w:w="6529" w:type="dxa"/>
            <w:gridSpan w:val="6"/>
          </w:tcPr>
          <w:p w:rsidR="002414AF" w:rsidRDefault="002414AF" w:rsidP="00BD2C27">
            <w:pPr>
              <w:pStyle w:val="TableParagraph"/>
              <w:spacing w:line="274" w:lineRule="exact"/>
              <w:jc w:val="center"/>
              <w:rPr>
                <w:b/>
                <w:sz w:val="24"/>
              </w:rPr>
            </w:pPr>
            <w:r>
              <w:rPr>
                <w:b/>
                <w:sz w:val="24"/>
              </w:rPr>
              <w:t>Периодоценивания/Результат</w:t>
            </w:r>
            <w:r>
              <w:rPr>
                <w:b/>
                <w:spacing w:val="-2"/>
                <w:sz w:val="24"/>
              </w:rPr>
              <w:t>освоения</w:t>
            </w:r>
          </w:p>
        </w:tc>
      </w:tr>
      <w:tr w:rsidR="002414AF" w:rsidTr="00BD2C27">
        <w:trPr>
          <w:trHeight w:val="316"/>
        </w:trPr>
        <w:tc>
          <w:tcPr>
            <w:tcW w:w="3121" w:type="dxa"/>
            <w:vMerge/>
            <w:tcBorders>
              <w:top w:val="nil"/>
            </w:tcBorders>
          </w:tcPr>
          <w:p w:rsidR="002414AF" w:rsidRDefault="002414AF" w:rsidP="00BD2C27">
            <w:pPr>
              <w:rPr>
                <w:sz w:val="2"/>
                <w:szCs w:val="2"/>
              </w:rPr>
            </w:pPr>
          </w:p>
        </w:tc>
        <w:tc>
          <w:tcPr>
            <w:tcW w:w="1986" w:type="dxa"/>
            <w:gridSpan w:val="2"/>
          </w:tcPr>
          <w:p w:rsidR="002414AF" w:rsidRDefault="002414AF" w:rsidP="00BD2C27">
            <w:pPr>
              <w:pStyle w:val="TableParagraph"/>
              <w:spacing w:line="274" w:lineRule="exact"/>
              <w:ind w:left="470"/>
              <w:rPr>
                <w:b/>
                <w:sz w:val="24"/>
              </w:rPr>
            </w:pPr>
            <w:r>
              <w:rPr>
                <w:b/>
                <w:sz w:val="24"/>
              </w:rPr>
              <w:t>2023-</w:t>
            </w:r>
            <w:r>
              <w:rPr>
                <w:b/>
                <w:spacing w:val="-4"/>
                <w:sz w:val="24"/>
              </w:rPr>
              <w:t>2024</w:t>
            </w:r>
          </w:p>
        </w:tc>
        <w:tc>
          <w:tcPr>
            <w:tcW w:w="1419" w:type="dxa"/>
            <w:vMerge w:val="restart"/>
          </w:tcPr>
          <w:p w:rsidR="002414AF" w:rsidRDefault="002414AF" w:rsidP="00BD2C27">
            <w:pPr>
              <w:pStyle w:val="TableParagraph"/>
              <w:spacing w:line="276" w:lineRule="auto"/>
              <w:ind w:left="583" w:right="140" w:hanging="438"/>
              <w:rPr>
                <w:b/>
                <w:sz w:val="24"/>
              </w:rPr>
            </w:pPr>
            <w:r>
              <w:rPr>
                <w:b/>
                <w:spacing w:val="-2"/>
                <w:sz w:val="24"/>
              </w:rPr>
              <w:t xml:space="preserve">Примечан </w:t>
            </w:r>
            <w:r>
              <w:rPr>
                <w:b/>
                <w:spacing w:val="-6"/>
                <w:sz w:val="24"/>
              </w:rPr>
              <w:t>ие</w:t>
            </w:r>
          </w:p>
        </w:tc>
        <w:tc>
          <w:tcPr>
            <w:tcW w:w="1733" w:type="dxa"/>
            <w:gridSpan w:val="2"/>
          </w:tcPr>
          <w:p w:rsidR="002414AF" w:rsidRDefault="002414AF" w:rsidP="00BD2C27">
            <w:pPr>
              <w:pStyle w:val="TableParagraph"/>
              <w:spacing w:line="274" w:lineRule="exact"/>
              <w:ind w:left="342"/>
              <w:rPr>
                <w:b/>
                <w:sz w:val="24"/>
              </w:rPr>
            </w:pPr>
            <w:r>
              <w:rPr>
                <w:b/>
                <w:spacing w:val="-2"/>
                <w:sz w:val="24"/>
              </w:rPr>
              <w:t>2024-</w:t>
            </w:r>
            <w:r>
              <w:rPr>
                <w:b/>
                <w:spacing w:val="-4"/>
                <w:sz w:val="24"/>
              </w:rPr>
              <w:t>2025</w:t>
            </w:r>
          </w:p>
        </w:tc>
        <w:tc>
          <w:tcPr>
            <w:tcW w:w="1391" w:type="dxa"/>
            <w:vMerge w:val="restart"/>
          </w:tcPr>
          <w:p w:rsidR="002414AF" w:rsidRDefault="002414AF" w:rsidP="00BD2C27">
            <w:pPr>
              <w:pStyle w:val="TableParagraph"/>
              <w:spacing w:line="276" w:lineRule="auto"/>
              <w:ind w:left="567" w:right="127" w:hanging="440"/>
              <w:rPr>
                <w:b/>
                <w:sz w:val="24"/>
              </w:rPr>
            </w:pPr>
            <w:r>
              <w:rPr>
                <w:b/>
                <w:spacing w:val="-2"/>
                <w:sz w:val="24"/>
              </w:rPr>
              <w:t xml:space="preserve">Примечан </w:t>
            </w:r>
            <w:r>
              <w:rPr>
                <w:b/>
                <w:spacing w:val="-6"/>
                <w:sz w:val="24"/>
              </w:rPr>
              <w:t>ие</w:t>
            </w:r>
          </w:p>
        </w:tc>
      </w:tr>
      <w:tr w:rsidR="002414AF" w:rsidTr="00BD2C27">
        <w:trPr>
          <w:trHeight w:val="951"/>
        </w:trPr>
        <w:tc>
          <w:tcPr>
            <w:tcW w:w="3121" w:type="dxa"/>
            <w:vMerge/>
            <w:tcBorders>
              <w:top w:val="nil"/>
            </w:tcBorders>
          </w:tcPr>
          <w:p w:rsidR="002414AF" w:rsidRDefault="002414AF" w:rsidP="00BD2C27">
            <w:pPr>
              <w:rPr>
                <w:sz w:val="2"/>
                <w:szCs w:val="2"/>
              </w:rPr>
            </w:pPr>
          </w:p>
        </w:tc>
        <w:tc>
          <w:tcPr>
            <w:tcW w:w="993" w:type="dxa"/>
          </w:tcPr>
          <w:p w:rsidR="002414AF" w:rsidRDefault="002414AF" w:rsidP="00BD2C27">
            <w:pPr>
              <w:pStyle w:val="TableParagraph"/>
              <w:spacing w:line="268" w:lineRule="exact"/>
              <w:ind w:left="9" w:right="3"/>
              <w:jc w:val="center"/>
              <w:rPr>
                <w:sz w:val="24"/>
              </w:rPr>
            </w:pPr>
            <w:r>
              <w:rPr>
                <w:spacing w:val="-10"/>
                <w:sz w:val="24"/>
              </w:rPr>
              <w:t>I</w:t>
            </w:r>
          </w:p>
          <w:p w:rsidR="002414AF" w:rsidRDefault="002414AF" w:rsidP="00BD2C27">
            <w:pPr>
              <w:pStyle w:val="TableParagraph"/>
              <w:spacing w:before="8" w:line="310" w:lineRule="atLeast"/>
              <w:ind w:left="9" w:right="5"/>
              <w:jc w:val="center"/>
              <w:rPr>
                <w:sz w:val="24"/>
              </w:rPr>
            </w:pPr>
            <w:r>
              <w:rPr>
                <w:spacing w:val="-2"/>
                <w:sz w:val="24"/>
              </w:rPr>
              <w:t xml:space="preserve">полуго </w:t>
            </w:r>
            <w:r>
              <w:rPr>
                <w:spacing w:val="-4"/>
                <w:sz w:val="24"/>
              </w:rPr>
              <w:t>дие</w:t>
            </w:r>
          </w:p>
        </w:tc>
        <w:tc>
          <w:tcPr>
            <w:tcW w:w="993" w:type="dxa"/>
          </w:tcPr>
          <w:p w:rsidR="002414AF" w:rsidRDefault="002414AF" w:rsidP="00BD2C27">
            <w:pPr>
              <w:pStyle w:val="TableParagraph"/>
              <w:spacing w:line="268" w:lineRule="exact"/>
              <w:ind w:left="9"/>
              <w:jc w:val="center"/>
              <w:rPr>
                <w:sz w:val="24"/>
              </w:rPr>
            </w:pPr>
            <w:r>
              <w:rPr>
                <w:spacing w:val="-5"/>
                <w:sz w:val="24"/>
              </w:rPr>
              <w:t>II</w:t>
            </w:r>
          </w:p>
          <w:p w:rsidR="002414AF" w:rsidRDefault="002414AF" w:rsidP="00BD2C27">
            <w:pPr>
              <w:pStyle w:val="TableParagraph"/>
              <w:spacing w:before="8" w:line="310" w:lineRule="atLeast"/>
              <w:ind w:left="9" w:right="1"/>
              <w:jc w:val="center"/>
              <w:rPr>
                <w:sz w:val="24"/>
              </w:rPr>
            </w:pPr>
            <w:r>
              <w:rPr>
                <w:spacing w:val="-2"/>
                <w:sz w:val="24"/>
              </w:rPr>
              <w:t xml:space="preserve">полуго </w:t>
            </w:r>
            <w:r>
              <w:rPr>
                <w:spacing w:val="-4"/>
                <w:sz w:val="24"/>
              </w:rPr>
              <w:t>дие</w:t>
            </w:r>
          </w:p>
        </w:tc>
        <w:tc>
          <w:tcPr>
            <w:tcW w:w="1419" w:type="dxa"/>
            <w:vMerge/>
            <w:tcBorders>
              <w:top w:val="nil"/>
            </w:tcBorders>
          </w:tcPr>
          <w:p w:rsidR="002414AF" w:rsidRDefault="002414AF" w:rsidP="00BD2C27">
            <w:pPr>
              <w:rPr>
                <w:sz w:val="2"/>
                <w:szCs w:val="2"/>
              </w:rPr>
            </w:pPr>
          </w:p>
        </w:tc>
        <w:tc>
          <w:tcPr>
            <w:tcW w:w="882" w:type="dxa"/>
          </w:tcPr>
          <w:p w:rsidR="002414AF" w:rsidRDefault="002414AF" w:rsidP="00BD2C27">
            <w:pPr>
              <w:pStyle w:val="TableParagraph"/>
              <w:spacing w:line="268" w:lineRule="exact"/>
              <w:ind w:left="3" w:right="3"/>
              <w:jc w:val="center"/>
              <w:rPr>
                <w:sz w:val="24"/>
              </w:rPr>
            </w:pPr>
            <w:r>
              <w:rPr>
                <w:spacing w:val="-10"/>
                <w:sz w:val="24"/>
              </w:rPr>
              <w:t>I</w:t>
            </w:r>
          </w:p>
          <w:p w:rsidR="002414AF" w:rsidRDefault="002414AF" w:rsidP="00BD2C27">
            <w:pPr>
              <w:pStyle w:val="TableParagraph"/>
              <w:spacing w:before="8" w:line="310" w:lineRule="atLeast"/>
              <w:ind w:left="3"/>
              <w:jc w:val="center"/>
              <w:rPr>
                <w:sz w:val="24"/>
              </w:rPr>
            </w:pPr>
            <w:r>
              <w:rPr>
                <w:spacing w:val="-2"/>
                <w:sz w:val="24"/>
              </w:rPr>
              <w:t xml:space="preserve">полуг </w:t>
            </w:r>
            <w:r>
              <w:rPr>
                <w:spacing w:val="-4"/>
                <w:sz w:val="24"/>
              </w:rPr>
              <w:t>одие</w:t>
            </w:r>
          </w:p>
        </w:tc>
        <w:tc>
          <w:tcPr>
            <w:tcW w:w="851" w:type="dxa"/>
          </w:tcPr>
          <w:p w:rsidR="002414AF" w:rsidRDefault="002414AF" w:rsidP="00BD2C27">
            <w:pPr>
              <w:pStyle w:val="TableParagraph"/>
              <w:spacing w:line="268" w:lineRule="exact"/>
              <w:ind w:left="2" w:right="2"/>
              <w:jc w:val="center"/>
              <w:rPr>
                <w:sz w:val="24"/>
              </w:rPr>
            </w:pPr>
            <w:r>
              <w:rPr>
                <w:spacing w:val="-5"/>
                <w:sz w:val="24"/>
              </w:rPr>
              <w:t>II</w:t>
            </w:r>
          </w:p>
          <w:p w:rsidR="002414AF" w:rsidRDefault="002414AF" w:rsidP="00BD2C27">
            <w:pPr>
              <w:pStyle w:val="TableParagraph"/>
              <w:spacing w:before="8" w:line="310" w:lineRule="atLeast"/>
              <w:ind w:right="2"/>
              <w:jc w:val="center"/>
              <w:rPr>
                <w:sz w:val="24"/>
              </w:rPr>
            </w:pPr>
            <w:r>
              <w:rPr>
                <w:spacing w:val="-2"/>
                <w:sz w:val="24"/>
              </w:rPr>
              <w:t xml:space="preserve">полуг </w:t>
            </w:r>
            <w:r>
              <w:rPr>
                <w:spacing w:val="-4"/>
                <w:sz w:val="24"/>
              </w:rPr>
              <w:t>одие</w:t>
            </w:r>
          </w:p>
        </w:tc>
        <w:tc>
          <w:tcPr>
            <w:tcW w:w="1391" w:type="dxa"/>
            <w:vMerge/>
            <w:tcBorders>
              <w:top w:val="nil"/>
            </w:tcBorders>
          </w:tcPr>
          <w:p w:rsidR="002414AF" w:rsidRDefault="002414AF" w:rsidP="00BD2C27">
            <w:pPr>
              <w:rPr>
                <w:sz w:val="2"/>
                <w:szCs w:val="2"/>
              </w:rPr>
            </w:pPr>
          </w:p>
        </w:tc>
      </w:tr>
      <w:tr w:rsidR="002414AF" w:rsidTr="00BD2C27">
        <w:trPr>
          <w:trHeight w:val="636"/>
        </w:trPr>
        <w:tc>
          <w:tcPr>
            <w:tcW w:w="3121" w:type="dxa"/>
          </w:tcPr>
          <w:p w:rsidR="002414AF" w:rsidRDefault="002414AF" w:rsidP="00BD2C27">
            <w:pPr>
              <w:pStyle w:val="TableParagraph"/>
              <w:spacing w:line="268" w:lineRule="exact"/>
              <w:ind w:left="109"/>
              <w:rPr>
                <w:sz w:val="24"/>
              </w:rPr>
            </w:pPr>
            <w:r>
              <w:rPr>
                <w:sz w:val="24"/>
              </w:rPr>
              <w:t>Речьи</w:t>
            </w:r>
            <w:r>
              <w:rPr>
                <w:spacing w:val="-2"/>
                <w:sz w:val="24"/>
              </w:rPr>
              <w:t>альтернативная</w:t>
            </w:r>
          </w:p>
          <w:p w:rsidR="002414AF" w:rsidRDefault="002414AF" w:rsidP="00BD2C27">
            <w:pPr>
              <w:pStyle w:val="TableParagraph"/>
              <w:spacing w:before="42"/>
              <w:ind w:left="109"/>
              <w:rPr>
                <w:sz w:val="24"/>
              </w:rPr>
            </w:pPr>
            <w:r>
              <w:rPr>
                <w:spacing w:val="-2"/>
                <w:sz w:val="24"/>
              </w:rPr>
              <w:t>коммуникация</w:t>
            </w:r>
          </w:p>
        </w:tc>
        <w:tc>
          <w:tcPr>
            <w:tcW w:w="993" w:type="dxa"/>
          </w:tcPr>
          <w:p w:rsidR="002414AF" w:rsidRDefault="002414AF" w:rsidP="00BD2C27">
            <w:pPr>
              <w:pStyle w:val="TableParagraph"/>
              <w:spacing w:before="152"/>
              <w:ind w:left="9" w:right="2"/>
              <w:jc w:val="center"/>
              <w:rPr>
                <w:sz w:val="24"/>
              </w:rPr>
            </w:pPr>
            <w:r>
              <w:rPr>
                <w:spacing w:val="-5"/>
                <w:sz w:val="24"/>
              </w:rPr>
              <w:t>52</w:t>
            </w:r>
          </w:p>
        </w:tc>
        <w:tc>
          <w:tcPr>
            <w:tcW w:w="993" w:type="dxa"/>
          </w:tcPr>
          <w:p w:rsidR="002414AF" w:rsidRDefault="002414AF" w:rsidP="00BD2C27">
            <w:pPr>
              <w:pStyle w:val="TableParagraph"/>
              <w:spacing w:before="152"/>
              <w:ind w:left="9"/>
              <w:jc w:val="center"/>
              <w:rPr>
                <w:sz w:val="24"/>
              </w:rPr>
            </w:pPr>
            <w:r>
              <w:rPr>
                <w:spacing w:val="-5"/>
                <w:sz w:val="24"/>
              </w:rPr>
              <w:t>54</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2"/>
              <w:ind w:left="231"/>
              <w:rPr>
                <w:sz w:val="24"/>
              </w:rPr>
            </w:pPr>
            <w:r>
              <w:rPr>
                <w:spacing w:val="-2"/>
                <w:sz w:val="24"/>
              </w:rPr>
              <w:t>положит.</w:t>
            </w:r>
          </w:p>
        </w:tc>
        <w:tc>
          <w:tcPr>
            <w:tcW w:w="882" w:type="dxa"/>
          </w:tcPr>
          <w:p w:rsidR="002414AF" w:rsidRDefault="002414AF" w:rsidP="00BD2C27">
            <w:pPr>
              <w:pStyle w:val="TableParagraph"/>
              <w:spacing w:before="152"/>
              <w:ind w:left="3" w:right="3"/>
              <w:jc w:val="center"/>
              <w:rPr>
                <w:sz w:val="24"/>
              </w:rPr>
            </w:pPr>
            <w:r>
              <w:rPr>
                <w:spacing w:val="-5"/>
                <w:sz w:val="24"/>
              </w:rPr>
              <w:t>52</w:t>
            </w:r>
          </w:p>
        </w:tc>
        <w:tc>
          <w:tcPr>
            <w:tcW w:w="851" w:type="dxa"/>
          </w:tcPr>
          <w:p w:rsidR="002414AF" w:rsidRDefault="002414AF" w:rsidP="00BD2C27">
            <w:pPr>
              <w:pStyle w:val="TableParagraph"/>
              <w:spacing w:before="152"/>
              <w:ind w:left="2" w:right="2"/>
              <w:jc w:val="center"/>
              <w:rPr>
                <w:sz w:val="24"/>
              </w:rPr>
            </w:pPr>
            <w:r>
              <w:rPr>
                <w:spacing w:val="-5"/>
                <w:sz w:val="24"/>
              </w:rPr>
              <w:t>54</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2"/>
              <w:ind w:left="215"/>
              <w:rPr>
                <w:sz w:val="24"/>
              </w:rPr>
            </w:pPr>
            <w:r>
              <w:rPr>
                <w:spacing w:val="-2"/>
                <w:sz w:val="24"/>
              </w:rPr>
              <w:t>положит.</w:t>
            </w:r>
          </w:p>
        </w:tc>
      </w:tr>
      <w:tr w:rsidR="002414AF" w:rsidTr="00BD2C27">
        <w:trPr>
          <w:trHeight w:val="633"/>
        </w:trPr>
        <w:tc>
          <w:tcPr>
            <w:tcW w:w="3121" w:type="dxa"/>
          </w:tcPr>
          <w:p w:rsidR="002414AF" w:rsidRDefault="002414AF" w:rsidP="00BD2C27">
            <w:pPr>
              <w:pStyle w:val="TableParagraph"/>
              <w:spacing w:line="268" w:lineRule="exact"/>
              <w:ind w:left="109"/>
              <w:rPr>
                <w:sz w:val="24"/>
              </w:rPr>
            </w:pPr>
            <w:r>
              <w:rPr>
                <w:spacing w:val="-2"/>
                <w:sz w:val="24"/>
              </w:rPr>
              <w:t>Математические</w:t>
            </w:r>
          </w:p>
          <w:p w:rsidR="002414AF" w:rsidRDefault="002414AF" w:rsidP="00BD2C27">
            <w:pPr>
              <w:pStyle w:val="TableParagraph"/>
              <w:spacing w:before="42"/>
              <w:ind w:left="109"/>
              <w:rPr>
                <w:sz w:val="24"/>
              </w:rPr>
            </w:pPr>
            <w:r>
              <w:rPr>
                <w:spacing w:val="-2"/>
                <w:sz w:val="24"/>
              </w:rPr>
              <w:t>представления</w:t>
            </w:r>
          </w:p>
        </w:tc>
        <w:tc>
          <w:tcPr>
            <w:tcW w:w="993" w:type="dxa"/>
          </w:tcPr>
          <w:p w:rsidR="002414AF" w:rsidRDefault="002414AF" w:rsidP="00BD2C27">
            <w:pPr>
              <w:pStyle w:val="TableParagraph"/>
              <w:spacing w:before="150"/>
              <w:ind w:left="9" w:right="2"/>
              <w:jc w:val="center"/>
              <w:rPr>
                <w:sz w:val="24"/>
              </w:rPr>
            </w:pPr>
            <w:r>
              <w:rPr>
                <w:spacing w:val="-5"/>
                <w:sz w:val="24"/>
              </w:rPr>
              <w:t>45</w:t>
            </w:r>
          </w:p>
        </w:tc>
        <w:tc>
          <w:tcPr>
            <w:tcW w:w="993" w:type="dxa"/>
          </w:tcPr>
          <w:p w:rsidR="002414AF" w:rsidRDefault="002414AF" w:rsidP="00BD2C27">
            <w:pPr>
              <w:pStyle w:val="TableParagraph"/>
              <w:spacing w:before="150"/>
              <w:ind w:left="9"/>
              <w:jc w:val="center"/>
              <w:rPr>
                <w:sz w:val="24"/>
              </w:rPr>
            </w:pPr>
            <w:r>
              <w:rPr>
                <w:spacing w:val="-5"/>
                <w:sz w:val="24"/>
              </w:rPr>
              <w:t>47</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2"/>
              <w:ind w:left="231"/>
              <w:rPr>
                <w:sz w:val="24"/>
              </w:rPr>
            </w:pPr>
            <w:r>
              <w:rPr>
                <w:spacing w:val="-2"/>
                <w:sz w:val="24"/>
              </w:rPr>
              <w:t>положит.</w:t>
            </w:r>
          </w:p>
        </w:tc>
        <w:tc>
          <w:tcPr>
            <w:tcW w:w="882" w:type="dxa"/>
          </w:tcPr>
          <w:p w:rsidR="002414AF" w:rsidRDefault="002414AF" w:rsidP="00BD2C27">
            <w:pPr>
              <w:pStyle w:val="TableParagraph"/>
              <w:spacing w:before="150"/>
              <w:ind w:left="3" w:right="3"/>
              <w:jc w:val="center"/>
              <w:rPr>
                <w:sz w:val="24"/>
              </w:rPr>
            </w:pPr>
            <w:r>
              <w:rPr>
                <w:spacing w:val="-5"/>
                <w:sz w:val="24"/>
              </w:rPr>
              <w:t>47</w:t>
            </w:r>
          </w:p>
        </w:tc>
        <w:tc>
          <w:tcPr>
            <w:tcW w:w="851" w:type="dxa"/>
          </w:tcPr>
          <w:p w:rsidR="002414AF" w:rsidRDefault="002414AF" w:rsidP="00BD2C27">
            <w:pPr>
              <w:pStyle w:val="TableParagraph"/>
              <w:spacing w:before="150"/>
              <w:ind w:left="2" w:right="2"/>
              <w:jc w:val="center"/>
              <w:rPr>
                <w:sz w:val="24"/>
              </w:rPr>
            </w:pPr>
            <w:r>
              <w:rPr>
                <w:spacing w:val="-5"/>
                <w:sz w:val="24"/>
              </w:rPr>
              <w:t>48</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2"/>
              <w:ind w:left="215"/>
              <w:rPr>
                <w:sz w:val="24"/>
              </w:rPr>
            </w:pPr>
            <w:r>
              <w:rPr>
                <w:spacing w:val="-2"/>
                <w:sz w:val="24"/>
              </w:rPr>
              <w:t>положит.</w:t>
            </w:r>
          </w:p>
        </w:tc>
      </w:tr>
      <w:tr w:rsidR="002414AF" w:rsidTr="00BD2C27">
        <w:trPr>
          <w:trHeight w:val="636"/>
        </w:trPr>
        <w:tc>
          <w:tcPr>
            <w:tcW w:w="3121" w:type="dxa"/>
          </w:tcPr>
          <w:p w:rsidR="002414AF" w:rsidRDefault="002414AF" w:rsidP="00BD2C27">
            <w:pPr>
              <w:pStyle w:val="TableParagraph"/>
              <w:spacing w:line="268" w:lineRule="exact"/>
              <w:ind w:left="109"/>
              <w:rPr>
                <w:sz w:val="24"/>
              </w:rPr>
            </w:pPr>
            <w:r>
              <w:rPr>
                <w:sz w:val="24"/>
              </w:rPr>
              <w:t>Окружающий</w:t>
            </w:r>
            <w:r>
              <w:rPr>
                <w:spacing w:val="-2"/>
                <w:sz w:val="24"/>
              </w:rPr>
              <w:t>природный</w:t>
            </w:r>
          </w:p>
          <w:p w:rsidR="002414AF" w:rsidRDefault="002414AF" w:rsidP="00BD2C27">
            <w:pPr>
              <w:pStyle w:val="TableParagraph"/>
              <w:spacing w:before="42"/>
              <w:ind w:left="109"/>
              <w:rPr>
                <w:sz w:val="24"/>
              </w:rPr>
            </w:pPr>
            <w:r>
              <w:rPr>
                <w:spacing w:val="-5"/>
                <w:sz w:val="24"/>
              </w:rPr>
              <w:t>мир</w:t>
            </w:r>
          </w:p>
        </w:tc>
        <w:tc>
          <w:tcPr>
            <w:tcW w:w="993" w:type="dxa"/>
          </w:tcPr>
          <w:p w:rsidR="002414AF" w:rsidRDefault="002414AF" w:rsidP="00BD2C27">
            <w:pPr>
              <w:pStyle w:val="TableParagraph"/>
              <w:spacing w:before="152"/>
              <w:ind w:left="9" w:right="2"/>
              <w:jc w:val="center"/>
              <w:rPr>
                <w:sz w:val="24"/>
              </w:rPr>
            </w:pPr>
            <w:r>
              <w:rPr>
                <w:spacing w:val="-5"/>
                <w:sz w:val="24"/>
              </w:rPr>
              <w:t>43</w:t>
            </w:r>
          </w:p>
        </w:tc>
        <w:tc>
          <w:tcPr>
            <w:tcW w:w="993" w:type="dxa"/>
          </w:tcPr>
          <w:p w:rsidR="002414AF" w:rsidRDefault="002414AF" w:rsidP="00BD2C27">
            <w:pPr>
              <w:pStyle w:val="TableParagraph"/>
              <w:spacing w:before="152"/>
              <w:ind w:left="9"/>
              <w:jc w:val="center"/>
              <w:rPr>
                <w:sz w:val="24"/>
              </w:rPr>
            </w:pPr>
            <w:r>
              <w:rPr>
                <w:spacing w:val="-5"/>
                <w:sz w:val="24"/>
              </w:rPr>
              <w:t>48</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2"/>
              <w:ind w:left="231"/>
              <w:rPr>
                <w:sz w:val="24"/>
              </w:rPr>
            </w:pPr>
            <w:r>
              <w:rPr>
                <w:spacing w:val="-2"/>
                <w:sz w:val="24"/>
              </w:rPr>
              <w:t>положит.</w:t>
            </w:r>
          </w:p>
        </w:tc>
        <w:tc>
          <w:tcPr>
            <w:tcW w:w="882" w:type="dxa"/>
          </w:tcPr>
          <w:p w:rsidR="002414AF" w:rsidRDefault="002414AF" w:rsidP="00BD2C27">
            <w:pPr>
              <w:pStyle w:val="TableParagraph"/>
              <w:spacing w:before="152"/>
              <w:ind w:left="3" w:right="3"/>
              <w:jc w:val="center"/>
              <w:rPr>
                <w:sz w:val="24"/>
              </w:rPr>
            </w:pPr>
            <w:r>
              <w:rPr>
                <w:spacing w:val="-5"/>
                <w:sz w:val="24"/>
              </w:rPr>
              <w:t>48</w:t>
            </w:r>
          </w:p>
        </w:tc>
        <w:tc>
          <w:tcPr>
            <w:tcW w:w="851" w:type="dxa"/>
          </w:tcPr>
          <w:p w:rsidR="002414AF" w:rsidRDefault="002414AF" w:rsidP="00BD2C27">
            <w:pPr>
              <w:pStyle w:val="TableParagraph"/>
              <w:spacing w:before="152"/>
              <w:ind w:left="2" w:right="2"/>
              <w:jc w:val="center"/>
              <w:rPr>
                <w:sz w:val="24"/>
              </w:rPr>
            </w:pPr>
            <w:r>
              <w:rPr>
                <w:spacing w:val="-5"/>
                <w:sz w:val="24"/>
              </w:rPr>
              <w:t>51</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2"/>
              <w:ind w:left="215"/>
              <w:rPr>
                <w:sz w:val="24"/>
              </w:rPr>
            </w:pPr>
            <w:r>
              <w:rPr>
                <w:spacing w:val="-2"/>
                <w:sz w:val="24"/>
              </w:rPr>
              <w:t>положит.</w:t>
            </w:r>
          </w:p>
        </w:tc>
      </w:tr>
      <w:tr w:rsidR="002414AF" w:rsidTr="00BD2C27">
        <w:trPr>
          <w:trHeight w:val="633"/>
        </w:trPr>
        <w:tc>
          <w:tcPr>
            <w:tcW w:w="3121" w:type="dxa"/>
          </w:tcPr>
          <w:p w:rsidR="002414AF" w:rsidRDefault="002414AF" w:rsidP="00BD2C27">
            <w:pPr>
              <w:pStyle w:val="TableParagraph"/>
              <w:spacing w:before="150"/>
              <w:ind w:left="109"/>
              <w:rPr>
                <w:sz w:val="24"/>
              </w:rPr>
            </w:pPr>
            <w:r>
              <w:rPr>
                <w:spacing w:val="-2"/>
                <w:sz w:val="24"/>
              </w:rPr>
              <w:t>Человек</w:t>
            </w:r>
          </w:p>
        </w:tc>
        <w:tc>
          <w:tcPr>
            <w:tcW w:w="993" w:type="dxa"/>
          </w:tcPr>
          <w:p w:rsidR="002414AF" w:rsidRDefault="002414AF" w:rsidP="00BD2C27">
            <w:pPr>
              <w:pStyle w:val="TableParagraph"/>
              <w:spacing w:before="150"/>
              <w:ind w:left="9" w:right="2"/>
              <w:jc w:val="center"/>
              <w:rPr>
                <w:sz w:val="24"/>
              </w:rPr>
            </w:pPr>
            <w:r>
              <w:rPr>
                <w:spacing w:val="-5"/>
                <w:sz w:val="24"/>
              </w:rPr>
              <w:t>54</w:t>
            </w:r>
          </w:p>
        </w:tc>
        <w:tc>
          <w:tcPr>
            <w:tcW w:w="993" w:type="dxa"/>
          </w:tcPr>
          <w:p w:rsidR="002414AF" w:rsidRDefault="002414AF" w:rsidP="00BD2C27">
            <w:pPr>
              <w:pStyle w:val="TableParagraph"/>
              <w:spacing w:before="150"/>
              <w:ind w:left="9"/>
              <w:jc w:val="center"/>
              <w:rPr>
                <w:sz w:val="24"/>
              </w:rPr>
            </w:pPr>
            <w:r>
              <w:rPr>
                <w:spacing w:val="-5"/>
                <w:sz w:val="24"/>
              </w:rPr>
              <w:t>54</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0"/>
              <w:ind w:left="217"/>
              <w:rPr>
                <w:sz w:val="24"/>
              </w:rPr>
            </w:pPr>
            <w:r>
              <w:rPr>
                <w:spacing w:val="-2"/>
                <w:sz w:val="24"/>
              </w:rPr>
              <w:t>незначит.</w:t>
            </w:r>
          </w:p>
        </w:tc>
        <w:tc>
          <w:tcPr>
            <w:tcW w:w="882" w:type="dxa"/>
          </w:tcPr>
          <w:p w:rsidR="002414AF" w:rsidRDefault="002414AF" w:rsidP="00BD2C27">
            <w:pPr>
              <w:pStyle w:val="TableParagraph"/>
              <w:spacing w:before="150"/>
              <w:ind w:left="3" w:right="3"/>
              <w:jc w:val="center"/>
              <w:rPr>
                <w:sz w:val="24"/>
              </w:rPr>
            </w:pPr>
            <w:r>
              <w:rPr>
                <w:spacing w:val="-5"/>
                <w:sz w:val="24"/>
              </w:rPr>
              <w:t>54</w:t>
            </w:r>
          </w:p>
        </w:tc>
        <w:tc>
          <w:tcPr>
            <w:tcW w:w="851" w:type="dxa"/>
          </w:tcPr>
          <w:p w:rsidR="002414AF" w:rsidRDefault="002414AF" w:rsidP="00BD2C27">
            <w:pPr>
              <w:pStyle w:val="TableParagraph"/>
              <w:spacing w:before="150"/>
              <w:ind w:left="2" w:right="2"/>
              <w:jc w:val="center"/>
              <w:rPr>
                <w:sz w:val="24"/>
              </w:rPr>
            </w:pPr>
            <w:r>
              <w:rPr>
                <w:spacing w:val="-5"/>
                <w:sz w:val="24"/>
              </w:rPr>
              <w:t>57</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0"/>
              <w:ind w:left="215"/>
              <w:rPr>
                <w:sz w:val="24"/>
              </w:rPr>
            </w:pPr>
            <w:r>
              <w:rPr>
                <w:spacing w:val="-2"/>
                <w:sz w:val="24"/>
              </w:rPr>
              <w:t>положит.</w:t>
            </w:r>
          </w:p>
        </w:tc>
      </w:tr>
      <w:tr w:rsidR="002414AF" w:rsidTr="00BD2C27">
        <w:trPr>
          <w:trHeight w:val="634"/>
        </w:trPr>
        <w:tc>
          <w:tcPr>
            <w:tcW w:w="3121" w:type="dxa"/>
          </w:tcPr>
          <w:p w:rsidR="002414AF" w:rsidRDefault="002414AF" w:rsidP="00BD2C27">
            <w:pPr>
              <w:pStyle w:val="TableParagraph"/>
              <w:spacing w:line="268" w:lineRule="exact"/>
              <w:ind w:left="109"/>
              <w:rPr>
                <w:sz w:val="24"/>
              </w:rPr>
            </w:pPr>
            <w:r>
              <w:rPr>
                <w:sz w:val="24"/>
              </w:rPr>
              <w:t>Окружающий</w:t>
            </w:r>
            <w:r>
              <w:rPr>
                <w:spacing w:val="-2"/>
                <w:sz w:val="24"/>
              </w:rPr>
              <w:t>социальный</w:t>
            </w:r>
          </w:p>
          <w:p w:rsidR="002414AF" w:rsidRDefault="002414AF" w:rsidP="00BD2C27">
            <w:pPr>
              <w:pStyle w:val="TableParagraph"/>
              <w:spacing w:before="42"/>
              <w:ind w:left="109"/>
              <w:rPr>
                <w:sz w:val="24"/>
              </w:rPr>
            </w:pPr>
            <w:r>
              <w:rPr>
                <w:spacing w:val="-5"/>
                <w:sz w:val="24"/>
              </w:rPr>
              <w:t>мир</w:t>
            </w:r>
          </w:p>
        </w:tc>
        <w:tc>
          <w:tcPr>
            <w:tcW w:w="993" w:type="dxa"/>
          </w:tcPr>
          <w:p w:rsidR="002414AF" w:rsidRDefault="002414AF" w:rsidP="00BD2C27">
            <w:pPr>
              <w:pStyle w:val="TableParagraph"/>
              <w:spacing w:before="150"/>
              <w:ind w:left="9" w:right="2"/>
              <w:jc w:val="center"/>
              <w:rPr>
                <w:sz w:val="24"/>
              </w:rPr>
            </w:pPr>
            <w:r>
              <w:rPr>
                <w:spacing w:val="-5"/>
                <w:sz w:val="24"/>
              </w:rPr>
              <w:t>52</w:t>
            </w:r>
          </w:p>
        </w:tc>
        <w:tc>
          <w:tcPr>
            <w:tcW w:w="993" w:type="dxa"/>
          </w:tcPr>
          <w:p w:rsidR="002414AF" w:rsidRDefault="002414AF" w:rsidP="00BD2C27">
            <w:pPr>
              <w:pStyle w:val="TableParagraph"/>
              <w:spacing w:before="150"/>
              <w:ind w:left="9"/>
              <w:jc w:val="center"/>
              <w:rPr>
                <w:sz w:val="24"/>
              </w:rPr>
            </w:pPr>
            <w:r>
              <w:rPr>
                <w:spacing w:val="-5"/>
                <w:sz w:val="24"/>
              </w:rPr>
              <w:t>52</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2"/>
              <w:ind w:left="217"/>
              <w:rPr>
                <w:sz w:val="24"/>
              </w:rPr>
            </w:pPr>
            <w:r>
              <w:rPr>
                <w:spacing w:val="-2"/>
                <w:sz w:val="24"/>
              </w:rPr>
              <w:t>незначит.</w:t>
            </w:r>
          </w:p>
        </w:tc>
        <w:tc>
          <w:tcPr>
            <w:tcW w:w="882" w:type="dxa"/>
          </w:tcPr>
          <w:p w:rsidR="002414AF" w:rsidRDefault="002414AF" w:rsidP="00BD2C27">
            <w:pPr>
              <w:pStyle w:val="TableParagraph"/>
              <w:spacing w:before="150"/>
              <w:ind w:left="3" w:right="3"/>
              <w:jc w:val="center"/>
              <w:rPr>
                <w:sz w:val="24"/>
              </w:rPr>
            </w:pPr>
            <w:r>
              <w:rPr>
                <w:spacing w:val="-5"/>
                <w:sz w:val="24"/>
              </w:rPr>
              <w:t>52</w:t>
            </w:r>
          </w:p>
        </w:tc>
        <w:tc>
          <w:tcPr>
            <w:tcW w:w="851" w:type="dxa"/>
          </w:tcPr>
          <w:p w:rsidR="002414AF" w:rsidRDefault="002414AF" w:rsidP="00BD2C27">
            <w:pPr>
              <w:pStyle w:val="TableParagraph"/>
              <w:spacing w:before="150"/>
              <w:ind w:left="2" w:right="2"/>
              <w:jc w:val="center"/>
              <w:rPr>
                <w:sz w:val="24"/>
              </w:rPr>
            </w:pPr>
            <w:r>
              <w:rPr>
                <w:spacing w:val="-5"/>
                <w:sz w:val="24"/>
              </w:rPr>
              <w:t>52</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2"/>
              <w:ind w:left="199"/>
              <w:rPr>
                <w:sz w:val="24"/>
              </w:rPr>
            </w:pPr>
            <w:r>
              <w:rPr>
                <w:spacing w:val="-2"/>
                <w:sz w:val="24"/>
              </w:rPr>
              <w:t>незначит.</w:t>
            </w:r>
          </w:p>
        </w:tc>
      </w:tr>
      <w:tr w:rsidR="002414AF" w:rsidTr="00BD2C27">
        <w:trPr>
          <w:trHeight w:val="635"/>
        </w:trPr>
        <w:tc>
          <w:tcPr>
            <w:tcW w:w="3121" w:type="dxa"/>
          </w:tcPr>
          <w:p w:rsidR="002414AF" w:rsidRDefault="002414AF" w:rsidP="00BD2C27">
            <w:pPr>
              <w:pStyle w:val="TableParagraph"/>
              <w:spacing w:before="152"/>
              <w:ind w:left="109"/>
              <w:rPr>
                <w:sz w:val="24"/>
              </w:rPr>
            </w:pPr>
            <w:r>
              <w:rPr>
                <w:spacing w:val="-2"/>
                <w:sz w:val="24"/>
              </w:rPr>
              <w:t>Домоводство</w:t>
            </w:r>
          </w:p>
        </w:tc>
        <w:tc>
          <w:tcPr>
            <w:tcW w:w="993" w:type="dxa"/>
          </w:tcPr>
          <w:p w:rsidR="002414AF" w:rsidRDefault="002414AF" w:rsidP="00BD2C27">
            <w:pPr>
              <w:pStyle w:val="TableParagraph"/>
              <w:spacing w:before="152"/>
              <w:ind w:left="9" w:right="2"/>
              <w:jc w:val="center"/>
              <w:rPr>
                <w:sz w:val="24"/>
              </w:rPr>
            </w:pPr>
            <w:r>
              <w:rPr>
                <w:spacing w:val="-5"/>
                <w:sz w:val="24"/>
              </w:rPr>
              <w:t>48</w:t>
            </w:r>
          </w:p>
        </w:tc>
        <w:tc>
          <w:tcPr>
            <w:tcW w:w="993" w:type="dxa"/>
          </w:tcPr>
          <w:p w:rsidR="002414AF" w:rsidRDefault="002414AF" w:rsidP="00BD2C27">
            <w:pPr>
              <w:pStyle w:val="TableParagraph"/>
              <w:spacing w:before="152"/>
              <w:ind w:left="9"/>
              <w:jc w:val="center"/>
              <w:rPr>
                <w:sz w:val="24"/>
              </w:rPr>
            </w:pPr>
            <w:r>
              <w:rPr>
                <w:spacing w:val="-5"/>
                <w:sz w:val="24"/>
              </w:rPr>
              <w:t>52</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2"/>
              <w:ind w:left="231"/>
              <w:rPr>
                <w:sz w:val="24"/>
              </w:rPr>
            </w:pPr>
            <w:r>
              <w:rPr>
                <w:spacing w:val="-2"/>
                <w:sz w:val="24"/>
              </w:rPr>
              <w:t>положит.</w:t>
            </w:r>
          </w:p>
        </w:tc>
        <w:tc>
          <w:tcPr>
            <w:tcW w:w="882" w:type="dxa"/>
          </w:tcPr>
          <w:p w:rsidR="002414AF" w:rsidRDefault="002414AF" w:rsidP="00BD2C27">
            <w:pPr>
              <w:pStyle w:val="TableParagraph"/>
              <w:spacing w:before="152"/>
              <w:ind w:left="3" w:right="3"/>
              <w:jc w:val="center"/>
              <w:rPr>
                <w:sz w:val="24"/>
              </w:rPr>
            </w:pPr>
            <w:r>
              <w:rPr>
                <w:spacing w:val="-5"/>
                <w:sz w:val="24"/>
              </w:rPr>
              <w:t>52</w:t>
            </w:r>
          </w:p>
        </w:tc>
        <w:tc>
          <w:tcPr>
            <w:tcW w:w="851" w:type="dxa"/>
          </w:tcPr>
          <w:p w:rsidR="002414AF" w:rsidRDefault="002414AF" w:rsidP="00BD2C27">
            <w:pPr>
              <w:pStyle w:val="TableParagraph"/>
              <w:spacing w:before="152"/>
              <w:ind w:left="2" w:right="2"/>
              <w:jc w:val="center"/>
              <w:rPr>
                <w:sz w:val="24"/>
              </w:rPr>
            </w:pPr>
            <w:r>
              <w:rPr>
                <w:spacing w:val="-5"/>
                <w:sz w:val="24"/>
              </w:rPr>
              <w:t>56</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2"/>
              <w:ind w:left="215"/>
              <w:rPr>
                <w:sz w:val="24"/>
              </w:rPr>
            </w:pPr>
            <w:r>
              <w:rPr>
                <w:spacing w:val="-2"/>
                <w:sz w:val="24"/>
              </w:rPr>
              <w:t>положит.</w:t>
            </w:r>
          </w:p>
        </w:tc>
      </w:tr>
      <w:tr w:rsidR="002414AF" w:rsidTr="00BD2C27">
        <w:trPr>
          <w:trHeight w:val="634"/>
        </w:trPr>
        <w:tc>
          <w:tcPr>
            <w:tcW w:w="3121" w:type="dxa"/>
          </w:tcPr>
          <w:p w:rsidR="002414AF" w:rsidRDefault="002414AF" w:rsidP="00BD2C27">
            <w:pPr>
              <w:pStyle w:val="TableParagraph"/>
              <w:spacing w:before="150"/>
              <w:ind w:left="109"/>
              <w:rPr>
                <w:sz w:val="24"/>
              </w:rPr>
            </w:pPr>
            <w:r>
              <w:rPr>
                <w:sz w:val="24"/>
              </w:rPr>
              <w:t>Музыкаи</w:t>
            </w:r>
            <w:r>
              <w:rPr>
                <w:spacing w:val="-2"/>
                <w:sz w:val="24"/>
              </w:rPr>
              <w:t xml:space="preserve"> движение</w:t>
            </w:r>
          </w:p>
        </w:tc>
        <w:tc>
          <w:tcPr>
            <w:tcW w:w="993" w:type="dxa"/>
          </w:tcPr>
          <w:p w:rsidR="002414AF" w:rsidRDefault="002414AF" w:rsidP="00BD2C27">
            <w:pPr>
              <w:pStyle w:val="TableParagraph"/>
              <w:spacing w:before="150"/>
              <w:ind w:left="9" w:right="2"/>
              <w:jc w:val="center"/>
              <w:rPr>
                <w:sz w:val="24"/>
              </w:rPr>
            </w:pPr>
            <w:r>
              <w:rPr>
                <w:spacing w:val="-5"/>
                <w:sz w:val="24"/>
              </w:rPr>
              <w:t>48</w:t>
            </w:r>
          </w:p>
        </w:tc>
        <w:tc>
          <w:tcPr>
            <w:tcW w:w="993" w:type="dxa"/>
          </w:tcPr>
          <w:p w:rsidR="002414AF" w:rsidRDefault="002414AF" w:rsidP="00BD2C27">
            <w:pPr>
              <w:pStyle w:val="TableParagraph"/>
              <w:spacing w:before="150"/>
              <w:ind w:left="9"/>
              <w:jc w:val="center"/>
              <w:rPr>
                <w:sz w:val="24"/>
              </w:rPr>
            </w:pPr>
            <w:r>
              <w:rPr>
                <w:spacing w:val="-5"/>
                <w:sz w:val="24"/>
              </w:rPr>
              <w:t>60</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0"/>
              <w:ind w:left="231"/>
              <w:rPr>
                <w:sz w:val="24"/>
              </w:rPr>
            </w:pPr>
            <w:r>
              <w:rPr>
                <w:spacing w:val="-2"/>
                <w:sz w:val="24"/>
              </w:rPr>
              <w:t>положит.</w:t>
            </w:r>
          </w:p>
        </w:tc>
        <w:tc>
          <w:tcPr>
            <w:tcW w:w="882" w:type="dxa"/>
          </w:tcPr>
          <w:p w:rsidR="002414AF" w:rsidRDefault="002414AF" w:rsidP="00BD2C27">
            <w:pPr>
              <w:pStyle w:val="TableParagraph"/>
              <w:spacing w:before="150"/>
              <w:ind w:left="3" w:right="3"/>
              <w:jc w:val="center"/>
              <w:rPr>
                <w:sz w:val="24"/>
              </w:rPr>
            </w:pPr>
            <w:r>
              <w:rPr>
                <w:spacing w:val="-5"/>
                <w:sz w:val="24"/>
              </w:rPr>
              <w:t>60</w:t>
            </w:r>
          </w:p>
        </w:tc>
        <w:tc>
          <w:tcPr>
            <w:tcW w:w="851" w:type="dxa"/>
          </w:tcPr>
          <w:p w:rsidR="002414AF" w:rsidRDefault="002414AF" w:rsidP="00BD2C27">
            <w:pPr>
              <w:pStyle w:val="TableParagraph"/>
              <w:spacing w:before="150"/>
              <w:ind w:left="2" w:right="2"/>
              <w:jc w:val="center"/>
              <w:rPr>
                <w:sz w:val="24"/>
              </w:rPr>
            </w:pPr>
            <w:r>
              <w:rPr>
                <w:spacing w:val="-5"/>
                <w:sz w:val="24"/>
              </w:rPr>
              <w:t>60</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0"/>
              <w:ind w:left="199"/>
              <w:rPr>
                <w:sz w:val="24"/>
              </w:rPr>
            </w:pPr>
            <w:r>
              <w:rPr>
                <w:spacing w:val="-2"/>
                <w:sz w:val="24"/>
              </w:rPr>
              <w:t>незначит.</w:t>
            </w:r>
          </w:p>
        </w:tc>
      </w:tr>
      <w:tr w:rsidR="002414AF" w:rsidTr="00BD2C27">
        <w:trPr>
          <w:trHeight w:val="634"/>
        </w:trPr>
        <w:tc>
          <w:tcPr>
            <w:tcW w:w="3121" w:type="dxa"/>
          </w:tcPr>
          <w:p w:rsidR="002414AF" w:rsidRDefault="002414AF" w:rsidP="00BD2C27">
            <w:pPr>
              <w:pStyle w:val="TableParagraph"/>
              <w:spacing w:line="268" w:lineRule="exact"/>
              <w:ind w:left="109"/>
              <w:rPr>
                <w:sz w:val="24"/>
              </w:rPr>
            </w:pPr>
            <w:r>
              <w:rPr>
                <w:spacing w:val="-2"/>
                <w:sz w:val="24"/>
              </w:rPr>
              <w:t>Изобразительная</w:t>
            </w:r>
          </w:p>
          <w:p w:rsidR="002414AF" w:rsidRDefault="002414AF" w:rsidP="00BD2C27">
            <w:pPr>
              <w:pStyle w:val="TableParagraph"/>
              <w:spacing w:before="42"/>
              <w:ind w:left="109"/>
              <w:rPr>
                <w:sz w:val="24"/>
              </w:rPr>
            </w:pPr>
            <w:r>
              <w:rPr>
                <w:spacing w:val="-2"/>
                <w:sz w:val="24"/>
              </w:rPr>
              <w:t>деятельность</w:t>
            </w:r>
          </w:p>
        </w:tc>
        <w:tc>
          <w:tcPr>
            <w:tcW w:w="993" w:type="dxa"/>
          </w:tcPr>
          <w:p w:rsidR="002414AF" w:rsidRDefault="002414AF" w:rsidP="00BD2C27">
            <w:pPr>
              <w:pStyle w:val="TableParagraph"/>
              <w:spacing w:before="150"/>
              <w:ind w:left="9" w:right="2"/>
              <w:jc w:val="center"/>
              <w:rPr>
                <w:sz w:val="24"/>
              </w:rPr>
            </w:pPr>
            <w:r>
              <w:rPr>
                <w:spacing w:val="-5"/>
                <w:sz w:val="24"/>
              </w:rPr>
              <w:t>53</w:t>
            </w:r>
          </w:p>
        </w:tc>
        <w:tc>
          <w:tcPr>
            <w:tcW w:w="993" w:type="dxa"/>
          </w:tcPr>
          <w:p w:rsidR="002414AF" w:rsidRDefault="002414AF" w:rsidP="00BD2C27">
            <w:pPr>
              <w:pStyle w:val="TableParagraph"/>
              <w:spacing w:before="150"/>
              <w:ind w:left="9"/>
              <w:jc w:val="center"/>
              <w:rPr>
                <w:sz w:val="24"/>
              </w:rPr>
            </w:pPr>
            <w:r>
              <w:rPr>
                <w:spacing w:val="-5"/>
                <w:sz w:val="24"/>
              </w:rPr>
              <w:t>53</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2"/>
              <w:ind w:left="217"/>
              <w:rPr>
                <w:sz w:val="24"/>
              </w:rPr>
            </w:pPr>
            <w:r>
              <w:rPr>
                <w:spacing w:val="-2"/>
                <w:sz w:val="24"/>
              </w:rPr>
              <w:t>незначит.</w:t>
            </w:r>
          </w:p>
        </w:tc>
        <w:tc>
          <w:tcPr>
            <w:tcW w:w="882" w:type="dxa"/>
          </w:tcPr>
          <w:p w:rsidR="002414AF" w:rsidRDefault="002414AF" w:rsidP="00BD2C27">
            <w:pPr>
              <w:pStyle w:val="TableParagraph"/>
              <w:spacing w:before="150"/>
              <w:ind w:left="3" w:right="3"/>
              <w:jc w:val="center"/>
              <w:rPr>
                <w:sz w:val="24"/>
              </w:rPr>
            </w:pPr>
            <w:r>
              <w:rPr>
                <w:spacing w:val="-5"/>
                <w:sz w:val="24"/>
              </w:rPr>
              <w:t>53</w:t>
            </w:r>
          </w:p>
        </w:tc>
        <w:tc>
          <w:tcPr>
            <w:tcW w:w="851" w:type="dxa"/>
          </w:tcPr>
          <w:p w:rsidR="002414AF" w:rsidRDefault="002414AF" w:rsidP="00BD2C27">
            <w:pPr>
              <w:pStyle w:val="TableParagraph"/>
              <w:spacing w:before="150"/>
              <w:ind w:left="2" w:right="2"/>
              <w:jc w:val="center"/>
              <w:rPr>
                <w:sz w:val="24"/>
              </w:rPr>
            </w:pPr>
            <w:r>
              <w:rPr>
                <w:spacing w:val="-5"/>
                <w:sz w:val="24"/>
              </w:rPr>
              <w:t>57</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2"/>
              <w:ind w:left="215"/>
              <w:rPr>
                <w:sz w:val="24"/>
              </w:rPr>
            </w:pPr>
            <w:r>
              <w:rPr>
                <w:spacing w:val="-2"/>
                <w:sz w:val="24"/>
              </w:rPr>
              <w:t>положит.</w:t>
            </w:r>
          </w:p>
        </w:tc>
      </w:tr>
      <w:tr w:rsidR="002414AF" w:rsidTr="00BD2C27">
        <w:trPr>
          <w:trHeight w:val="635"/>
        </w:trPr>
        <w:tc>
          <w:tcPr>
            <w:tcW w:w="3121" w:type="dxa"/>
          </w:tcPr>
          <w:p w:rsidR="002414AF" w:rsidRDefault="002414AF" w:rsidP="00BD2C27">
            <w:pPr>
              <w:pStyle w:val="TableParagraph"/>
              <w:spacing w:line="268" w:lineRule="exact"/>
              <w:ind w:left="109"/>
              <w:rPr>
                <w:sz w:val="24"/>
              </w:rPr>
            </w:pPr>
            <w:r>
              <w:rPr>
                <w:spacing w:val="-2"/>
                <w:sz w:val="24"/>
              </w:rPr>
              <w:t>Коррекционно-</w:t>
            </w:r>
          </w:p>
          <w:p w:rsidR="002414AF" w:rsidRDefault="002414AF" w:rsidP="00BD2C27">
            <w:pPr>
              <w:pStyle w:val="TableParagraph"/>
              <w:spacing w:before="42"/>
              <w:ind w:left="109"/>
              <w:rPr>
                <w:sz w:val="24"/>
              </w:rPr>
            </w:pPr>
            <w:r>
              <w:rPr>
                <w:sz w:val="24"/>
              </w:rPr>
              <w:t>развивающие</w:t>
            </w:r>
            <w:r>
              <w:rPr>
                <w:spacing w:val="-2"/>
                <w:sz w:val="24"/>
              </w:rPr>
              <w:t>занятия</w:t>
            </w:r>
          </w:p>
        </w:tc>
        <w:tc>
          <w:tcPr>
            <w:tcW w:w="993" w:type="dxa"/>
          </w:tcPr>
          <w:p w:rsidR="002414AF" w:rsidRDefault="002414AF" w:rsidP="00BD2C27">
            <w:pPr>
              <w:pStyle w:val="TableParagraph"/>
              <w:spacing w:before="152"/>
              <w:ind w:left="9" w:right="2"/>
              <w:jc w:val="center"/>
              <w:rPr>
                <w:sz w:val="24"/>
              </w:rPr>
            </w:pPr>
            <w:r>
              <w:rPr>
                <w:spacing w:val="-5"/>
                <w:sz w:val="24"/>
              </w:rPr>
              <w:t>47</w:t>
            </w:r>
          </w:p>
        </w:tc>
        <w:tc>
          <w:tcPr>
            <w:tcW w:w="993" w:type="dxa"/>
          </w:tcPr>
          <w:p w:rsidR="002414AF" w:rsidRDefault="002414AF" w:rsidP="00BD2C27">
            <w:pPr>
              <w:pStyle w:val="TableParagraph"/>
              <w:spacing w:before="152"/>
              <w:ind w:left="9"/>
              <w:jc w:val="center"/>
              <w:rPr>
                <w:sz w:val="24"/>
              </w:rPr>
            </w:pPr>
            <w:r>
              <w:rPr>
                <w:spacing w:val="-5"/>
                <w:sz w:val="24"/>
              </w:rPr>
              <w:t>47</w:t>
            </w:r>
          </w:p>
        </w:tc>
        <w:tc>
          <w:tcPr>
            <w:tcW w:w="1419" w:type="dxa"/>
          </w:tcPr>
          <w:p w:rsidR="002414AF" w:rsidRDefault="002414AF" w:rsidP="00BD2C27">
            <w:pPr>
              <w:pStyle w:val="TableParagraph"/>
              <w:spacing w:line="268" w:lineRule="exact"/>
              <w:ind w:left="191"/>
              <w:rPr>
                <w:sz w:val="24"/>
              </w:rPr>
            </w:pPr>
            <w:r>
              <w:rPr>
                <w:spacing w:val="-2"/>
                <w:sz w:val="24"/>
              </w:rPr>
              <w:t>Динамика</w:t>
            </w:r>
          </w:p>
          <w:p w:rsidR="002414AF" w:rsidRDefault="002414AF" w:rsidP="00BD2C27">
            <w:pPr>
              <w:pStyle w:val="TableParagraph"/>
              <w:spacing w:before="42"/>
              <w:ind w:left="217"/>
              <w:rPr>
                <w:sz w:val="24"/>
              </w:rPr>
            </w:pPr>
            <w:r>
              <w:rPr>
                <w:spacing w:val="-2"/>
                <w:sz w:val="24"/>
              </w:rPr>
              <w:t>незначит.</w:t>
            </w:r>
          </w:p>
        </w:tc>
        <w:tc>
          <w:tcPr>
            <w:tcW w:w="882" w:type="dxa"/>
          </w:tcPr>
          <w:p w:rsidR="002414AF" w:rsidRDefault="002414AF" w:rsidP="00BD2C27">
            <w:pPr>
              <w:pStyle w:val="TableParagraph"/>
              <w:spacing w:before="152"/>
              <w:ind w:left="3" w:right="3"/>
              <w:jc w:val="center"/>
              <w:rPr>
                <w:sz w:val="24"/>
              </w:rPr>
            </w:pPr>
            <w:r>
              <w:rPr>
                <w:spacing w:val="-5"/>
                <w:sz w:val="24"/>
              </w:rPr>
              <w:t>47</w:t>
            </w:r>
          </w:p>
        </w:tc>
        <w:tc>
          <w:tcPr>
            <w:tcW w:w="851" w:type="dxa"/>
          </w:tcPr>
          <w:p w:rsidR="002414AF" w:rsidRDefault="002414AF" w:rsidP="00BD2C27">
            <w:pPr>
              <w:pStyle w:val="TableParagraph"/>
              <w:spacing w:before="152"/>
              <w:ind w:left="2" w:right="2"/>
              <w:jc w:val="center"/>
              <w:rPr>
                <w:sz w:val="24"/>
              </w:rPr>
            </w:pPr>
            <w:r>
              <w:rPr>
                <w:spacing w:val="-5"/>
                <w:sz w:val="24"/>
              </w:rPr>
              <w:t>51</w:t>
            </w:r>
          </w:p>
        </w:tc>
        <w:tc>
          <w:tcPr>
            <w:tcW w:w="1391" w:type="dxa"/>
          </w:tcPr>
          <w:p w:rsidR="002414AF" w:rsidRDefault="002414AF" w:rsidP="00BD2C27">
            <w:pPr>
              <w:pStyle w:val="TableParagraph"/>
              <w:spacing w:line="268" w:lineRule="exact"/>
              <w:ind w:left="177"/>
              <w:rPr>
                <w:sz w:val="24"/>
              </w:rPr>
            </w:pPr>
            <w:r>
              <w:rPr>
                <w:spacing w:val="-2"/>
                <w:sz w:val="24"/>
              </w:rPr>
              <w:t>Динамика</w:t>
            </w:r>
          </w:p>
          <w:p w:rsidR="002414AF" w:rsidRDefault="002414AF" w:rsidP="00BD2C27">
            <w:pPr>
              <w:pStyle w:val="TableParagraph"/>
              <w:spacing w:before="42"/>
              <w:ind w:left="215"/>
              <w:rPr>
                <w:sz w:val="24"/>
              </w:rPr>
            </w:pPr>
            <w:r>
              <w:rPr>
                <w:spacing w:val="-2"/>
                <w:sz w:val="24"/>
              </w:rPr>
              <w:t>положит.</w:t>
            </w:r>
          </w:p>
        </w:tc>
      </w:tr>
    </w:tbl>
    <w:p w:rsidR="002414AF" w:rsidRDefault="002414AF" w:rsidP="002414AF">
      <w:pPr>
        <w:pStyle w:val="a8"/>
        <w:spacing w:before="46"/>
        <w:ind w:left="0" w:firstLine="0"/>
        <w:jc w:val="left"/>
        <w:rPr>
          <w:b/>
        </w:rPr>
      </w:pPr>
    </w:p>
    <w:p w:rsidR="002414AF" w:rsidRDefault="002414AF" w:rsidP="002414AF">
      <w:pPr>
        <w:pStyle w:val="2"/>
        <w:ind w:left="0" w:right="268"/>
      </w:pPr>
    </w:p>
    <w:p w:rsidR="002414AF" w:rsidRDefault="002414AF" w:rsidP="002414AF">
      <w:pPr>
        <w:pStyle w:val="2"/>
        <w:ind w:left="0" w:right="268"/>
      </w:pPr>
    </w:p>
    <w:p w:rsidR="002414AF" w:rsidRDefault="002414AF" w:rsidP="002414AF">
      <w:pPr>
        <w:pStyle w:val="2"/>
        <w:ind w:left="0" w:right="268"/>
      </w:pPr>
      <w:r>
        <w:t>ИТОГОВАЯ</w:t>
      </w:r>
      <w:r>
        <w:rPr>
          <w:spacing w:val="-2"/>
        </w:rPr>
        <w:t>АТТЕСТАЦИЯ</w:t>
      </w:r>
    </w:p>
    <w:p w:rsidR="002414AF" w:rsidRDefault="002414AF" w:rsidP="002414AF">
      <w:pPr>
        <w:pStyle w:val="a8"/>
        <w:spacing w:before="68" w:line="276" w:lineRule="auto"/>
        <w:ind w:left="141" w:right="406"/>
      </w:pPr>
      <w:r>
        <w:rPr>
          <w:b/>
        </w:rPr>
        <w:t>Итоговаяаттестация</w:t>
      </w:r>
      <w:r>
        <w:t xml:space="preserve">поокончанииполученияобразованияпоАООПУО(вариант 2) </w:t>
      </w:r>
      <w:r>
        <w:rPr>
          <w:b/>
        </w:rPr>
        <w:t xml:space="preserve">осуществляется </w:t>
      </w:r>
      <w:r>
        <w:t>наоснове анализа результатов промежуточных аттестаций, которые представляютв итоговой характеристике с обоснованием оценки обучения. Развёрнутая характеристика отражает накопленный обучающимся жизненный опыт: умение общаться и взаимодействовать с окружающими людьми, умение обслуживать себя, степень овладения доступными бытовыми навыками, умение ориентироваться и принимать решенияв разных жизненных ситуациях, наличие интереса к доступным трудовым профилям, успешность в овладении отдельными трудовыми действиями. Представленная характеристика прилагается к свидетельству об обучении, которое получает каждый выпускник образовательной организации по окончании обучения.</w:t>
      </w:r>
    </w:p>
    <w:p w:rsidR="002414AF" w:rsidRDefault="002414AF" w:rsidP="002414AF">
      <w:pPr>
        <w:pStyle w:val="3"/>
        <w:spacing w:before="6" w:line="276" w:lineRule="auto"/>
        <w:ind w:left="141" w:right="406" w:firstLine="708"/>
        <w:jc w:val="both"/>
      </w:pPr>
      <w:r>
        <w:t>Результаты итоговой аттестации по предметам учебного плана заносятся в свидетельство об обучении в виде формулировки «усвоил»/«не усвоил».</w:t>
      </w:r>
    </w:p>
    <w:p w:rsidR="002414AF" w:rsidRDefault="002414AF" w:rsidP="002414AF">
      <w:pPr>
        <w:pStyle w:val="a8"/>
        <w:spacing w:line="276" w:lineRule="auto"/>
        <w:ind w:left="141" w:right="405"/>
      </w:pPr>
      <w:r>
        <w:t xml:space="preserve">Для организации аттестации </w:t>
      </w:r>
      <w:r>
        <w:rPr>
          <w:b/>
        </w:rPr>
        <w:t xml:space="preserve">используется метод экспертной группы </w:t>
      </w:r>
      <w:r>
        <w:t>(на междисциплинарной основе). В ее состав входят специалисты (учитель, воспитатель, учитель-логопед, педагог-психолог, учитель-дефектолог, социальный педагог) осуществляющие процесс образования и развития обучающегося. К процессу аттестации обучающегосяпривлекаютсяродители(законныепредставители)обучающегося.Основной формой работы участников экспертной группы является психолого-педагогический консилиум. Задачей экспертной группы являетсявыработка согласованной оценки достижений обучающегося в сфере жизненной компетенции.</w:t>
      </w:r>
    </w:p>
    <w:p w:rsidR="002414AF" w:rsidRDefault="002414AF" w:rsidP="002414AF">
      <w:pPr>
        <w:pStyle w:val="a8"/>
        <w:spacing w:line="276" w:lineRule="auto"/>
        <w:ind w:left="141" w:right="408"/>
      </w:pPr>
      <w:r>
        <w:t>Для проведения итоговой аттестации экспертной группой разрабатываются аттестационные задания, которые учитывают дифференцированные возможности обучающихся в овладении программным материалом АООП УО (вариант 2).</w:t>
      </w:r>
    </w:p>
    <w:p w:rsidR="002414AF" w:rsidRDefault="002414AF" w:rsidP="002414AF">
      <w:pPr>
        <w:spacing w:before="1" w:line="273" w:lineRule="auto"/>
        <w:ind w:left="141" w:right="404" w:firstLine="708"/>
        <w:jc w:val="both"/>
        <w:rPr>
          <w:sz w:val="24"/>
        </w:rPr>
      </w:pPr>
      <w:r>
        <w:rPr>
          <w:b/>
          <w:sz w:val="24"/>
        </w:rPr>
        <w:t>Оценка выявленных результатов обучения осуществляется в оценочных показателях, основанных на качественных критериях по итогам выполняемых практических действий</w:t>
      </w:r>
      <w:r>
        <w:rPr>
          <w:sz w:val="24"/>
        </w:rPr>
        <w:t>:«выполняетдействиесамостоятельно»,«выполняетдействиепо инструкции»(вербальнойилиневербальной),«выполняетдействиепообразцу»,</w:t>
      </w:r>
    </w:p>
    <w:p w:rsidR="002414AF" w:rsidRDefault="002414AF" w:rsidP="002414AF">
      <w:pPr>
        <w:pStyle w:val="a8"/>
        <w:spacing w:before="6" w:line="276" w:lineRule="auto"/>
        <w:ind w:left="141" w:right="407" w:firstLine="0"/>
      </w:pPr>
      <w:r>
        <w:t>«выполняет действие по подражанию», «выполняет действие по алгоритму», «выполняет действие с частичной физической помощью», «выполняет действие со значительной физическойпомощью», «действие не выполняет».</w:t>
      </w:r>
    </w:p>
    <w:p w:rsidR="002414AF" w:rsidRDefault="002414AF" w:rsidP="002414AF">
      <w:pPr>
        <w:spacing w:before="5" w:line="273" w:lineRule="auto"/>
        <w:ind w:left="141" w:right="407" w:firstLine="708"/>
        <w:jc w:val="both"/>
        <w:rPr>
          <w:sz w:val="24"/>
        </w:rPr>
      </w:pPr>
      <w:r>
        <w:rPr>
          <w:b/>
          <w:sz w:val="24"/>
        </w:rPr>
        <w:t>Приоценкерезультативностиобученияучитываютсязатруднениявовладении жизненными компетенциями, обусловленные индивидуальными психофизическими возможностями</w:t>
      </w:r>
      <w:r>
        <w:rPr>
          <w:sz w:val="24"/>
        </w:rPr>
        <w:t>обучающихся с умеренной, тяжелой иглубокой умственнойотсталостью (интеллектуальными нарушениями), ТМНР. Однако, в ходе аттестации, это не рассматривается как показатель неуспешности обучения и развития в целом.</w:t>
      </w:r>
    </w:p>
    <w:p w:rsidR="002414AF" w:rsidRDefault="002414AF" w:rsidP="002414AF">
      <w:pPr>
        <w:pStyle w:val="a8"/>
        <w:spacing w:before="8" w:line="276" w:lineRule="auto"/>
        <w:ind w:left="141" w:right="407"/>
      </w:pPr>
      <w:r>
        <w:t>Вслучаезатрудненийвоценке сформированностидействий,представленийвсвязи сотсутствиемвидимыхизменений,обусловленныхтяжестьюимеющихсяуобучающегося нарушений,следуетоцениватьегоэмоциональноесостояние(качественныекритерии:</w:t>
      </w:r>
    </w:p>
    <w:p w:rsidR="002414AF" w:rsidRDefault="002414AF" w:rsidP="002414AF">
      <w:pPr>
        <w:pStyle w:val="a8"/>
        <w:spacing w:line="276" w:lineRule="auto"/>
        <w:ind w:left="141" w:right="408" w:firstLine="0"/>
      </w:pPr>
      <w:r>
        <w:t xml:space="preserve">«негативная реакция», «нейтральная реакция», «положительная реакция»), «узнает объект», «не всегда узнает объект», «не узнает объект» и другие возможные личностные </w:t>
      </w:r>
      <w:r>
        <w:rPr>
          <w:spacing w:val="-2"/>
        </w:rPr>
        <w:t>результаты.</w:t>
      </w:r>
    </w:p>
    <w:p w:rsidR="002414AF" w:rsidRDefault="002414AF" w:rsidP="002414AF">
      <w:pPr>
        <w:sectPr w:rsidR="002414AF">
          <w:pgSz w:w="11910" w:h="16840"/>
          <w:pgMar w:top="1040" w:right="440" w:bottom="1200" w:left="1560" w:header="0" w:footer="998" w:gutter="0"/>
          <w:cols w:space="720"/>
        </w:sectPr>
      </w:pPr>
    </w:p>
    <w:p w:rsidR="002414AF" w:rsidRDefault="002414AF" w:rsidP="002414AF">
      <w:pPr>
        <w:pStyle w:val="a8"/>
        <w:spacing w:before="68"/>
        <w:ind w:left="0" w:right="407" w:firstLine="0"/>
        <w:jc w:val="right"/>
      </w:pPr>
      <w:r>
        <w:lastRenderedPageBreak/>
        <w:t>Приложение</w:t>
      </w:r>
      <w:r>
        <w:rPr>
          <w:spacing w:val="-5"/>
        </w:rPr>
        <w:t>6.</w:t>
      </w:r>
    </w:p>
    <w:p w:rsidR="002414AF" w:rsidRDefault="002414AF" w:rsidP="002414AF">
      <w:pPr>
        <w:pStyle w:val="a8"/>
        <w:spacing w:before="69"/>
        <w:ind w:left="0" w:firstLine="0"/>
        <w:jc w:val="left"/>
      </w:pPr>
    </w:p>
    <w:p w:rsidR="002414AF" w:rsidRDefault="002414AF" w:rsidP="002414AF">
      <w:pPr>
        <w:pStyle w:val="3"/>
        <w:spacing w:before="1"/>
        <w:ind w:left="440"/>
      </w:pPr>
      <w:r>
        <w:rPr>
          <w:smallCaps/>
        </w:rPr>
        <w:t>Процедураоценкибазовыхучебных</w:t>
      </w:r>
      <w:r>
        <w:rPr>
          <w:smallCaps/>
          <w:spacing w:val="-2"/>
        </w:rPr>
        <w:t xml:space="preserve"> действий</w:t>
      </w:r>
    </w:p>
    <w:p w:rsidR="002414AF" w:rsidRDefault="002414AF" w:rsidP="002414AF">
      <w:pPr>
        <w:pStyle w:val="a8"/>
        <w:spacing w:before="16" w:line="259" w:lineRule="auto"/>
        <w:ind w:left="141" w:right="452"/>
      </w:pPr>
      <w:r>
        <w:t xml:space="preserve">ВсоответствиистребованиямиСтандартаобразовательнаяорганизациявпроцессе всего школьного обучения реализует Программу формирования </w:t>
      </w:r>
      <w:r>
        <w:rPr>
          <w:b/>
        </w:rPr>
        <w:t xml:space="preserve">базовых учебных действий </w:t>
      </w:r>
      <w:r>
        <w:t>обучающихся с умственной отсталостью (интеллектуальными нарушениями), которая конкретизирует требования к личностным и предметным результатам освоения АООП УО (вариант 2).</w:t>
      </w:r>
    </w:p>
    <w:p w:rsidR="002414AF" w:rsidRDefault="002414AF" w:rsidP="002414AF">
      <w:pPr>
        <w:pStyle w:val="a8"/>
        <w:spacing w:line="259" w:lineRule="auto"/>
        <w:ind w:left="141" w:right="456"/>
      </w:pPr>
      <w:r>
        <w:t xml:space="preserve">Образовательная организация самостоятельно определяет содержание и процедуру оценки </w:t>
      </w:r>
      <w:r>
        <w:rPr>
          <w:b/>
        </w:rPr>
        <w:t>БУД</w:t>
      </w:r>
      <w:r>
        <w:t>.</w:t>
      </w:r>
    </w:p>
    <w:p w:rsidR="002414AF" w:rsidRDefault="002414AF" w:rsidP="002414AF">
      <w:pPr>
        <w:pStyle w:val="a8"/>
        <w:spacing w:line="276" w:lineRule="auto"/>
        <w:ind w:left="141" w:right="404"/>
        <w:rPr>
          <w:b/>
        </w:rPr>
      </w:pPr>
      <w:r>
        <w:t xml:space="preserve">В соответствии с требованиями Стандарта определяются </w:t>
      </w:r>
      <w:r>
        <w:rPr>
          <w:b/>
        </w:rPr>
        <w:t>конкретные БУД</w:t>
      </w:r>
      <w:r>
        <w:t>, формируемые у обучающихся 1доп-9 классов с умеренной, тяжелой и глубокой умственной отсталостью (интеллектуальными нарушениями), ТМНР. (Приложение 1)</w:t>
      </w:r>
      <w:r>
        <w:rPr>
          <w:b/>
        </w:rPr>
        <w:t>.</w:t>
      </w:r>
    </w:p>
    <w:p w:rsidR="002414AF" w:rsidRDefault="002414AF" w:rsidP="002414AF">
      <w:pPr>
        <w:pStyle w:val="a8"/>
        <w:ind w:left="141" w:right="412"/>
      </w:pPr>
      <w:r>
        <w:t>Оценивание БУД осуществляется 2 раза в год учителем с применением балльной системы оценивания. (Приложение 2.)</w:t>
      </w:r>
    </w:p>
    <w:p w:rsidR="002414AF" w:rsidRDefault="002414AF" w:rsidP="002414AF">
      <w:pPr>
        <w:pStyle w:val="a8"/>
        <w:spacing w:line="259" w:lineRule="auto"/>
        <w:ind w:left="141" w:right="413"/>
      </w:pPr>
      <w:r>
        <w:t>РезультатысформированностивсехгруппБУДобучающихсязаносятсявтаблицу,и подсчитывается средний балл по каждому обучающемуся и по классу. Таблица размещается в Карте развития обучающегося.</w:t>
      </w:r>
    </w:p>
    <w:p w:rsidR="002414AF" w:rsidRDefault="002414AF" w:rsidP="002414AF">
      <w:pPr>
        <w:spacing w:before="3"/>
        <w:ind w:right="408"/>
        <w:jc w:val="right"/>
        <w:rPr>
          <w:b/>
          <w:sz w:val="24"/>
        </w:rPr>
      </w:pPr>
      <w:r>
        <w:rPr>
          <w:b/>
          <w:sz w:val="24"/>
        </w:rPr>
        <w:t>Приложение</w:t>
      </w:r>
      <w:r>
        <w:rPr>
          <w:b/>
          <w:spacing w:val="-4"/>
          <w:sz w:val="24"/>
        </w:rPr>
        <w:t>6.1.</w:t>
      </w:r>
    </w:p>
    <w:p w:rsidR="002414AF" w:rsidRDefault="002414AF" w:rsidP="002414AF">
      <w:pPr>
        <w:pStyle w:val="a8"/>
        <w:spacing w:before="131"/>
        <w:ind w:left="0" w:firstLine="0"/>
        <w:jc w:val="left"/>
        <w:rPr>
          <w:b/>
          <w:sz w:val="20"/>
        </w:rPr>
      </w:pPr>
    </w:p>
    <w:tbl>
      <w:tblPr>
        <w:tblW w:w="0" w:type="auto"/>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4121"/>
        <w:gridCol w:w="6751"/>
      </w:tblGrid>
      <w:tr w:rsidR="002414AF" w:rsidTr="00BD2C27">
        <w:trPr>
          <w:trHeight w:val="827"/>
        </w:trPr>
        <w:tc>
          <w:tcPr>
            <w:tcW w:w="4121" w:type="dxa"/>
          </w:tcPr>
          <w:p w:rsidR="002414AF" w:rsidRDefault="002414AF" w:rsidP="00BD2C27">
            <w:pPr>
              <w:pStyle w:val="TableParagraph"/>
              <w:ind w:left="821" w:hanging="637"/>
              <w:rPr>
                <w:b/>
                <w:sz w:val="24"/>
              </w:rPr>
            </w:pPr>
            <w:r>
              <w:rPr>
                <w:b/>
                <w:sz w:val="24"/>
              </w:rPr>
              <w:t>ТребованияАООПУО (вариант 2)</w:t>
            </w:r>
          </w:p>
          <w:p w:rsidR="002414AF" w:rsidRDefault="002414AF" w:rsidP="00BD2C27">
            <w:pPr>
              <w:pStyle w:val="TableParagraph"/>
              <w:spacing w:line="258" w:lineRule="exact"/>
              <w:ind w:left="247"/>
              <w:rPr>
                <w:b/>
                <w:sz w:val="24"/>
              </w:rPr>
            </w:pPr>
            <w:r>
              <w:rPr>
                <w:b/>
                <w:sz w:val="24"/>
              </w:rPr>
              <w:t>вформировании</w:t>
            </w:r>
            <w:r>
              <w:rPr>
                <w:b/>
                <w:spacing w:val="-5"/>
                <w:sz w:val="24"/>
              </w:rPr>
              <w:t xml:space="preserve"> БУД</w:t>
            </w:r>
          </w:p>
        </w:tc>
        <w:tc>
          <w:tcPr>
            <w:tcW w:w="6751" w:type="dxa"/>
          </w:tcPr>
          <w:p w:rsidR="002414AF" w:rsidRDefault="002414AF" w:rsidP="00BD2C27">
            <w:pPr>
              <w:pStyle w:val="TableParagraph"/>
              <w:spacing w:before="274"/>
              <w:ind w:left="230"/>
              <w:rPr>
                <w:b/>
                <w:sz w:val="24"/>
              </w:rPr>
            </w:pPr>
            <w:r>
              <w:rPr>
                <w:b/>
                <w:sz w:val="24"/>
              </w:rPr>
              <w:t>Планируемыерезультатыобразовательной</w:t>
            </w:r>
            <w:r>
              <w:rPr>
                <w:b/>
                <w:spacing w:val="-2"/>
                <w:sz w:val="24"/>
              </w:rPr>
              <w:t>деятельности</w:t>
            </w:r>
          </w:p>
        </w:tc>
      </w:tr>
      <w:tr w:rsidR="002414AF" w:rsidTr="00BD2C27">
        <w:trPr>
          <w:trHeight w:val="3312"/>
        </w:trPr>
        <w:tc>
          <w:tcPr>
            <w:tcW w:w="4121" w:type="dxa"/>
          </w:tcPr>
          <w:p w:rsidR="002414AF" w:rsidRDefault="002414AF" w:rsidP="00BD2C27">
            <w:pPr>
              <w:pStyle w:val="TableParagraph"/>
              <w:ind w:left="107" w:right="125"/>
              <w:rPr>
                <w:sz w:val="24"/>
              </w:rPr>
            </w:pPr>
            <w:r>
              <w:rPr>
                <w:sz w:val="24"/>
              </w:rPr>
              <w:t xml:space="preserve">1. Подготовка ребенка к нахождениюиобучению в среде сверстников, к </w:t>
            </w:r>
            <w:r>
              <w:rPr>
                <w:spacing w:val="-2"/>
                <w:sz w:val="24"/>
              </w:rPr>
              <w:t xml:space="preserve">эмоциональному, коммуникативному </w:t>
            </w:r>
            <w:r>
              <w:rPr>
                <w:sz w:val="24"/>
              </w:rPr>
              <w:t>взаимодействию с группой обучающихся.</w:t>
            </w:r>
          </w:p>
        </w:tc>
        <w:tc>
          <w:tcPr>
            <w:tcW w:w="6751" w:type="dxa"/>
          </w:tcPr>
          <w:p w:rsidR="002414AF" w:rsidRDefault="002414AF" w:rsidP="00B63A61">
            <w:pPr>
              <w:pStyle w:val="TableParagraph"/>
              <w:numPr>
                <w:ilvl w:val="0"/>
                <w:numId w:val="29"/>
              </w:numPr>
              <w:tabs>
                <w:tab w:val="left" w:pos="245"/>
              </w:tabs>
              <w:spacing w:line="268" w:lineRule="exact"/>
              <w:ind w:left="245" w:hanging="139"/>
              <w:rPr>
                <w:sz w:val="24"/>
              </w:rPr>
            </w:pPr>
            <w:r>
              <w:rPr>
                <w:sz w:val="24"/>
              </w:rPr>
              <w:t xml:space="preserve">Входитивыходитизучебногопомещениясо </w:t>
            </w:r>
            <w:r>
              <w:rPr>
                <w:spacing w:val="-2"/>
                <w:sz w:val="24"/>
              </w:rPr>
              <w:t>звонком;</w:t>
            </w:r>
          </w:p>
          <w:p w:rsidR="002414AF" w:rsidRDefault="002414AF" w:rsidP="00B63A61">
            <w:pPr>
              <w:pStyle w:val="TableParagraph"/>
              <w:numPr>
                <w:ilvl w:val="0"/>
                <w:numId w:val="29"/>
              </w:numPr>
              <w:tabs>
                <w:tab w:val="left" w:pos="245"/>
              </w:tabs>
              <w:ind w:right="1046" w:firstLine="0"/>
              <w:rPr>
                <w:sz w:val="24"/>
              </w:rPr>
            </w:pPr>
            <w:r>
              <w:rPr>
                <w:sz w:val="24"/>
              </w:rPr>
              <w:t>ориентируетсявпространствекласса(зала,учебного помещения), пользоваться учебной мебелью;</w:t>
            </w:r>
          </w:p>
          <w:p w:rsidR="002414AF" w:rsidRDefault="002414AF" w:rsidP="00B63A61">
            <w:pPr>
              <w:pStyle w:val="TableParagraph"/>
              <w:numPr>
                <w:ilvl w:val="0"/>
                <w:numId w:val="29"/>
              </w:numPr>
              <w:tabs>
                <w:tab w:val="left" w:pos="245"/>
              </w:tabs>
              <w:ind w:right="990" w:firstLine="0"/>
              <w:rPr>
                <w:sz w:val="24"/>
              </w:rPr>
            </w:pPr>
            <w:r>
              <w:rPr>
                <w:sz w:val="24"/>
              </w:rPr>
              <w:t>адекватно использует ритуалы школьного поведения (поднимаетруку,встаетивыходитиз-запартыит.д.);</w:t>
            </w:r>
          </w:p>
          <w:p w:rsidR="002414AF" w:rsidRDefault="002414AF" w:rsidP="00B63A61">
            <w:pPr>
              <w:pStyle w:val="TableParagraph"/>
              <w:numPr>
                <w:ilvl w:val="0"/>
                <w:numId w:val="29"/>
              </w:numPr>
              <w:tabs>
                <w:tab w:val="left" w:pos="245"/>
              </w:tabs>
              <w:ind w:left="245" w:hanging="139"/>
              <w:rPr>
                <w:sz w:val="24"/>
              </w:rPr>
            </w:pPr>
            <w:r>
              <w:rPr>
                <w:sz w:val="24"/>
              </w:rPr>
              <w:t>организовываетрабочее</w:t>
            </w:r>
            <w:r>
              <w:rPr>
                <w:spacing w:val="-2"/>
                <w:sz w:val="24"/>
              </w:rPr>
              <w:t>место;</w:t>
            </w:r>
          </w:p>
          <w:p w:rsidR="002414AF" w:rsidRDefault="002414AF" w:rsidP="00B63A61">
            <w:pPr>
              <w:pStyle w:val="TableParagraph"/>
              <w:numPr>
                <w:ilvl w:val="0"/>
                <w:numId w:val="29"/>
              </w:numPr>
              <w:tabs>
                <w:tab w:val="left" w:pos="245"/>
              </w:tabs>
              <w:ind w:left="245" w:hanging="139"/>
              <w:rPr>
                <w:sz w:val="24"/>
              </w:rPr>
            </w:pPr>
            <w:r>
              <w:rPr>
                <w:sz w:val="24"/>
              </w:rPr>
              <w:t>принимаетцелиипроизвольновключаетсяв</w:t>
            </w:r>
            <w:r>
              <w:rPr>
                <w:spacing w:val="-2"/>
                <w:sz w:val="24"/>
              </w:rPr>
              <w:t xml:space="preserve"> деятельность;</w:t>
            </w:r>
          </w:p>
          <w:p w:rsidR="002414AF" w:rsidRDefault="002414AF" w:rsidP="00B63A61">
            <w:pPr>
              <w:pStyle w:val="TableParagraph"/>
              <w:numPr>
                <w:ilvl w:val="0"/>
                <w:numId w:val="29"/>
              </w:numPr>
              <w:tabs>
                <w:tab w:val="left" w:pos="245"/>
              </w:tabs>
              <w:ind w:left="245" w:hanging="139"/>
              <w:rPr>
                <w:sz w:val="24"/>
              </w:rPr>
            </w:pPr>
            <w:r>
              <w:rPr>
                <w:sz w:val="24"/>
              </w:rPr>
              <w:t xml:space="preserve">следуетпредложенномуплануиработаетвобщем </w:t>
            </w:r>
            <w:r>
              <w:rPr>
                <w:spacing w:val="-2"/>
                <w:sz w:val="24"/>
              </w:rPr>
              <w:t>темпе;</w:t>
            </w:r>
          </w:p>
          <w:p w:rsidR="002414AF" w:rsidRDefault="002414AF" w:rsidP="00B63A61">
            <w:pPr>
              <w:pStyle w:val="TableParagraph"/>
              <w:numPr>
                <w:ilvl w:val="0"/>
                <w:numId w:val="29"/>
              </w:numPr>
              <w:tabs>
                <w:tab w:val="left" w:pos="245"/>
              </w:tabs>
              <w:ind w:left="245" w:hanging="139"/>
              <w:rPr>
                <w:sz w:val="24"/>
              </w:rPr>
            </w:pPr>
            <w:r>
              <w:rPr>
                <w:sz w:val="24"/>
              </w:rPr>
              <w:t xml:space="preserve">передвигаетсяпо </w:t>
            </w:r>
            <w:r>
              <w:rPr>
                <w:spacing w:val="-2"/>
                <w:sz w:val="24"/>
              </w:rPr>
              <w:t>школе;</w:t>
            </w:r>
          </w:p>
          <w:p w:rsidR="002414AF" w:rsidRDefault="002414AF" w:rsidP="00B63A61">
            <w:pPr>
              <w:pStyle w:val="TableParagraph"/>
              <w:numPr>
                <w:ilvl w:val="0"/>
                <w:numId w:val="29"/>
              </w:numPr>
              <w:tabs>
                <w:tab w:val="left" w:pos="245"/>
              </w:tabs>
              <w:spacing w:line="270" w:lineRule="atLeast"/>
              <w:ind w:right="972" w:firstLine="0"/>
              <w:rPr>
                <w:i/>
                <w:sz w:val="24"/>
              </w:rPr>
            </w:pPr>
            <w:r>
              <w:rPr>
                <w:sz w:val="24"/>
              </w:rPr>
              <w:t xml:space="preserve">находитсвойкласс,другиенеобходимыепомещения. </w:t>
            </w:r>
            <w:r>
              <w:rPr>
                <w:i/>
                <w:sz w:val="24"/>
              </w:rPr>
              <w:t xml:space="preserve">Частично реализуется в личностных планируемых </w:t>
            </w:r>
            <w:r>
              <w:rPr>
                <w:i/>
                <w:spacing w:val="-2"/>
                <w:sz w:val="24"/>
              </w:rPr>
              <w:t>результатах.</w:t>
            </w:r>
          </w:p>
        </w:tc>
      </w:tr>
      <w:tr w:rsidR="002414AF" w:rsidTr="00BD2C27">
        <w:trPr>
          <w:trHeight w:val="2760"/>
        </w:trPr>
        <w:tc>
          <w:tcPr>
            <w:tcW w:w="4121" w:type="dxa"/>
          </w:tcPr>
          <w:p w:rsidR="002414AF" w:rsidRDefault="002414AF" w:rsidP="00B63A61">
            <w:pPr>
              <w:pStyle w:val="TableParagraph"/>
              <w:numPr>
                <w:ilvl w:val="0"/>
                <w:numId w:val="30"/>
              </w:numPr>
              <w:tabs>
                <w:tab w:val="left" w:pos="347"/>
              </w:tabs>
              <w:ind w:right="639" w:firstLine="0"/>
              <w:jc w:val="both"/>
              <w:rPr>
                <w:sz w:val="24"/>
              </w:rPr>
            </w:pPr>
            <w:r>
              <w:rPr>
                <w:spacing w:val="-2"/>
                <w:sz w:val="24"/>
              </w:rPr>
              <w:t xml:space="preserve">Формирование </w:t>
            </w:r>
            <w:r>
              <w:rPr>
                <w:sz w:val="24"/>
              </w:rPr>
              <w:t>учебногоповедения:</w:t>
            </w:r>
          </w:p>
          <w:p w:rsidR="002414AF" w:rsidRDefault="002414AF" w:rsidP="00B63A61">
            <w:pPr>
              <w:pStyle w:val="TableParagraph"/>
              <w:numPr>
                <w:ilvl w:val="1"/>
                <w:numId w:val="30"/>
              </w:numPr>
              <w:tabs>
                <w:tab w:val="left" w:pos="276"/>
              </w:tabs>
              <w:spacing w:line="237" w:lineRule="auto"/>
              <w:ind w:right="114" w:firstLine="0"/>
              <w:jc w:val="both"/>
              <w:rPr>
                <w:i/>
                <w:sz w:val="24"/>
              </w:rPr>
            </w:pPr>
            <w:r>
              <w:rPr>
                <w:i/>
                <w:sz w:val="24"/>
              </w:rPr>
              <w:t>направленностьвзгляда (наговорящеговзрослого, на задание);</w:t>
            </w:r>
          </w:p>
        </w:tc>
        <w:tc>
          <w:tcPr>
            <w:tcW w:w="6751" w:type="dxa"/>
          </w:tcPr>
          <w:p w:rsidR="002414AF" w:rsidRDefault="002414AF" w:rsidP="00B63A61">
            <w:pPr>
              <w:pStyle w:val="TableParagraph"/>
              <w:numPr>
                <w:ilvl w:val="0"/>
                <w:numId w:val="31"/>
              </w:numPr>
              <w:tabs>
                <w:tab w:val="left" w:pos="245"/>
              </w:tabs>
              <w:spacing w:line="268" w:lineRule="exact"/>
              <w:ind w:left="245" w:hanging="139"/>
              <w:rPr>
                <w:sz w:val="24"/>
              </w:rPr>
            </w:pPr>
            <w:r>
              <w:rPr>
                <w:sz w:val="24"/>
              </w:rPr>
              <w:t>Фиксируетвзглядназвучащей</w:t>
            </w:r>
            <w:r>
              <w:rPr>
                <w:spacing w:val="-2"/>
                <w:sz w:val="24"/>
              </w:rPr>
              <w:t xml:space="preserve"> игрушке;</w:t>
            </w:r>
          </w:p>
          <w:p w:rsidR="002414AF" w:rsidRDefault="002414AF" w:rsidP="00B63A61">
            <w:pPr>
              <w:pStyle w:val="TableParagraph"/>
              <w:numPr>
                <w:ilvl w:val="0"/>
                <w:numId w:val="31"/>
              </w:numPr>
              <w:tabs>
                <w:tab w:val="left" w:pos="245"/>
              </w:tabs>
              <w:ind w:left="245" w:hanging="139"/>
              <w:rPr>
                <w:sz w:val="24"/>
              </w:rPr>
            </w:pPr>
            <w:r>
              <w:rPr>
                <w:sz w:val="24"/>
              </w:rPr>
              <w:t>фиксируетвзгляднаяркой</w:t>
            </w:r>
            <w:r>
              <w:rPr>
                <w:spacing w:val="-2"/>
                <w:sz w:val="24"/>
              </w:rPr>
              <w:t xml:space="preserve"> игрушке;</w:t>
            </w:r>
          </w:p>
          <w:p w:rsidR="002414AF" w:rsidRDefault="002414AF" w:rsidP="00B63A61">
            <w:pPr>
              <w:pStyle w:val="TableParagraph"/>
              <w:numPr>
                <w:ilvl w:val="0"/>
                <w:numId w:val="31"/>
              </w:numPr>
              <w:tabs>
                <w:tab w:val="left" w:pos="245"/>
              </w:tabs>
              <w:ind w:left="245" w:hanging="139"/>
              <w:rPr>
                <w:sz w:val="24"/>
              </w:rPr>
            </w:pPr>
            <w:r>
              <w:rPr>
                <w:sz w:val="24"/>
              </w:rPr>
              <w:t>фиксируетвзгляднадвижущей</w:t>
            </w:r>
            <w:r>
              <w:rPr>
                <w:spacing w:val="-2"/>
                <w:sz w:val="24"/>
              </w:rPr>
              <w:t>игрушке;</w:t>
            </w:r>
          </w:p>
          <w:p w:rsidR="002414AF" w:rsidRDefault="002414AF" w:rsidP="00B63A61">
            <w:pPr>
              <w:pStyle w:val="TableParagraph"/>
              <w:numPr>
                <w:ilvl w:val="0"/>
                <w:numId w:val="31"/>
              </w:numPr>
              <w:tabs>
                <w:tab w:val="left" w:pos="245"/>
              </w:tabs>
              <w:ind w:left="245" w:hanging="139"/>
              <w:rPr>
                <w:sz w:val="24"/>
              </w:rPr>
            </w:pPr>
            <w:r>
              <w:rPr>
                <w:sz w:val="24"/>
              </w:rPr>
              <w:t>переключаетвзглядсодногопредметана</w:t>
            </w:r>
            <w:r>
              <w:rPr>
                <w:spacing w:val="-2"/>
                <w:sz w:val="24"/>
              </w:rPr>
              <w:t>другой;</w:t>
            </w:r>
          </w:p>
          <w:p w:rsidR="002414AF" w:rsidRDefault="002414AF" w:rsidP="00B63A61">
            <w:pPr>
              <w:pStyle w:val="TableParagraph"/>
              <w:numPr>
                <w:ilvl w:val="0"/>
                <w:numId w:val="31"/>
              </w:numPr>
              <w:tabs>
                <w:tab w:val="left" w:pos="245"/>
              </w:tabs>
              <w:ind w:right="1015" w:firstLine="0"/>
              <w:rPr>
                <w:sz w:val="24"/>
              </w:rPr>
            </w:pPr>
            <w:r>
              <w:rPr>
                <w:sz w:val="24"/>
              </w:rPr>
              <w:t>фиксируетвзглядналицепедагогасиспользованием утрированной мимики;</w:t>
            </w:r>
          </w:p>
          <w:p w:rsidR="002414AF" w:rsidRDefault="002414AF" w:rsidP="00B63A61">
            <w:pPr>
              <w:pStyle w:val="TableParagraph"/>
              <w:numPr>
                <w:ilvl w:val="0"/>
                <w:numId w:val="31"/>
              </w:numPr>
              <w:tabs>
                <w:tab w:val="left" w:pos="245"/>
              </w:tabs>
              <w:ind w:left="245" w:hanging="139"/>
              <w:rPr>
                <w:sz w:val="24"/>
              </w:rPr>
            </w:pPr>
            <w:r>
              <w:rPr>
                <w:sz w:val="24"/>
              </w:rPr>
              <w:t>фиксируетвзглядналицепедагогасиспользованием</w:t>
            </w:r>
            <w:r>
              <w:rPr>
                <w:spacing w:val="-2"/>
                <w:sz w:val="24"/>
              </w:rPr>
              <w:t xml:space="preserve"> голоса;</w:t>
            </w:r>
          </w:p>
          <w:p w:rsidR="002414AF" w:rsidRDefault="002414AF" w:rsidP="00B63A61">
            <w:pPr>
              <w:pStyle w:val="TableParagraph"/>
              <w:numPr>
                <w:ilvl w:val="0"/>
                <w:numId w:val="31"/>
              </w:numPr>
              <w:tabs>
                <w:tab w:val="left" w:pos="245"/>
              </w:tabs>
              <w:ind w:left="245" w:hanging="139"/>
              <w:rPr>
                <w:sz w:val="24"/>
              </w:rPr>
            </w:pPr>
            <w:r>
              <w:rPr>
                <w:sz w:val="24"/>
              </w:rPr>
              <w:t>фиксируетвзгляд на</w:t>
            </w:r>
            <w:r>
              <w:rPr>
                <w:spacing w:val="-2"/>
                <w:sz w:val="24"/>
              </w:rPr>
              <w:t xml:space="preserve"> изображении;</w:t>
            </w:r>
          </w:p>
          <w:p w:rsidR="002414AF" w:rsidRDefault="002414AF" w:rsidP="00B63A61">
            <w:pPr>
              <w:pStyle w:val="TableParagraph"/>
              <w:numPr>
                <w:ilvl w:val="0"/>
                <w:numId w:val="31"/>
              </w:numPr>
              <w:tabs>
                <w:tab w:val="left" w:pos="245"/>
              </w:tabs>
              <w:ind w:left="245" w:hanging="139"/>
              <w:rPr>
                <w:sz w:val="24"/>
              </w:rPr>
            </w:pPr>
            <w:r>
              <w:rPr>
                <w:sz w:val="24"/>
              </w:rPr>
              <w:t>фиксируетвзгляднаэкране</w:t>
            </w:r>
            <w:r>
              <w:rPr>
                <w:spacing w:val="-2"/>
                <w:sz w:val="24"/>
              </w:rPr>
              <w:t xml:space="preserve"> монитора;</w:t>
            </w:r>
          </w:p>
          <w:p w:rsidR="002414AF" w:rsidRDefault="002414AF" w:rsidP="00B63A61">
            <w:pPr>
              <w:pStyle w:val="TableParagraph"/>
              <w:numPr>
                <w:ilvl w:val="0"/>
                <w:numId w:val="31"/>
              </w:numPr>
              <w:tabs>
                <w:tab w:val="left" w:pos="245"/>
              </w:tabs>
              <w:spacing w:line="264" w:lineRule="exact"/>
              <w:ind w:left="245" w:hanging="139"/>
              <w:rPr>
                <w:sz w:val="24"/>
              </w:rPr>
            </w:pPr>
            <w:r>
              <w:rPr>
                <w:sz w:val="24"/>
              </w:rPr>
              <w:t xml:space="preserve">фиксируетвзгляд наговорящемина </w:t>
            </w:r>
            <w:r>
              <w:rPr>
                <w:spacing w:val="-2"/>
                <w:sz w:val="24"/>
              </w:rPr>
              <w:t>задании.</w:t>
            </w:r>
          </w:p>
        </w:tc>
      </w:tr>
      <w:tr w:rsidR="002414AF" w:rsidTr="00BD2C27">
        <w:trPr>
          <w:trHeight w:val="1380"/>
        </w:trPr>
        <w:tc>
          <w:tcPr>
            <w:tcW w:w="4121" w:type="dxa"/>
          </w:tcPr>
          <w:p w:rsidR="002414AF" w:rsidRDefault="002414AF" w:rsidP="00B63A61">
            <w:pPr>
              <w:pStyle w:val="TableParagraph"/>
              <w:numPr>
                <w:ilvl w:val="0"/>
                <w:numId w:val="32"/>
              </w:numPr>
              <w:tabs>
                <w:tab w:val="left" w:pos="276"/>
              </w:tabs>
              <w:spacing w:line="235" w:lineRule="auto"/>
              <w:ind w:right="512" w:firstLine="0"/>
              <w:rPr>
                <w:i/>
                <w:sz w:val="24"/>
              </w:rPr>
            </w:pPr>
            <w:r>
              <w:rPr>
                <w:i/>
                <w:sz w:val="24"/>
              </w:rPr>
              <w:t>умение выполнять инструкциипедагога;</w:t>
            </w:r>
          </w:p>
        </w:tc>
        <w:tc>
          <w:tcPr>
            <w:tcW w:w="6751" w:type="dxa"/>
          </w:tcPr>
          <w:p w:rsidR="002414AF" w:rsidRDefault="002414AF" w:rsidP="00B63A61">
            <w:pPr>
              <w:pStyle w:val="TableParagraph"/>
              <w:numPr>
                <w:ilvl w:val="0"/>
                <w:numId w:val="33"/>
              </w:numPr>
              <w:tabs>
                <w:tab w:val="left" w:pos="245"/>
              </w:tabs>
              <w:spacing w:line="268" w:lineRule="exact"/>
              <w:ind w:left="245" w:hanging="139"/>
              <w:rPr>
                <w:sz w:val="24"/>
              </w:rPr>
            </w:pPr>
            <w:r>
              <w:rPr>
                <w:sz w:val="24"/>
              </w:rPr>
              <w:t>Понимаетжестовую</w:t>
            </w:r>
            <w:r>
              <w:rPr>
                <w:spacing w:val="-2"/>
                <w:sz w:val="24"/>
              </w:rPr>
              <w:t xml:space="preserve"> инструкцию;</w:t>
            </w:r>
          </w:p>
          <w:p w:rsidR="002414AF" w:rsidRDefault="002414AF" w:rsidP="00B63A61">
            <w:pPr>
              <w:pStyle w:val="TableParagraph"/>
              <w:numPr>
                <w:ilvl w:val="0"/>
                <w:numId w:val="33"/>
              </w:numPr>
              <w:tabs>
                <w:tab w:val="left" w:pos="245"/>
              </w:tabs>
              <w:ind w:left="245" w:hanging="139"/>
              <w:rPr>
                <w:sz w:val="24"/>
              </w:rPr>
            </w:pPr>
            <w:r>
              <w:rPr>
                <w:sz w:val="24"/>
              </w:rPr>
              <w:t>понимаетинструкциюпоинструкционным</w:t>
            </w:r>
            <w:r>
              <w:rPr>
                <w:spacing w:val="-2"/>
                <w:sz w:val="24"/>
              </w:rPr>
              <w:t>картам;</w:t>
            </w:r>
          </w:p>
          <w:p w:rsidR="002414AF" w:rsidRDefault="002414AF" w:rsidP="00B63A61">
            <w:pPr>
              <w:pStyle w:val="TableParagraph"/>
              <w:numPr>
                <w:ilvl w:val="0"/>
                <w:numId w:val="33"/>
              </w:numPr>
              <w:tabs>
                <w:tab w:val="left" w:pos="245"/>
              </w:tabs>
              <w:ind w:left="245" w:hanging="139"/>
              <w:rPr>
                <w:sz w:val="24"/>
              </w:rPr>
            </w:pPr>
            <w:r>
              <w:rPr>
                <w:sz w:val="24"/>
              </w:rPr>
              <w:t>понимаетинструкциюпо</w:t>
            </w:r>
            <w:r>
              <w:rPr>
                <w:spacing w:val="-2"/>
                <w:sz w:val="24"/>
              </w:rPr>
              <w:t xml:space="preserve"> пиктограммам;</w:t>
            </w:r>
          </w:p>
          <w:p w:rsidR="002414AF" w:rsidRDefault="002414AF" w:rsidP="00B63A61">
            <w:pPr>
              <w:pStyle w:val="TableParagraph"/>
              <w:numPr>
                <w:ilvl w:val="0"/>
                <w:numId w:val="33"/>
              </w:numPr>
              <w:tabs>
                <w:tab w:val="left" w:pos="245"/>
              </w:tabs>
              <w:spacing w:line="270" w:lineRule="atLeast"/>
              <w:ind w:right="619" w:firstLine="0"/>
              <w:rPr>
                <w:sz w:val="24"/>
              </w:rPr>
            </w:pPr>
            <w:r>
              <w:rPr>
                <w:sz w:val="24"/>
              </w:rPr>
              <w:t>выполняетстереотипнуюинструкцию(отрабатываемаяс конкретным учеником на данном этапе обучения).</w:t>
            </w:r>
          </w:p>
        </w:tc>
      </w:tr>
    </w:tbl>
    <w:p w:rsidR="002414AF" w:rsidRDefault="002414AF" w:rsidP="002414AF">
      <w:pPr>
        <w:spacing w:line="270" w:lineRule="atLeast"/>
        <w:rPr>
          <w:sz w:val="24"/>
        </w:rPr>
        <w:sectPr w:rsidR="002414AF">
          <w:pgSz w:w="11910" w:h="16840"/>
          <w:pgMar w:top="1040" w:right="440" w:bottom="1200" w:left="1560" w:header="0" w:footer="998" w:gutter="0"/>
          <w:cols w:space="720"/>
        </w:sectPr>
      </w:pPr>
    </w:p>
    <w:tbl>
      <w:tblPr>
        <w:tblW w:w="0" w:type="auto"/>
        <w:tblInd w:w="-1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4081"/>
        <w:gridCol w:w="6751"/>
      </w:tblGrid>
      <w:tr w:rsidR="002414AF" w:rsidTr="00BD2C27">
        <w:trPr>
          <w:trHeight w:val="1656"/>
        </w:trPr>
        <w:tc>
          <w:tcPr>
            <w:tcW w:w="4081" w:type="dxa"/>
          </w:tcPr>
          <w:p w:rsidR="002414AF" w:rsidRDefault="002414AF" w:rsidP="00B63A61">
            <w:pPr>
              <w:pStyle w:val="TableParagraph"/>
              <w:numPr>
                <w:ilvl w:val="0"/>
                <w:numId w:val="34"/>
              </w:numPr>
              <w:tabs>
                <w:tab w:val="left" w:pos="276"/>
              </w:tabs>
              <w:spacing w:line="237" w:lineRule="auto"/>
              <w:ind w:right="669" w:firstLine="0"/>
              <w:rPr>
                <w:i/>
                <w:sz w:val="24"/>
              </w:rPr>
            </w:pPr>
            <w:r>
              <w:rPr>
                <w:i/>
                <w:sz w:val="24"/>
              </w:rPr>
              <w:lastRenderedPageBreak/>
              <w:t xml:space="preserve">использование по назначениюучебных </w:t>
            </w:r>
            <w:r>
              <w:rPr>
                <w:i/>
                <w:spacing w:val="-2"/>
                <w:sz w:val="24"/>
              </w:rPr>
              <w:t>материалов;</w:t>
            </w:r>
          </w:p>
        </w:tc>
        <w:tc>
          <w:tcPr>
            <w:tcW w:w="6751" w:type="dxa"/>
          </w:tcPr>
          <w:p w:rsidR="002414AF" w:rsidRDefault="002414AF" w:rsidP="00BD2C27">
            <w:pPr>
              <w:pStyle w:val="TableParagraph"/>
              <w:spacing w:line="268" w:lineRule="exact"/>
              <w:ind w:left="106"/>
              <w:rPr>
                <w:sz w:val="24"/>
              </w:rPr>
            </w:pPr>
            <w:r>
              <w:rPr>
                <w:sz w:val="24"/>
              </w:rPr>
              <w:t>Поназначению</w:t>
            </w:r>
            <w:r>
              <w:rPr>
                <w:spacing w:val="-2"/>
                <w:sz w:val="24"/>
              </w:rPr>
              <w:t>использует:</w:t>
            </w:r>
          </w:p>
          <w:p w:rsidR="002414AF" w:rsidRDefault="002414AF" w:rsidP="00B63A61">
            <w:pPr>
              <w:pStyle w:val="TableParagraph"/>
              <w:numPr>
                <w:ilvl w:val="0"/>
                <w:numId w:val="35"/>
              </w:numPr>
              <w:tabs>
                <w:tab w:val="left" w:pos="245"/>
              </w:tabs>
              <w:ind w:left="245" w:hanging="139"/>
              <w:rPr>
                <w:sz w:val="24"/>
              </w:rPr>
            </w:pPr>
            <w:r>
              <w:rPr>
                <w:spacing w:val="-2"/>
                <w:sz w:val="24"/>
              </w:rPr>
              <w:t>бумагу;</w:t>
            </w:r>
          </w:p>
          <w:p w:rsidR="002414AF" w:rsidRDefault="002414AF" w:rsidP="00B63A61">
            <w:pPr>
              <w:pStyle w:val="TableParagraph"/>
              <w:numPr>
                <w:ilvl w:val="0"/>
                <w:numId w:val="35"/>
              </w:numPr>
              <w:tabs>
                <w:tab w:val="left" w:pos="245"/>
              </w:tabs>
              <w:ind w:left="245" w:hanging="139"/>
              <w:rPr>
                <w:sz w:val="24"/>
              </w:rPr>
            </w:pPr>
            <w:r>
              <w:rPr>
                <w:sz w:val="24"/>
              </w:rPr>
              <w:t>цветную</w:t>
            </w:r>
            <w:r>
              <w:rPr>
                <w:spacing w:val="-2"/>
                <w:sz w:val="24"/>
              </w:rPr>
              <w:t>бумагу;</w:t>
            </w:r>
          </w:p>
          <w:p w:rsidR="002414AF" w:rsidRDefault="002414AF" w:rsidP="00B63A61">
            <w:pPr>
              <w:pStyle w:val="TableParagraph"/>
              <w:numPr>
                <w:ilvl w:val="0"/>
                <w:numId w:val="35"/>
              </w:numPr>
              <w:tabs>
                <w:tab w:val="left" w:pos="245"/>
              </w:tabs>
              <w:ind w:left="245" w:hanging="139"/>
              <w:rPr>
                <w:sz w:val="24"/>
              </w:rPr>
            </w:pPr>
            <w:r>
              <w:rPr>
                <w:sz w:val="24"/>
              </w:rPr>
              <w:t>тетради,альбомдля</w:t>
            </w:r>
            <w:r>
              <w:rPr>
                <w:spacing w:val="-2"/>
                <w:sz w:val="24"/>
              </w:rPr>
              <w:t>рисования;</w:t>
            </w:r>
          </w:p>
          <w:p w:rsidR="002414AF" w:rsidRDefault="002414AF" w:rsidP="00B63A61">
            <w:pPr>
              <w:pStyle w:val="TableParagraph"/>
              <w:numPr>
                <w:ilvl w:val="0"/>
                <w:numId w:val="35"/>
              </w:numPr>
              <w:tabs>
                <w:tab w:val="left" w:pos="245"/>
              </w:tabs>
              <w:ind w:left="245" w:hanging="139"/>
              <w:rPr>
                <w:sz w:val="24"/>
              </w:rPr>
            </w:pPr>
            <w:r>
              <w:rPr>
                <w:sz w:val="24"/>
              </w:rPr>
              <w:t>карандаши,ручки,</w:t>
            </w:r>
            <w:r>
              <w:rPr>
                <w:spacing w:val="-2"/>
                <w:sz w:val="24"/>
              </w:rPr>
              <w:t>ластики;</w:t>
            </w:r>
          </w:p>
          <w:p w:rsidR="002414AF" w:rsidRDefault="002414AF" w:rsidP="00B63A61">
            <w:pPr>
              <w:pStyle w:val="TableParagraph"/>
              <w:numPr>
                <w:ilvl w:val="0"/>
                <w:numId w:val="35"/>
              </w:numPr>
              <w:tabs>
                <w:tab w:val="left" w:pos="245"/>
              </w:tabs>
              <w:spacing w:line="264" w:lineRule="exact"/>
              <w:ind w:left="245" w:hanging="139"/>
              <w:rPr>
                <w:sz w:val="24"/>
              </w:rPr>
            </w:pPr>
            <w:r>
              <w:rPr>
                <w:spacing w:val="-2"/>
                <w:sz w:val="24"/>
              </w:rPr>
              <w:t>краски.</w:t>
            </w:r>
          </w:p>
        </w:tc>
      </w:tr>
      <w:tr w:rsidR="002414AF" w:rsidTr="00BD2C27">
        <w:trPr>
          <w:trHeight w:val="2207"/>
        </w:trPr>
        <w:tc>
          <w:tcPr>
            <w:tcW w:w="4081" w:type="dxa"/>
          </w:tcPr>
          <w:p w:rsidR="002414AF" w:rsidRDefault="002414AF" w:rsidP="00B63A61">
            <w:pPr>
              <w:pStyle w:val="TableParagraph"/>
              <w:numPr>
                <w:ilvl w:val="0"/>
                <w:numId w:val="36"/>
              </w:numPr>
              <w:tabs>
                <w:tab w:val="left" w:pos="276"/>
              </w:tabs>
              <w:spacing w:line="288" w:lineRule="exact"/>
              <w:ind w:left="276" w:hanging="169"/>
              <w:rPr>
                <w:i/>
                <w:sz w:val="24"/>
              </w:rPr>
            </w:pPr>
            <w:r>
              <w:rPr>
                <w:i/>
                <w:sz w:val="24"/>
              </w:rPr>
              <w:t>умение</w:t>
            </w:r>
            <w:r>
              <w:rPr>
                <w:i/>
                <w:spacing w:val="-2"/>
                <w:sz w:val="24"/>
              </w:rPr>
              <w:t>выполнять</w:t>
            </w:r>
          </w:p>
          <w:p w:rsidR="002414AF" w:rsidRDefault="002414AF" w:rsidP="00BD2C27">
            <w:pPr>
              <w:pStyle w:val="TableParagraph"/>
              <w:ind w:left="107"/>
              <w:rPr>
                <w:i/>
                <w:sz w:val="24"/>
              </w:rPr>
            </w:pPr>
            <w:r>
              <w:rPr>
                <w:i/>
                <w:sz w:val="24"/>
              </w:rPr>
              <w:t xml:space="preserve">действияпообразцуипо </w:t>
            </w:r>
            <w:r>
              <w:rPr>
                <w:i/>
                <w:spacing w:val="-2"/>
                <w:sz w:val="24"/>
              </w:rPr>
              <w:t>подражанию.</w:t>
            </w:r>
          </w:p>
        </w:tc>
        <w:tc>
          <w:tcPr>
            <w:tcW w:w="6751" w:type="dxa"/>
          </w:tcPr>
          <w:p w:rsidR="002414AF" w:rsidRDefault="002414AF" w:rsidP="00B63A61">
            <w:pPr>
              <w:pStyle w:val="TableParagraph"/>
              <w:numPr>
                <w:ilvl w:val="0"/>
                <w:numId w:val="37"/>
              </w:numPr>
              <w:tabs>
                <w:tab w:val="left" w:pos="245"/>
              </w:tabs>
              <w:spacing w:line="268" w:lineRule="exact"/>
              <w:ind w:left="245" w:hanging="139"/>
              <w:rPr>
                <w:i/>
                <w:sz w:val="24"/>
              </w:rPr>
            </w:pPr>
            <w:r>
              <w:rPr>
                <w:sz w:val="24"/>
              </w:rPr>
              <w:t>Выполняетдействиеспособом</w:t>
            </w:r>
            <w:r>
              <w:rPr>
                <w:i/>
                <w:sz w:val="24"/>
              </w:rPr>
              <w:t>рука в</w:t>
            </w:r>
            <w:r>
              <w:rPr>
                <w:i/>
                <w:spacing w:val="-4"/>
                <w:sz w:val="24"/>
              </w:rPr>
              <w:t>руке;</w:t>
            </w:r>
          </w:p>
          <w:p w:rsidR="002414AF" w:rsidRDefault="002414AF" w:rsidP="00B63A61">
            <w:pPr>
              <w:pStyle w:val="TableParagraph"/>
              <w:numPr>
                <w:ilvl w:val="0"/>
                <w:numId w:val="37"/>
              </w:numPr>
              <w:tabs>
                <w:tab w:val="left" w:pos="245"/>
              </w:tabs>
              <w:ind w:left="245" w:hanging="139"/>
              <w:rPr>
                <w:sz w:val="24"/>
              </w:rPr>
            </w:pPr>
            <w:r>
              <w:rPr>
                <w:sz w:val="24"/>
              </w:rPr>
              <w:t>подражаетдействиям,выполняемым</w:t>
            </w:r>
            <w:r>
              <w:rPr>
                <w:spacing w:val="-2"/>
                <w:sz w:val="24"/>
              </w:rPr>
              <w:t>педагогом;</w:t>
            </w:r>
          </w:p>
          <w:p w:rsidR="002414AF" w:rsidRDefault="002414AF" w:rsidP="00B63A61">
            <w:pPr>
              <w:pStyle w:val="TableParagraph"/>
              <w:numPr>
                <w:ilvl w:val="0"/>
                <w:numId w:val="37"/>
              </w:numPr>
              <w:tabs>
                <w:tab w:val="left" w:pos="245"/>
              </w:tabs>
              <w:ind w:right="154" w:firstLine="0"/>
              <w:rPr>
                <w:sz w:val="24"/>
              </w:rPr>
            </w:pPr>
            <w:r>
              <w:rPr>
                <w:sz w:val="24"/>
              </w:rPr>
              <w:t>последовательновыполняетотдельныеоперациидействияпо образцу педагога;</w:t>
            </w:r>
          </w:p>
          <w:p w:rsidR="002414AF" w:rsidRDefault="002414AF" w:rsidP="00B63A61">
            <w:pPr>
              <w:pStyle w:val="TableParagraph"/>
              <w:numPr>
                <w:ilvl w:val="0"/>
                <w:numId w:val="37"/>
              </w:numPr>
              <w:tabs>
                <w:tab w:val="left" w:pos="245"/>
              </w:tabs>
              <w:ind w:right="215" w:firstLine="0"/>
              <w:rPr>
                <w:sz w:val="24"/>
              </w:rPr>
            </w:pPr>
            <w:r>
              <w:rPr>
                <w:sz w:val="24"/>
              </w:rPr>
              <w:t xml:space="preserve">выполняетдействиясопоройнакартинныйпланспомощью </w:t>
            </w:r>
            <w:r>
              <w:rPr>
                <w:spacing w:val="-2"/>
                <w:sz w:val="24"/>
              </w:rPr>
              <w:t>педагога;</w:t>
            </w:r>
          </w:p>
          <w:p w:rsidR="002414AF" w:rsidRDefault="002414AF" w:rsidP="00B63A61">
            <w:pPr>
              <w:pStyle w:val="TableParagraph"/>
              <w:numPr>
                <w:ilvl w:val="0"/>
                <w:numId w:val="37"/>
              </w:numPr>
              <w:tabs>
                <w:tab w:val="left" w:pos="245"/>
              </w:tabs>
              <w:spacing w:line="270" w:lineRule="atLeast"/>
              <w:ind w:right="300" w:firstLine="0"/>
              <w:rPr>
                <w:sz w:val="24"/>
              </w:rPr>
            </w:pPr>
            <w:r>
              <w:rPr>
                <w:sz w:val="24"/>
              </w:rPr>
              <w:t>самостоятельновыполняетдействиясопоройнакартинный план, образец.</w:t>
            </w:r>
          </w:p>
        </w:tc>
      </w:tr>
      <w:tr w:rsidR="002414AF" w:rsidTr="00BD2C27">
        <w:trPr>
          <w:trHeight w:val="1397"/>
        </w:trPr>
        <w:tc>
          <w:tcPr>
            <w:tcW w:w="4081" w:type="dxa"/>
          </w:tcPr>
          <w:p w:rsidR="002414AF" w:rsidRDefault="002414AF" w:rsidP="00B63A61">
            <w:pPr>
              <w:pStyle w:val="TableParagraph"/>
              <w:numPr>
                <w:ilvl w:val="0"/>
                <w:numId w:val="38"/>
              </w:numPr>
              <w:tabs>
                <w:tab w:val="left" w:pos="347"/>
              </w:tabs>
              <w:ind w:right="187" w:firstLine="0"/>
              <w:rPr>
                <w:sz w:val="24"/>
              </w:rPr>
            </w:pPr>
            <w:r>
              <w:rPr>
                <w:sz w:val="24"/>
              </w:rPr>
              <w:t>Формированиеумения выполнять задание:</w:t>
            </w:r>
          </w:p>
          <w:p w:rsidR="002414AF" w:rsidRDefault="002414AF" w:rsidP="00B63A61">
            <w:pPr>
              <w:pStyle w:val="TableParagraph"/>
              <w:numPr>
                <w:ilvl w:val="1"/>
                <w:numId w:val="38"/>
              </w:numPr>
              <w:tabs>
                <w:tab w:val="left" w:pos="276"/>
              </w:tabs>
              <w:spacing w:line="237" w:lineRule="auto"/>
              <w:ind w:right="400" w:firstLine="0"/>
              <w:rPr>
                <w:i/>
                <w:sz w:val="24"/>
              </w:rPr>
            </w:pPr>
            <w:r>
              <w:rPr>
                <w:i/>
                <w:sz w:val="24"/>
              </w:rPr>
              <w:t>в течение определенногопериода</w:t>
            </w:r>
          </w:p>
          <w:p w:rsidR="002414AF" w:rsidRDefault="002414AF" w:rsidP="00BD2C27">
            <w:pPr>
              <w:pStyle w:val="TableParagraph"/>
              <w:spacing w:line="264" w:lineRule="exact"/>
              <w:ind w:left="107"/>
              <w:rPr>
                <w:i/>
                <w:sz w:val="24"/>
              </w:rPr>
            </w:pPr>
            <w:r>
              <w:rPr>
                <w:i/>
                <w:spacing w:val="-2"/>
                <w:sz w:val="24"/>
              </w:rPr>
              <w:t>времени;</w:t>
            </w:r>
          </w:p>
        </w:tc>
        <w:tc>
          <w:tcPr>
            <w:tcW w:w="6751" w:type="dxa"/>
          </w:tcPr>
          <w:p w:rsidR="002414AF" w:rsidRDefault="002414AF" w:rsidP="00B63A61">
            <w:pPr>
              <w:pStyle w:val="TableParagraph"/>
              <w:numPr>
                <w:ilvl w:val="0"/>
                <w:numId w:val="39"/>
              </w:numPr>
              <w:tabs>
                <w:tab w:val="left" w:pos="245"/>
              </w:tabs>
              <w:ind w:right="107" w:firstLine="0"/>
              <w:rPr>
                <w:sz w:val="24"/>
              </w:rPr>
            </w:pPr>
            <w:r>
              <w:rPr>
                <w:sz w:val="24"/>
              </w:rPr>
              <w:t>Способенудерживатьпроизвольноевниманиенавыполнении посильного задания 3-4 мин.;</w:t>
            </w:r>
          </w:p>
          <w:p w:rsidR="002414AF" w:rsidRDefault="002414AF" w:rsidP="00B63A61">
            <w:pPr>
              <w:pStyle w:val="TableParagraph"/>
              <w:numPr>
                <w:ilvl w:val="0"/>
                <w:numId w:val="39"/>
              </w:numPr>
              <w:tabs>
                <w:tab w:val="left" w:pos="245"/>
              </w:tabs>
              <w:ind w:right="158" w:firstLine="0"/>
              <w:rPr>
                <w:sz w:val="24"/>
              </w:rPr>
            </w:pPr>
            <w:r>
              <w:rPr>
                <w:sz w:val="24"/>
              </w:rPr>
              <w:t>способенудерживатьпроизвольноевниманиенавыполнении посильного задания 5-7 мин.</w:t>
            </w:r>
          </w:p>
        </w:tc>
      </w:tr>
      <w:tr w:rsidR="002414AF" w:rsidTr="00BD2C27">
        <w:trPr>
          <w:trHeight w:val="828"/>
        </w:trPr>
        <w:tc>
          <w:tcPr>
            <w:tcW w:w="4081" w:type="dxa"/>
          </w:tcPr>
          <w:p w:rsidR="002414AF" w:rsidRDefault="002414AF" w:rsidP="00B63A61">
            <w:pPr>
              <w:pStyle w:val="TableParagraph"/>
              <w:numPr>
                <w:ilvl w:val="0"/>
                <w:numId w:val="40"/>
              </w:numPr>
              <w:tabs>
                <w:tab w:val="left" w:pos="276"/>
              </w:tabs>
              <w:spacing w:line="291" w:lineRule="exact"/>
              <w:ind w:left="276" w:hanging="169"/>
              <w:rPr>
                <w:i/>
                <w:sz w:val="24"/>
              </w:rPr>
            </w:pPr>
            <w:r>
              <w:rPr>
                <w:i/>
                <w:sz w:val="24"/>
              </w:rPr>
              <w:t xml:space="preserve">отначаладо </w:t>
            </w:r>
            <w:r>
              <w:rPr>
                <w:i/>
                <w:spacing w:val="-2"/>
                <w:sz w:val="24"/>
              </w:rPr>
              <w:t>конца;</w:t>
            </w:r>
          </w:p>
        </w:tc>
        <w:tc>
          <w:tcPr>
            <w:tcW w:w="6751" w:type="dxa"/>
          </w:tcPr>
          <w:p w:rsidR="002414AF" w:rsidRDefault="002414AF" w:rsidP="00B63A61">
            <w:pPr>
              <w:pStyle w:val="TableParagraph"/>
              <w:numPr>
                <w:ilvl w:val="0"/>
                <w:numId w:val="41"/>
              </w:numPr>
              <w:tabs>
                <w:tab w:val="left" w:pos="245"/>
              </w:tabs>
              <w:ind w:right="953" w:firstLine="0"/>
              <w:rPr>
                <w:sz w:val="24"/>
              </w:rPr>
            </w:pPr>
            <w:r>
              <w:rPr>
                <w:sz w:val="24"/>
              </w:rPr>
              <w:t>Приорганизующей,направляющейпомощиспособен выполнить посильное задание от начала до конца;</w:t>
            </w:r>
          </w:p>
          <w:p w:rsidR="002414AF" w:rsidRDefault="002414AF" w:rsidP="00B63A61">
            <w:pPr>
              <w:pStyle w:val="TableParagraph"/>
              <w:numPr>
                <w:ilvl w:val="0"/>
                <w:numId w:val="41"/>
              </w:numPr>
              <w:tabs>
                <w:tab w:val="left" w:pos="245"/>
              </w:tabs>
              <w:spacing w:line="264" w:lineRule="exact"/>
              <w:ind w:left="245" w:hanging="139"/>
              <w:rPr>
                <w:sz w:val="24"/>
              </w:rPr>
            </w:pPr>
            <w:r>
              <w:rPr>
                <w:sz w:val="24"/>
              </w:rPr>
              <w:t>выполняетзадания,нотребуетсянезначительная</w:t>
            </w:r>
            <w:r>
              <w:rPr>
                <w:spacing w:val="-2"/>
                <w:sz w:val="24"/>
              </w:rPr>
              <w:t xml:space="preserve"> стимуляция.</w:t>
            </w:r>
          </w:p>
        </w:tc>
      </w:tr>
      <w:tr w:rsidR="002414AF" w:rsidTr="00BD2C27">
        <w:trPr>
          <w:trHeight w:val="845"/>
        </w:trPr>
        <w:tc>
          <w:tcPr>
            <w:tcW w:w="4081" w:type="dxa"/>
          </w:tcPr>
          <w:p w:rsidR="002414AF" w:rsidRDefault="002414AF" w:rsidP="00B63A61">
            <w:pPr>
              <w:pStyle w:val="TableParagraph"/>
              <w:numPr>
                <w:ilvl w:val="0"/>
                <w:numId w:val="42"/>
              </w:numPr>
              <w:tabs>
                <w:tab w:val="left" w:pos="276"/>
              </w:tabs>
              <w:spacing w:line="235" w:lineRule="auto"/>
              <w:ind w:right="1148" w:firstLine="0"/>
              <w:rPr>
                <w:i/>
                <w:sz w:val="24"/>
              </w:rPr>
            </w:pPr>
            <w:r>
              <w:rPr>
                <w:i/>
                <w:sz w:val="24"/>
              </w:rPr>
              <w:t xml:space="preserve">с заданными </w:t>
            </w:r>
            <w:r>
              <w:rPr>
                <w:i/>
                <w:spacing w:val="-2"/>
                <w:sz w:val="24"/>
              </w:rPr>
              <w:t>качественными</w:t>
            </w:r>
          </w:p>
          <w:p w:rsidR="002414AF" w:rsidRDefault="002414AF" w:rsidP="00BD2C27">
            <w:pPr>
              <w:pStyle w:val="TableParagraph"/>
              <w:spacing w:line="264" w:lineRule="exact"/>
              <w:ind w:left="107"/>
              <w:rPr>
                <w:i/>
                <w:sz w:val="24"/>
              </w:rPr>
            </w:pPr>
            <w:r>
              <w:rPr>
                <w:i/>
                <w:spacing w:val="-2"/>
                <w:sz w:val="24"/>
              </w:rPr>
              <w:t>параметрами.</w:t>
            </w:r>
          </w:p>
        </w:tc>
        <w:tc>
          <w:tcPr>
            <w:tcW w:w="6751" w:type="dxa"/>
          </w:tcPr>
          <w:p w:rsidR="002414AF" w:rsidRDefault="002414AF" w:rsidP="00BD2C27">
            <w:pPr>
              <w:pStyle w:val="TableParagraph"/>
              <w:ind w:left="106" w:right="144"/>
              <w:rPr>
                <w:sz w:val="24"/>
              </w:rPr>
            </w:pPr>
            <w:r>
              <w:rPr>
                <w:b/>
                <w:sz w:val="24"/>
              </w:rPr>
              <w:t>-</w:t>
            </w:r>
            <w:r>
              <w:rPr>
                <w:sz w:val="24"/>
              </w:rPr>
              <w:t>Ориентируетсявкачественныхпараметрахзаданияв соответствии с содержанием программы обучения по предмету, коррекционному курсу.</w:t>
            </w:r>
          </w:p>
        </w:tc>
      </w:tr>
      <w:tr w:rsidR="002414AF" w:rsidTr="00BD2C27">
        <w:trPr>
          <w:trHeight w:val="2484"/>
        </w:trPr>
        <w:tc>
          <w:tcPr>
            <w:tcW w:w="4081" w:type="dxa"/>
          </w:tcPr>
          <w:p w:rsidR="002414AF" w:rsidRDefault="002414AF" w:rsidP="00BD2C27">
            <w:pPr>
              <w:pStyle w:val="TableParagraph"/>
              <w:ind w:left="107" w:right="125"/>
              <w:rPr>
                <w:sz w:val="24"/>
              </w:rPr>
            </w:pPr>
            <w:r>
              <w:rPr>
                <w:sz w:val="24"/>
              </w:rPr>
              <w:t xml:space="preserve">4.Формированиеумения </w:t>
            </w:r>
            <w:r>
              <w:rPr>
                <w:spacing w:val="-2"/>
                <w:sz w:val="24"/>
              </w:rPr>
              <w:t xml:space="preserve">самостоятельно </w:t>
            </w:r>
            <w:r>
              <w:rPr>
                <w:sz w:val="24"/>
              </w:rPr>
              <w:t>переходить от одного задания (операции, действия) к другому в соответствии с расписанием занятий, алгоритмом действия и</w:t>
            </w:r>
          </w:p>
          <w:p w:rsidR="002414AF" w:rsidRDefault="002414AF" w:rsidP="00BD2C27">
            <w:pPr>
              <w:pStyle w:val="TableParagraph"/>
              <w:spacing w:line="264" w:lineRule="exact"/>
              <w:ind w:left="107"/>
              <w:rPr>
                <w:sz w:val="24"/>
              </w:rPr>
            </w:pPr>
            <w:r>
              <w:rPr>
                <w:spacing w:val="-4"/>
                <w:sz w:val="24"/>
              </w:rPr>
              <w:t>т.д.</w:t>
            </w:r>
          </w:p>
        </w:tc>
        <w:tc>
          <w:tcPr>
            <w:tcW w:w="6751" w:type="dxa"/>
          </w:tcPr>
          <w:p w:rsidR="002414AF" w:rsidRDefault="002414AF" w:rsidP="00B63A61">
            <w:pPr>
              <w:pStyle w:val="TableParagraph"/>
              <w:numPr>
                <w:ilvl w:val="0"/>
                <w:numId w:val="43"/>
              </w:numPr>
              <w:tabs>
                <w:tab w:val="left" w:pos="245"/>
              </w:tabs>
              <w:ind w:right="206" w:firstLine="0"/>
              <w:rPr>
                <w:sz w:val="24"/>
              </w:rPr>
            </w:pPr>
            <w:r>
              <w:rPr>
                <w:sz w:val="24"/>
              </w:rPr>
              <w:t xml:space="preserve">Ориентируетсяврежимедня,расписанииуроковспомощью </w:t>
            </w:r>
            <w:r>
              <w:rPr>
                <w:spacing w:val="-2"/>
                <w:sz w:val="24"/>
              </w:rPr>
              <w:t>педагога;</w:t>
            </w:r>
          </w:p>
          <w:p w:rsidR="002414AF" w:rsidRDefault="002414AF" w:rsidP="00B63A61">
            <w:pPr>
              <w:pStyle w:val="TableParagraph"/>
              <w:numPr>
                <w:ilvl w:val="0"/>
                <w:numId w:val="43"/>
              </w:numPr>
              <w:tabs>
                <w:tab w:val="left" w:pos="245"/>
              </w:tabs>
              <w:ind w:right="157" w:firstLine="0"/>
              <w:rPr>
                <w:sz w:val="24"/>
              </w:rPr>
            </w:pPr>
            <w:r>
              <w:rPr>
                <w:sz w:val="24"/>
              </w:rPr>
              <w:t>выстраиваеталгоритмпредстоящейдеятельности(словесный или наглядный план) с помощью педагога;</w:t>
            </w:r>
          </w:p>
          <w:p w:rsidR="002414AF" w:rsidRDefault="002414AF" w:rsidP="00B63A61">
            <w:pPr>
              <w:pStyle w:val="TableParagraph"/>
              <w:numPr>
                <w:ilvl w:val="0"/>
                <w:numId w:val="43"/>
              </w:numPr>
              <w:tabs>
                <w:tab w:val="left" w:pos="245"/>
              </w:tabs>
              <w:ind w:right="683" w:firstLine="0"/>
              <w:rPr>
                <w:sz w:val="24"/>
              </w:rPr>
            </w:pPr>
            <w:r>
              <w:rPr>
                <w:sz w:val="24"/>
              </w:rPr>
              <w:t>самостоятельнопереходитотодногозадания(операции, действия) к другому в соответствии с алгоритмом.</w:t>
            </w:r>
          </w:p>
        </w:tc>
      </w:tr>
    </w:tbl>
    <w:p w:rsidR="002414AF" w:rsidRDefault="002414AF" w:rsidP="002414AF">
      <w:pPr>
        <w:spacing w:before="1"/>
        <w:ind w:right="291" w:firstLineChars="3100" w:firstLine="7469"/>
        <w:jc w:val="both"/>
        <w:rPr>
          <w:b/>
          <w:sz w:val="24"/>
        </w:rPr>
      </w:pPr>
      <w:r>
        <w:rPr>
          <w:b/>
          <w:sz w:val="24"/>
        </w:rPr>
        <w:t>Приложение</w:t>
      </w:r>
      <w:r>
        <w:rPr>
          <w:b/>
          <w:spacing w:val="-4"/>
          <w:sz w:val="24"/>
        </w:rPr>
        <w:t>6.2.</w:t>
      </w:r>
    </w:p>
    <w:p w:rsidR="002414AF" w:rsidRDefault="002414AF" w:rsidP="002414AF">
      <w:pPr>
        <w:spacing w:before="40"/>
        <w:ind w:left="436"/>
        <w:jc w:val="center"/>
        <w:rPr>
          <w:b/>
          <w:sz w:val="24"/>
        </w:rPr>
      </w:pPr>
      <w:r>
        <w:rPr>
          <w:b/>
          <w:sz w:val="24"/>
        </w:rPr>
        <w:t>Балльнаясистема оценивания</w:t>
      </w:r>
      <w:r>
        <w:rPr>
          <w:b/>
          <w:spacing w:val="-4"/>
          <w:sz w:val="24"/>
        </w:rPr>
        <w:t>БУД.</w:t>
      </w:r>
    </w:p>
    <w:p w:rsidR="002414AF" w:rsidRDefault="002414AF" w:rsidP="002414AF">
      <w:pPr>
        <w:pStyle w:val="a8"/>
        <w:spacing w:before="7"/>
        <w:ind w:left="0" w:firstLine="0"/>
        <w:jc w:val="left"/>
        <w:rPr>
          <w:b/>
          <w:sz w:val="10"/>
        </w:rPr>
      </w:pPr>
    </w:p>
    <w:tbl>
      <w:tblPr>
        <w:tblW w:w="0" w:type="auto"/>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067"/>
        <w:gridCol w:w="7805"/>
      </w:tblGrid>
      <w:tr w:rsidR="002414AF" w:rsidTr="00BD2C27">
        <w:trPr>
          <w:trHeight w:val="276"/>
        </w:trPr>
        <w:tc>
          <w:tcPr>
            <w:tcW w:w="3067" w:type="dxa"/>
          </w:tcPr>
          <w:p w:rsidR="002414AF" w:rsidRDefault="002414AF" w:rsidP="00BD2C27">
            <w:pPr>
              <w:pStyle w:val="TableParagraph"/>
              <w:spacing w:line="257" w:lineRule="exact"/>
              <w:ind w:left="7" w:right="3"/>
              <w:jc w:val="center"/>
              <w:rPr>
                <w:b/>
                <w:sz w:val="24"/>
              </w:rPr>
            </w:pPr>
            <w:r>
              <w:rPr>
                <w:b/>
                <w:spacing w:val="-2"/>
                <w:sz w:val="24"/>
              </w:rPr>
              <w:t>Баллы</w:t>
            </w:r>
          </w:p>
        </w:tc>
        <w:tc>
          <w:tcPr>
            <w:tcW w:w="7805" w:type="dxa"/>
          </w:tcPr>
          <w:p w:rsidR="002414AF" w:rsidRDefault="002414AF" w:rsidP="00BD2C27">
            <w:pPr>
              <w:pStyle w:val="TableParagraph"/>
              <w:spacing w:line="257" w:lineRule="exact"/>
              <w:ind w:left="6"/>
              <w:jc w:val="center"/>
              <w:rPr>
                <w:b/>
                <w:sz w:val="24"/>
              </w:rPr>
            </w:pPr>
            <w:r>
              <w:rPr>
                <w:b/>
                <w:spacing w:val="-2"/>
                <w:sz w:val="24"/>
              </w:rPr>
              <w:t>Критерии</w:t>
            </w:r>
          </w:p>
        </w:tc>
      </w:tr>
      <w:tr w:rsidR="002414AF" w:rsidTr="00BD2C27">
        <w:trPr>
          <w:trHeight w:val="551"/>
        </w:trPr>
        <w:tc>
          <w:tcPr>
            <w:tcW w:w="3067" w:type="dxa"/>
            <w:shd w:val="clear" w:color="auto" w:fill="F1F1F1"/>
          </w:tcPr>
          <w:p w:rsidR="002414AF" w:rsidRDefault="002414AF" w:rsidP="00BD2C27">
            <w:pPr>
              <w:pStyle w:val="TableParagraph"/>
              <w:spacing w:before="136"/>
              <w:ind w:left="7"/>
              <w:jc w:val="center"/>
              <w:rPr>
                <w:b/>
                <w:sz w:val="24"/>
              </w:rPr>
            </w:pPr>
            <w:r>
              <w:rPr>
                <w:b/>
                <w:sz w:val="24"/>
              </w:rPr>
              <w:t xml:space="preserve">0 </w:t>
            </w:r>
            <w:r>
              <w:rPr>
                <w:b/>
                <w:spacing w:val="-2"/>
                <w:sz w:val="24"/>
              </w:rPr>
              <w:t>баллов</w:t>
            </w:r>
          </w:p>
        </w:tc>
        <w:tc>
          <w:tcPr>
            <w:tcW w:w="7805" w:type="dxa"/>
            <w:shd w:val="clear" w:color="auto" w:fill="F1F1F1"/>
          </w:tcPr>
          <w:p w:rsidR="002414AF" w:rsidRDefault="002414AF" w:rsidP="00BD2C27">
            <w:pPr>
              <w:pStyle w:val="TableParagraph"/>
              <w:spacing w:line="268" w:lineRule="exact"/>
              <w:ind w:left="106"/>
              <w:rPr>
                <w:sz w:val="24"/>
              </w:rPr>
            </w:pPr>
            <w:r>
              <w:rPr>
                <w:sz w:val="24"/>
              </w:rPr>
              <w:t>Действиеотсутствует,обучающийсянепонимаетегосмысла,</w:t>
            </w:r>
            <w:r>
              <w:rPr>
                <w:spacing w:val="-5"/>
                <w:sz w:val="24"/>
              </w:rPr>
              <w:t>не</w:t>
            </w:r>
          </w:p>
          <w:p w:rsidR="002414AF" w:rsidRDefault="002414AF" w:rsidP="00BD2C27">
            <w:pPr>
              <w:pStyle w:val="TableParagraph"/>
              <w:spacing w:line="264" w:lineRule="exact"/>
              <w:ind w:left="106"/>
              <w:rPr>
                <w:sz w:val="24"/>
              </w:rPr>
            </w:pPr>
            <w:r>
              <w:rPr>
                <w:sz w:val="24"/>
              </w:rPr>
              <w:t xml:space="preserve">включаетсявпроцессвыполнениявместес </w:t>
            </w:r>
            <w:r>
              <w:rPr>
                <w:spacing w:val="-2"/>
                <w:sz w:val="24"/>
              </w:rPr>
              <w:t>учителем.</w:t>
            </w:r>
          </w:p>
        </w:tc>
      </w:tr>
      <w:tr w:rsidR="002414AF" w:rsidTr="00BD2C27">
        <w:trPr>
          <w:trHeight w:val="828"/>
        </w:trPr>
        <w:tc>
          <w:tcPr>
            <w:tcW w:w="3067" w:type="dxa"/>
          </w:tcPr>
          <w:p w:rsidR="002414AF" w:rsidRDefault="002414AF" w:rsidP="00BD2C27">
            <w:pPr>
              <w:pStyle w:val="TableParagraph"/>
              <w:spacing w:before="274"/>
              <w:ind w:left="7"/>
              <w:jc w:val="center"/>
              <w:rPr>
                <w:b/>
                <w:sz w:val="24"/>
              </w:rPr>
            </w:pPr>
            <w:r>
              <w:rPr>
                <w:b/>
                <w:sz w:val="24"/>
              </w:rPr>
              <w:t xml:space="preserve">1 </w:t>
            </w:r>
            <w:r>
              <w:rPr>
                <w:b/>
                <w:spacing w:val="-4"/>
                <w:sz w:val="24"/>
              </w:rPr>
              <w:t>балл</w:t>
            </w:r>
          </w:p>
        </w:tc>
        <w:tc>
          <w:tcPr>
            <w:tcW w:w="7805" w:type="dxa"/>
          </w:tcPr>
          <w:p w:rsidR="002414AF" w:rsidRDefault="002414AF" w:rsidP="00BD2C27">
            <w:pPr>
              <w:pStyle w:val="TableParagraph"/>
              <w:ind w:left="106" w:right="168"/>
              <w:rPr>
                <w:sz w:val="24"/>
              </w:rPr>
            </w:pPr>
            <w:r>
              <w:rPr>
                <w:sz w:val="24"/>
              </w:rPr>
              <w:t>Смысл действия понимает, связывает с конкретной ситуацией, выполняетдействиетолькопопрямомууказаниюучителя,при</w:t>
            </w:r>
          </w:p>
          <w:p w:rsidR="002414AF" w:rsidRDefault="002414AF" w:rsidP="00BD2C27">
            <w:pPr>
              <w:pStyle w:val="TableParagraph"/>
              <w:spacing w:line="264" w:lineRule="exact"/>
              <w:ind w:left="106"/>
              <w:rPr>
                <w:sz w:val="24"/>
              </w:rPr>
            </w:pPr>
            <w:r>
              <w:rPr>
                <w:sz w:val="24"/>
              </w:rPr>
              <w:t>необходимоститребуетсяоказание</w:t>
            </w:r>
            <w:r>
              <w:rPr>
                <w:spacing w:val="-2"/>
                <w:sz w:val="24"/>
              </w:rPr>
              <w:t>помощи.</w:t>
            </w:r>
          </w:p>
        </w:tc>
      </w:tr>
      <w:tr w:rsidR="002414AF" w:rsidTr="00BD2C27">
        <w:trPr>
          <w:trHeight w:val="551"/>
        </w:trPr>
        <w:tc>
          <w:tcPr>
            <w:tcW w:w="3067" w:type="dxa"/>
            <w:shd w:val="clear" w:color="auto" w:fill="F1F1F1"/>
          </w:tcPr>
          <w:p w:rsidR="002414AF" w:rsidRDefault="002414AF" w:rsidP="00BD2C27">
            <w:pPr>
              <w:pStyle w:val="TableParagraph"/>
              <w:spacing w:before="135"/>
              <w:ind w:left="7" w:right="2"/>
              <w:jc w:val="center"/>
              <w:rPr>
                <w:b/>
                <w:sz w:val="24"/>
              </w:rPr>
            </w:pPr>
            <w:r>
              <w:rPr>
                <w:b/>
                <w:sz w:val="24"/>
              </w:rPr>
              <w:t xml:space="preserve">2 </w:t>
            </w:r>
            <w:r>
              <w:rPr>
                <w:b/>
                <w:spacing w:val="-2"/>
                <w:sz w:val="24"/>
              </w:rPr>
              <w:t>балла</w:t>
            </w:r>
          </w:p>
        </w:tc>
        <w:tc>
          <w:tcPr>
            <w:tcW w:w="7805" w:type="dxa"/>
            <w:shd w:val="clear" w:color="auto" w:fill="F1F1F1"/>
          </w:tcPr>
          <w:p w:rsidR="002414AF" w:rsidRDefault="002414AF" w:rsidP="00BD2C27">
            <w:pPr>
              <w:pStyle w:val="TableParagraph"/>
              <w:spacing w:line="268" w:lineRule="exact"/>
              <w:ind w:left="106"/>
              <w:rPr>
                <w:sz w:val="24"/>
              </w:rPr>
            </w:pPr>
            <w:r>
              <w:rPr>
                <w:sz w:val="24"/>
              </w:rPr>
              <w:t>Преимущественновыполняетдействиепоуказаниюучителя,</w:t>
            </w:r>
            <w:r>
              <w:rPr>
                <w:spacing w:val="-10"/>
                <w:sz w:val="24"/>
              </w:rPr>
              <w:t>в</w:t>
            </w:r>
          </w:p>
          <w:p w:rsidR="002414AF" w:rsidRDefault="002414AF" w:rsidP="00BD2C27">
            <w:pPr>
              <w:pStyle w:val="TableParagraph"/>
              <w:spacing w:line="264" w:lineRule="exact"/>
              <w:ind w:left="106"/>
              <w:rPr>
                <w:sz w:val="24"/>
              </w:rPr>
            </w:pPr>
            <w:r>
              <w:rPr>
                <w:sz w:val="24"/>
              </w:rPr>
              <w:t>отдельныхситуацияхспособенвыполнитьего</w:t>
            </w:r>
            <w:r>
              <w:rPr>
                <w:spacing w:val="-2"/>
                <w:sz w:val="24"/>
              </w:rPr>
              <w:t>самостоятельно.</w:t>
            </w:r>
          </w:p>
        </w:tc>
      </w:tr>
      <w:tr w:rsidR="002414AF" w:rsidTr="00BD2C27">
        <w:trPr>
          <w:trHeight w:val="828"/>
        </w:trPr>
        <w:tc>
          <w:tcPr>
            <w:tcW w:w="3067" w:type="dxa"/>
          </w:tcPr>
          <w:p w:rsidR="002414AF" w:rsidRDefault="002414AF" w:rsidP="00BD2C27">
            <w:pPr>
              <w:pStyle w:val="TableParagraph"/>
              <w:spacing w:before="274"/>
              <w:ind w:left="7" w:right="2"/>
              <w:jc w:val="center"/>
              <w:rPr>
                <w:b/>
                <w:sz w:val="24"/>
              </w:rPr>
            </w:pPr>
            <w:r>
              <w:rPr>
                <w:b/>
                <w:sz w:val="24"/>
              </w:rPr>
              <w:t xml:space="preserve">3 </w:t>
            </w:r>
            <w:r>
              <w:rPr>
                <w:b/>
                <w:spacing w:val="-2"/>
                <w:sz w:val="24"/>
              </w:rPr>
              <w:t>балла</w:t>
            </w:r>
          </w:p>
        </w:tc>
        <w:tc>
          <w:tcPr>
            <w:tcW w:w="7805" w:type="dxa"/>
          </w:tcPr>
          <w:p w:rsidR="002414AF" w:rsidRDefault="002414AF" w:rsidP="00BD2C27">
            <w:pPr>
              <w:pStyle w:val="TableParagraph"/>
              <w:ind w:left="106" w:right="168"/>
              <w:rPr>
                <w:sz w:val="24"/>
              </w:rPr>
            </w:pPr>
            <w:r>
              <w:rPr>
                <w:sz w:val="24"/>
              </w:rPr>
              <w:t>Способен самостоятельно выполнять действие в определенных ситуациях,нередкодопускаетошибки,которыеисправляетпопрямому</w:t>
            </w:r>
          </w:p>
          <w:p w:rsidR="002414AF" w:rsidRDefault="002414AF" w:rsidP="00BD2C27">
            <w:pPr>
              <w:pStyle w:val="TableParagraph"/>
              <w:spacing w:line="264" w:lineRule="exact"/>
              <w:ind w:left="106"/>
              <w:rPr>
                <w:sz w:val="24"/>
              </w:rPr>
            </w:pPr>
            <w:r>
              <w:rPr>
                <w:sz w:val="24"/>
              </w:rPr>
              <w:t>указанию</w:t>
            </w:r>
            <w:r>
              <w:rPr>
                <w:spacing w:val="-2"/>
                <w:sz w:val="24"/>
              </w:rPr>
              <w:t>учителя.</w:t>
            </w:r>
          </w:p>
        </w:tc>
      </w:tr>
      <w:tr w:rsidR="002414AF" w:rsidTr="00BD2C27">
        <w:trPr>
          <w:trHeight w:val="551"/>
        </w:trPr>
        <w:tc>
          <w:tcPr>
            <w:tcW w:w="3067" w:type="dxa"/>
            <w:shd w:val="clear" w:color="auto" w:fill="F1F1F1"/>
          </w:tcPr>
          <w:p w:rsidR="002414AF" w:rsidRDefault="002414AF" w:rsidP="00BD2C27">
            <w:pPr>
              <w:pStyle w:val="TableParagraph"/>
              <w:spacing w:before="136"/>
              <w:ind w:left="7" w:right="2"/>
              <w:jc w:val="center"/>
              <w:rPr>
                <w:b/>
                <w:sz w:val="24"/>
              </w:rPr>
            </w:pPr>
            <w:r>
              <w:rPr>
                <w:b/>
                <w:sz w:val="24"/>
              </w:rPr>
              <w:t xml:space="preserve">4 </w:t>
            </w:r>
            <w:r>
              <w:rPr>
                <w:b/>
                <w:spacing w:val="-2"/>
                <w:sz w:val="24"/>
              </w:rPr>
              <w:t>балла</w:t>
            </w:r>
          </w:p>
        </w:tc>
        <w:tc>
          <w:tcPr>
            <w:tcW w:w="7805" w:type="dxa"/>
            <w:shd w:val="clear" w:color="auto" w:fill="F1F1F1"/>
          </w:tcPr>
          <w:p w:rsidR="002414AF" w:rsidRDefault="002414AF" w:rsidP="00BD2C27">
            <w:pPr>
              <w:pStyle w:val="TableParagraph"/>
              <w:spacing w:line="268" w:lineRule="exact"/>
              <w:ind w:left="106"/>
              <w:rPr>
                <w:sz w:val="24"/>
              </w:rPr>
            </w:pPr>
            <w:r>
              <w:rPr>
                <w:sz w:val="24"/>
              </w:rPr>
              <w:t>Способенсамостоятельноприменятьдействие,ноиногда</w:t>
            </w:r>
            <w:r>
              <w:rPr>
                <w:spacing w:val="-2"/>
                <w:sz w:val="24"/>
              </w:rPr>
              <w:t>допускает</w:t>
            </w:r>
          </w:p>
          <w:p w:rsidR="002414AF" w:rsidRDefault="002414AF" w:rsidP="00BD2C27">
            <w:pPr>
              <w:pStyle w:val="TableParagraph"/>
              <w:spacing w:line="264" w:lineRule="exact"/>
              <w:ind w:left="106"/>
              <w:rPr>
                <w:sz w:val="24"/>
              </w:rPr>
            </w:pPr>
            <w:r>
              <w:rPr>
                <w:sz w:val="24"/>
              </w:rPr>
              <w:t xml:space="preserve">ошибки,которыеисправляетпозамечанию </w:t>
            </w:r>
            <w:r>
              <w:rPr>
                <w:spacing w:val="-2"/>
                <w:sz w:val="24"/>
              </w:rPr>
              <w:t>учителя.</w:t>
            </w:r>
          </w:p>
        </w:tc>
      </w:tr>
    </w:tbl>
    <w:p w:rsidR="002414AF" w:rsidRDefault="002414AF" w:rsidP="002414AF">
      <w:pPr>
        <w:spacing w:line="264" w:lineRule="exact"/>
        <w:rPr>
          <w:sz w:val="24"/>
        </w:rPr>
        <w:sectPr w:rsidR="002414AF">
          <w:type w:val="continuous"/>
          <w:pgSz w:w="11910" w:h="16840"/>
          <w:pgMar w:top="1100" w:right="440" w:bottom="1325" w:left="1560" w:header="0" w:footer="998" w:gutter="0"/>
          <w:cols w:space="720"/>
        </w:sectPr>
      </w:pPr>
    </w:p>
    <w:tbl>
      <w:tblPr>
        <w:tblW w:w="0" w:type="auto"/>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062"/>
        <w:gridCol w:w="7805"/>
      </w:tblGrid>
      <w:tr w:rsidR="002414AF" w:rsidTr="00BD2C27">
        <w:trPr>
          <w:trHeight w:val="288"/>
        </w:trPr>
        <w:tc>
          <w:tcPr>
            <w:tcW w:w="3062" w:type="dxa"/>
          </w:tcPr>
          <w:p w:rsidR="002414AF" w:rsidRDefault="002414AF" w:rsidP="00BD2C27">
            <w:pPr>
              <w:pStyle w:val="TableParagraph"/>
              <w:spacing w:before="4" w:line="264" w:lineRule="exact"/>
              <w:ind w:left="445"/>
              <w:rPr>
                <w:b/>
                <w:sz w:val="24"/>
              </w:rPr>
            </w:pPr>
            <w:r>
              <w:rPr>
                <w:b/>
                <w:sz w:val="24"/>
              </w:rPr>
              <w:lastRenderedPageBreak/>
              <w:t xml:space="preserve">5 </w:t>
            </w:r>
            <w:r>
              <w:rPr>
                <w:b/>
                <w:spacing w:val="-2"/>
                <w:sz w:val="24"/>
              </w:rPr>
              <w:t>баллов</w:t>
            </w:r>
          </w:p>
        </w:tc>
        <w:tc>
          <w:tcPr>
            <w:tcW w:w="7805" w:type="dxa"/>
          </w:tcPr>
          <w:p w:rsidR="002414AF" w:rsidRDefault="002414AF" w:rsidP="00BD2C27">
            <w:pPr>
              <w:pStyle w:val="TableParagraph"/>
              <w:spacing w:line="268" w:lineRule="exact"/>
              <w:ind w:left="106"/>
              <w:rPr>
                <w:sz w:val="24"/>
              </w:rPr>
            </w:pPr>
            <w:r>
              <w:rPr>
                <w:sz w:val="24"/>
              </w:rPr>
              <w:t>Самостоятельноприменяетдействиев любой</w:t>
            </w:r>
            <w:r>
              <w:rPr>
                <w:spacing w:val="-2"/>
                <w:sz w:val="24"/>
              </w:rPr>
              <w:t xml:space="preserve"> ситуации.</w:t>
            </w:r>
          </w:p>
        </w:tc>
      </w:tr>
    </w:tbl>
    <w:p w:rsidR="002414AF" w:rsidRDefault="002414AF" w:rsidP="002414AF">
      <w:pPr>
        <w:pStyle w:val="a8"/>
        <w:spacing w:before="13"/>
        <w:ind w:left="0" w:firstLine="0"/>
        <w:jc w:val="left"/>
        <w:rPr>
          <w:b/>
        </w:rPr>
      </w:pPr>
    </w:p>
    <w:p w:rsidR="002414AF" w:rsidRDefault="002414AF" w:rsidP="002414AF">
      <w:pPr>
        <w:spacing w:before="1"/>
        <w:ind w:right="408"/>
        <w:jc w:val="right"/>
        <w:rPr>
          <w:b/>
          <w:sz w:val="24"/>
        </w:rPr>
      </w:pPr>
      <w:r>
        <w:rPr>
          <w:b/>
          <w:sz w:val="24"/>
        </w:rPr>
        <w:t>Приложение</w:t>
      </w:r>
      <w:r>
        <w:rPr>
          <w:b/>
          <w:spacing w:val="-4"/>
          <w:sz w:val="24"/>
        </w:rPr>
        <w:t>6.3.</w:t>
      </w:r>
    </w:p>
    <w:p w:rsidR="002414AF" w:rsidRDefault="002414AF" w:rsidP="002414AF">
      <w:pPr>
        <w:spacing w:before="42"/>
        <w:ind w:right="266"/>
        <w:jc w:val="center"/>
        <w:rPr>
          <w:b/>
          <w:sz w:val="24"/>
        </w:rPr>
      </w:pPr>
      <w:r>
        <w:rPr>
          <w:b/>
          <w:smallCaps/>
          <w:sz w:val="24"/>
        </w:rPr>
        <w:t>КартауровнясформированностиБУД(АООП(вариант</w:t>
      </w:r>
      <w:r>
        <w:rPr>
          <w:b/>
          <w:smallCaps/>
          <w:spacing w:val="-5"/>
          <w:sz w:val="24"/>
        </w:rPr>
        <w:t>2))</w:t>
      </w:r>
    </w:p>
    <w:p w:rsidR="002414AF" w:rsidRDefault="002414AF" w:rsidP="002414AF">
      <w:pPr>
        <w:pStyle w:val="a8"/>
        <w:spacing w:before="48"/>
        <w:ind w:left="0" w:firstLine="0"/>
        <w:jc w:val="left"/>
        <w:rPr>
          <w:b/>
          <w:sz w:val="20"/>
        </w:rPr>
      </w:pPr>
    </w:p>
    <w:tbl>
      <w:tblPr>
        <w:tblW w:w="0" w:type="auto"/>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899"/>
        <w:gridCol w:w="1051"/>
        <w:gridCol w:w="1051"/>
        <w:gridCol w:w="1349"/>
        <w:gridCol w:w="1202"/>
        <w:gridCol w:w="1351"/>
        <w:gridCol w:w="975"/>
      </w:tblGrid>
      <w:tr w:rsidR="002414AF" w:rsidTr="00BD2C27">
        <w:trPr>
          <w:trHeight w:val="362"/>
        </w:trPr>
        <w:tc>
          <w:tcPr>
            <w:tcW w:w="3899" w:type="dxa"/>
            <w:vMerge w:val="restart"/>
          </w:tcPr>
          <w:p w:rsidR="002414AF" w:rsidRDefault="002414AF" w:rsidP="00BD2C27">
            <w:pPr>
              <w:pStyle w:val="TableParagraph"/>
              <w:ind w:left="987" w:right="928" w:firstLine="115"/>
              <w:rPr>
                <w:b/>
                <w:sz w:val="24"/>
              </w:rPr>
            </w:pPr>
            <w:r>
              <w:rPr>
                <w:b/>
                <w:spacing w:val="-4"/>
                <w:sz w:val="24"/>
              </w:rPr>
              <w:t>БУД АООП</w:t>
            </w:r>
          </w:p>
          <w:p w:rsidR="002414AF" w:rsidRDefault="002414AF" w:rsidP="00BD2C27">
            <w:pPr>
              <w:pStyle w:val="TableParagraph"/>
              <w:ind w:left="735"/>
              <w:rPr>
                <w:b/>
                <w:sz w:val="24"/>
              </w:rPr>
            </w:pPr>
            <w:r>
              <w:rPr>
                <w:b/>
                <w:sz w:val="24"/>
              </w:rPr>
              <w:t>(вариант</w:t>
            </w:r>
            <w:r>
              <w:rPr>
                <w:b/>
                <w:spacing w:val="-5"/>
                <w:sz w:val="24"/>
              </w:rPr>
              <w:t>2)</w:t>
            </w:r>
          </w:p>
        </w:tc>
        <w:tc>
          <w:tcPr>
            <w:tcW w:w="6979" w:type="dxa"/>
            <w:gridSpan w:val="6"/>
          </w:tcPr>
          <w:p w:rsidR="002414AF" w:rsidRDefault="002414AF" w:rsidP="00BD2C27">
            <w:pPr>
              <w:pStyle w:val="TableParagraph"/>
              <w:spacing w:line="274" w:lineRule="exact"/>
              <w:ind w:left="744"/>
              <w:rPr>
                <w:b/>
                <w:sz w:val="24"/>
              </w:rPr>
            </w:pPr>
            <w:r>
              <w:rPr>
                <w:b/>
                <w:sz w:val="24"/>
              </w:rPr>
              <w:t>Периодоценивания/Результат</w:t>
            </w:r>
            <w:r>
              <w:rPr>
                <w:b/>
                <w:spacing w:val="-2"/>
                <w:sz w:val="24"/>
              </w:rPr>
              <w:t>сформированности</w:t>
            </w:r>
          </w:p>
        </w:tc>
      </w:tr>
      <w:tr w:rsidR="002414AF" w:rsidTr="00BD2C27">
        <w:trPr>
          <w:trHeight w:val="552"/>
        </w:trPr>
        <w:tc>
          <w:tcPr>
            <w:tcW w:w="3899" w:type="dxa"/>
            <w:vMerge/>
            <w:tcBorders>
              <w:top w:val="nil"/>
            </w:tcBorders>
          </w:tcPr>
          <w:p w:rsidR="002414AF" w:rsidRDefault="002414AF" w:rsidP="00BD2C27">
            <w:pPr>
              <w:rPr>
                <w:sz w:val="2"/>
                <w:szCs w:val="2"/>
              </w:rPr>
            </w:pPr>
          </w:p>
        </w:tc>
        <w:tc>
          <w:tcPr>
            <w:tcW w:w="2102" w:type="dxa"/>
            <w:gridSpan w:val="2"/>
          </w:tcPr>
          <w:p w:rsidR="002414AF" w:rsidRDefault="002414AF" w:rsidP="00BD2C27">
            <w:pPr>
              <w:pStyle w:val="TableParagraph"/>
              <w:spacing w:line="268" w:lineRule="exact"/>
              <w:ind w:left="552"/>
              <w:rPr>
                <w:sz w:val="24"/>
              </w:rPr>
            </w:pPr>
            <w:r>
              <w:rPr>
                <w:sz w:val="24"/>
              </w:rPr>
              <w:t>2024-</w:t>
            </w:r>
            <w:r>
              <w:rPr>
                <w:spacing w:val="-4"/>
                <w:sz w:val="24"/>
              </w:rPr>
              <w:t>2025</w:t>
            </w:r>
          </w:p>
        </w:tc>
        <w:tc>
          <w:tcPr>
            <w:tcW w:w="2551" w:type="dxa"/>
            <w:gridSpan w:val="2"/>
          </w:tcPr>
          <w:p w:rsidR="002414AF" w:rsidRDefault="002414AF" w:rsidP="00BD2C27">
            <w:pPr>
              <w:pStyle w:val="TableParagraph"/>
              <w:spacing w:line="268" w:lineRule="exact"/>
              <w:ind w:left="775"/>
              <w:rPr>
                <w:sz w:val="24"/>
              </w:rPr>
            </w:pPr>
            <w:r>
              <w:rPr>
                <w:sz w:val="24"/>
              </w:rPr>
              <w:t>2025-</w:t>
            </w:r>
            <w:r>
              <w:rPr>
                <w:spacing w:val="-4"/>
                <w:sz w:val="24"/>
              </w:rPr>
              <w:t>2026</w:t>
            </w:r>
          </w:p>
        </w:tc>
        <w:tc>
          <w:tcPr>
            <w:tcW w:w="2326" w:type="dxa"/>
            <w:gridSpan w:val="2"/>
          </w:tcPr>
          <w:p w:rsidR="002414AF" w:rsidRDefault="002414AF" w:rsidP="00BD2C27">
            <w:pPr>
              <w:pStyle w:val="TableParagraph"/>
              <w:spacing w:line="268" w:lineRule="exact"/>
              <w:ind w:left="662"/>
              <w:rPr>
                <w:sz w:val="24"/>
              </w:rPr>
            </w:pPr>
            <w:r>
              <w:rPr>
                <w:spacing w:val="-2"/>
                <w:sz w:val="24"/>
              </w:rPr>
              <w:t>2026-</w:t>
            </w:r>
            <w:r>
              <w:rPr>
                <w:spacing w:val="-4"/>
                <w:sz w:val="24"/>
              </w:rPr>
              <w:t>2027</w:t>
            </w:r>
          </w:p>
        </w:tc>
      </w:tr>
      <w:tr w:rsidR="002414AF" w:rsidTr="00BD2C27">
        <w:trPr>
          <w:trHeight w:val="827"/>
        </w:trPr>
        <w:tc>
          <w:tcPr>
            <w:tcW w:w="3899" w:type="dxa"/>
            <w:vMerge/>
            <w:tcBorders>
              <w:top w:val="nil"/>
            </w:tcBorders>
          </w:tcPr>
          <w:p w:rsidR="002414AF" w:rsidRDefault="002414AF" w:rsidP="00BD2C27">
            <w:pPr>
              <w:rPr>
                <w:sz w:val="2"/>
                <w:szCs w:val="2"/>
              </w:rPr>
            </w:pPr>
          </w:p>
        </w:tc>
        <w:tc>
          <w:tcPr>
            <w:tcW w:w="1051" w:type="dxa"/>
          </w:tcPr>
          <w:p w:rsidR="002414AF" w:rsidRDefault="002414AF" w:rsidP="00BD2C27">
            <w:pPr>
              <w:pStyle w:val="TableParagraph"/>
              <w:spacing w:line="268" w:lineRule="exact"/>
              <w:ind w:left="53" w:right="1"/>
              <w:jc w:val="center"/>
              <w:rPr>
                <w:sz w:val="24"/>
              </w:rPr>
            </w:pPr>
            <w:r>
              <w:rPr>
                <w:spacing w:val="-10"/>
                <w:sz w:val="24"/>
              </w:rPr>
              <w:t>I</w:t>
            </w:r>
          </w:p>
          <w:p w:rsidR="002414AF" w:rsidRDefault="002414AF" w:rsidP="00BD2C27">
            <w:pPr>
              <w:pStyle w:val="TableParagraph"/>
              <w:spacing w:line="270" w:lineRule="atLeast"/>
              <w:ind w:left="53"/>
              <w:jc w:val="center"/>
              <w:rPr>
                <w:sz w:val="24"/>
              </w:rPr>
            </w:pPr>
            <w:r>
              <w:rPr>
                <w:spacing w:val="-2"/>
                <w:sz w:val="24"/>
              </w:rPr>
              <w:t xml:space="preserve">полугод </w:t>
            </w:r>
            <w:r>
              <w:rPr>
                <w:spacing w:val="-6"/>
                <w:sz w:val="24"/>
              </w:rPr>
              <w:t>ие</w:t>
            </w:r>
          </w:p>
        </w:tc>
        <w:tc>
          <w:tcPr>
            <w:tcW w:w="1051" w:type="dxa"/>
          </w:tcPr>
          <w:p w:rsidR="002414AF" w:rsidRDefault="002414AF" w:rsidP="00BD2C27">
            <w:pPr>
              <w:pStyle w:val="TableParagraph"/>
              <w:spacing w:line="268" w:lineRule="exact"/>
              <w:ind w:left="53" w:right="2"/>
              <w:jc w:val="center"/>
              <w:rPr>
                <w:sz w:val="24"/>
              </w:rPr>
            </w:pPr>
            <w:r>
              <w:rPr>
                <w:spacing w:val="-5"/>
                <w:sz w:val="24"/>
              </w:rPr>
              <w:t>II</w:t>
            </w:r>
          </w:p>
          <w:p w:rsidR="002414AF" w:rsidRDefault="002414AF" w:rsidP="00BD2C27">
            <w:pPr>
              <w:pStyle w:val="TableParagraph"/>
              <w:spacing w:line="270" w:lineRule="atLeast"/>
              <w:ind w:left="53" w:right="2"/>
              <w:jc w:val="center"/>
              <w:rPr>
                <w:sz w:val="24"/>
              </w:rPr>
            </w:pPr>
            <w:r>
              <w:rPr>
                <w:spacing w:val="-2"/>
                <w:sz w:val="24"/>
              </w:rPr>
              <w:t xml:space="preserve">полугод </w:t>
            </w:r>
            <w:r>
              <w:rPr>
                <w:spacing w:val="-6"/>
                <w:sz w:val="24"/>
              </w:rPr>
              <w:t>ие</w:t>
            </w:r>
          </w:p>
        </w:tc>
        <w:tc>
          <w:tcPr>
            <w:tcW w:w="1349" w:type="dxa"/>
          </w:tcPr>
          <w:p w:rsidR="002414AF" w:rsidRDefault="002414AF" w:rsidP="00BD2C27">
            <w:pPr>
              <w:pStyle w:val="TableParagraph"/>
              <w:spacing w:line="268" w:lineRule="exact"/>
              <w:ind w:left="51" w:right="1"/>
              <w:jc w:val="center"/>
              <w:rPr>
                <w:sz w:val="24"/>
              </w:rPr>
            </w:pPr>
            <w:r>
              <w:rPr>
                <w:spacing w:val="-10"/>
                <w:sz w:val="24"/>
              </w:rPr>
              <w:t>I</w:t>
            </w:r>
          </w:p>
          <w:p w:rsidR="002414AF" w:rsidRDefault="002414AF" w:rsidP="00BD2C27">
            <w:pPr>
              <w:pStyle w:val="TableParagraph"/>
              <w:ind w:left="51" w:right="2"/>
              <w:jc w:val="center"/>
              <w:rPr>
                <w:sz w:val="24"/>
              </w:rPr>
            </w:pPr>
            <w:r>
              <w:rPr>
                <w:spacing w:val="-2"/>
                <w:sz w:val="24"/>
              </w:rPr>
              <w:t>полугодие</w:t>
            </w:r>
          </w:p>
        </w:tc>
        <w:tc>
          <w:tcPr>
            <w:tcW w:w="1202" w:type="dxa"/>
          </w:tcPr>
          <w:p w:rsidR="002414AF" w:rsidRDefault="002414AF" w:rsidP="00BD2C27">
            <w:pPr>
              <w:pStyle w:val="TableParagraph"/>
              <w:spacing w:line="268" w:lineRule="exact"/>
              <w:ind w:left="123" w:right="71"/>
              <w:jc w:val="center"/>
              <w:rPr>
                <w:sz w:val="24"/>
              </w:rPr>
            </w:pPr>
            <w:r>
              <w:rPr>
                <w:spacing w:val="-5"/>
                <w:sz w:val="24"/>
              </w:rPr>
              <w:t>II</w:t>
            </w:r>
          </w:p>
          <w:p w:rsidR="002414AF" w:rsidRDefault="002414AF" w:rsidP="00BD2C27">
            <w:pPr>
              <w:pStyle w:val="TableParagraph"/>
              <w:spacing w:line="270" w:lineRule="atLeast"/>
              <w:ind w:left="122" w:right="71"/>
              <w:jc w:val="center"/>
              <w:rPr>
                <w:sz w:val="24"/>
              </w:rPr>
            </w:pPr>
            <w:r>
              <w:rPr>
                <w:spacing w:val="-2"/>
                <w:sz w:val="24"/>
              </w:rPr>
              <w:t xml:space="preserve">полугоди </w:t>
            </w:r>
            <w:r>
              <w:rPr>
                <w:spacing w:val="-10"/>
                <w:sz w:val="24"/>
              </w:rPr>
              <w:t>е</w:t>
            </w:r>
          </w:p>
        </w:tc>
        <w:tc>
          <w:tcPr>
            <w:tcW w:w="1351" w:type="dxa"/>
          </w:tcPr>
          <w:p w:rsidR="002414AF" w:rsidRDefault="002414AF" w:rsidP="00BD2C27">
            <w:pPr>
              <w:pStyle w:val="TableParagraph"/>
              <w:spacing w:line="268" w:lineRule="exact"/>
              <w:ind w:left="48"/>
              <w:jc w:val="center"/>
              <w:rPr>
                <w:sz w:val="24"/>
              </w:rPr>
            </w:pPr>
            <w:r>
              <w:rPr>
                <w:spacing w:val="-10"/>
                <w:sz w:val="24"/>
              </w:rPr>
              <w:t>I</w:t>
            </w:r>
          </w:p>
          <w:p w:rsidR="002414AF" w:rsidRDefault="002414AF" w:rsidP="00BD2C27">
            <w:pPr>
              <w:pStyle w:val="TableParagraph"/>
              <w:ind w:left="48" w:right="2"/>
              <w:jc w:val="center"/>
              <w:rPr>
                <w:sz w:val="24"/>
              </w:rPr>
            </w:pPr>
            <w:r>
              <w:rPr>
                <w:spacing w:val="-2"/>
                <w:sz w:val="24"/>
              </w:rPr>
              <w:t>полугодие</w:t>
            </w:r>
          </w:p>
        </w:tc>
        <w:tc>
          <w:tcPr>
            <w:tcW w:w="975" w:type="dxa"/>
          </w:tcPr>
          <w:p w:rsidR="002414AF" w:rsidRDefault="002414AF" w:rsidP="00BD2C27">
            <w:pPr>
              <w:pStyle w:val="TableParagraph"/>
              <w:spacing w:line="268" w:lineRule="exact"/>
              <w:ind w:left="44" w:right="2"/>
              <w:jc w:val="center"/>
              <w:rPr>
                <w:sz w:val="24"/>
              </w:rPr>
            </w:pPr>
            <w:r>
              <w:rPr>
                <w:spacing w:val="-5"/>
                <w:sz w:val="24"/>
              </w:rPr>
              <w:t>II</w:t>
            </w:r>
          </w:p>
          <w:p w:rsidR="002414AF" w:rsidRDefault="002414AF" w:rsidP="00BD2C27">
            <w:pPr>
              <w:pStyle w:val="TableParagraph"/>
              <w:spacing w:line="270" w:lineRule="atLeast"/>
              <w:ind w:left="44"/>
              <w:jc w:val="center"/>
              <w:rPr>
                <w:sz w:val="24"/>
              </w:rPr>
            </w:pPr>
            <w:r>
              <w:rPr>
                <w:spacing w:val="-2"/>
                <w:sz w:val="24"/>
              </w:rPr>
              <w:t xml:space="preserve">полуго </w:t>
            </w:r>
            <w:r>
              <w:rPr>
                <w:spacing w:val="-4"/>
                <w:sz w:val="24"/>
              </w:rPr>
              <w:t>дие</w:t>
            </w:r>
          </w:p>
        </w:tc>
      </w:tr>
      <w:tr w:rsidR="002414AF" w:rsidTr="00BD2C27">
        <w:trPr>
          <w:trHeight w:val="1775"/>
        </w:trPr>
        <w:tc>
          <w:tcPr>
            <w:tcW w:w="3899" w:type="dxa"/>
          </w:tcPr>
          <w:p w:rsidR="002414AF" w:rsidRDefault="002414AF" w:rsidP="00BD2C27">
            <w:pPr>
              <w:pStyle w:val="TableParagraph"/>
              <w:ind w:left="107"/>
              <w:rPr>
                <w:b/>
                <w:sz w:val="24"/>
              </w:rPr>
            </w:pPr>
            <w:r>
              <w:rPr>
                <w:b/>
                <w:sz w:val="24"/>
              </w:rPr>
              <w:t xml:space="preserve">1. Подготовка обучающегося к нахождению и обучениювсреде сверстников, к </w:t>
            </w:r>
            <w:r>
              <w:rPr>
                <w:b/>
                <w:spacing w:val="-2"/>
                <w:sz w:val="24"/>
              </w:rPr>
              <w:t>эмоциональному,</w:t>
            </w:r>
          </w:p>
          <w:p w:rsidR="002414AF" w:rsidRDefault="002414AF" w:rsidP="00BD2C27">
            <w:pPr>
              <w:pStyle w:val="TableParagraph"/>
              <w:spacing w:line="270" w:lineRule="atLeast"/>
              <w:ind w:left="107" w:right="172"/>
              <w:rPr>
                <w:b/>
                <w:sz w:val="24"/>
              </w:rPr>
            </w:pPr>
            <w:r>
              <w:rPr>
                <w:b/>
                <w:spacing w:val="-2"/>
                <w:sz w:val="24"/>
              </w:rPr>
              <w:t xml:space="preserve">коммуникативному </w:t>
            </w:r>
            <w:r>
              <w:rPr>
                <w:b/>
                <w:sz w:val="24"/>
              </w:rPr>
              <w:t xml:space="preserve">взаимодействию с </w:t>
            </w:r>
            <w:r>
              <w:rPr>
                <w:b/>
                <w:spacing w:val="-2"/>
                <w:sz w:val="24"/>
              </w:rPr>
              <w:t>группой обучающихся.</w:t>
            </w:r>
          </w:p>
        </w:tc>
        <w:tc>
          <w:tcPr>
            <w:tcW w:w="1051" w:type="dxa"/>
          </w:tcPr>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spacing w:before="136"/>
              <w:rPr>
                <w:b/>
                <w:sz w:val="24"/>
              </w:rPr>
            </w:pPr>
          </w:p>
          <w:p w:rsidR="002414AF" w:rsidRDefault="002414AF" w:rsidP="00BD2C27">
            <w:pPr>
              <w:pStyle w:val="TableParagraph"/>
              <w:ind w:left="53" w:right="1"/>
              <w:jc w:val="center"/>
              <w:rPr>
                <w:b/>
                <w:sz w:val="24"/>
              </w:rPr>
            </w:pPr>
            <w:r>
              <w:rPr>
                <w:b/>
                <w:spacing w:val="-10"/>
                <w:sz w:val="24"/>
              </w:rPr>
              <w:t>3</w:t>
            </w:r>
          </w:p>
        </w:tc>
        <w:tc>
          <w:tcPr>
            <w:tcW w:w="1051" w:type="dxa"/>
          </w:tcPr>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spacing w:before="136"/>
              <w:rPr>
                <w:b/>
                <w:sz w:val="24"/>
              </w:rPr>
            </w:pPr>
          </w:p>
          <w:p w:rsidR="002414AF" w:rsidRDefault="002414AF" w:rsidP="00BD2C27">
            <w:pPr>
              <w:pStyle w:val="TableParagraph"/>
              <w:ind w:left="53" w:right="2"/>
              <w:jc w:val="center"/>
              <w:rPr>
                <w:b/>
                <w:sz w:val="24"/>
              </w:rPr>
            </w:pPr>
            <w:r>
              <w:rPr>
                <w:b/>
                <w:spacing w:val="-10"/>
                <w:sz w:val="24"/>
              </w:rPr>
              <w:t>3</w:t>
            </w:r>
          </w:p>
        </w:tc>
        <w:tc>
          <w:tcPr>
            <w:tcW w:w="1349" w:type="dxa"/>
          </w:tcPr>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spacing w:before="136"/>
              <w:rPr>
                <w:b/>
                <w:sz w:val="24"/>
              </w:rPr>
            </w:pPr>
          </w:p>
          <w:p w:rsidR="002414AF" w:rsidRDefault="002414AF" w:rsidP="00BD2C27">
            <w:pPr>
              <w:pStyle w:val="TableParagraph"/>
              <w:ind w:left="51"/>
              <w:jc w:val="center"/>
              <w:rPr>
                <w:b/>
                <w:sz w:val="24"/>
              </w:rPr>
            </w:pPr>
            <w:r>
              <w:rPr>
                <w:b/>
                <w:spacing w:val="-10"/>
                <w:sz w:val="24"/>
              </w:rPr>
              <w:t>3</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276"/>
        </w:trPr>
        <w:tc>
          <w:tcPr>
            <w:tcW w:w="10878" w:type="dxa"/>
            <w:gridSpan w:val="7"/>
          </w:tcPr>
          <w:p w:rsidR="002414AF" w:rsidRDefault="002414AF" w:rsidP="00BD2C27">
            <w:pPr>
              <w:pStyle w:val="TableParagraph"/>
              <w:spacing w:line="257" w:lineRule="exact"/>
              <w:ind w:left="107"/>
              <w:rPr>
                <w:b/>
                <w:sz w:val="24"/>
              </w:rPr>
            </w:pPr>
            <w:r>
              <w:rPr>
                <w:b/>
                <w:sz w:val="24"/>
              </w:rPr>
              <w:t>2.Формированиеучебного</w:t>
            </w:r>
            <w:r>
              <w:rPr>
                <w:b/>
                <w:spacing w:val="-2"/>
                <w:sz w:val="24"/>
              </w:rPr>
              <w:t>поведения</w:t>
            </w:r>
          </w:p>
        </w:tc>
      </w:tr>
      <w:tr w:rsidR="002414AF" w:rsidTr="00BD2C27">
        <w:trPr>
          <w:trHeight w:val="846"/>
        </w:trPr>
        <w:tc>
          <w:tcPr>
            <w:tcW w:w="3899" w:type="dxa"/>
          </w:tcPr>
          <w:p w:rsidR="002414AF" w:rsidRDefault="002414AF" w:rsidP="00B63A61">
            <w:pPr>
              <w:pStyle w:val="TableParagraph"/>
              <w:numPr>
                <w:ilvl w:val="0"/>
                <w:numId w:val="44"/>
              </w:numPr>
              <w:tabs>
                <w:tab w:val="left" w:pos="276"/>
              </w:tabs>
              <w:spacing w:line="237" w:lineRule="auto"/>
              <w:ind w:right="153" w:firstLine="0"/>
              <w:rPr>
                <w:sz w:val="24"/>
              </w:rPr>
            </w:pPr>
            <w:r>
              <w:rPr>
                <w:spacing w:val="-2"/>
                <w:sz w:val="24"/>
              </w:rPr>
              <w:t xml:space="preserve">направленность </w:t>
            </w:r>
            <w:r>
              <w:rPr>
                <w:sz w:val="24"/>
              </w:rPr>
              <w:t>взгляда(наговорящего</w:t>
            </w:r>
          </w:p>
          <w:p w:rsidR="002414AF" w:rsidRDefault="002414AF" w:rsidP="00BD2C27">
            <w:pPr>
              <w:pStyle w:val="TableParagraph"/>
              <w:spacing w:line="264" w:lineRule="exact"/>
              <w:ind w:left="107"/>
              <w:rPr>
                <w:sz w:val="24"/>
              </w:rPr>
            </w:pPr>
            <w:r>
              <w:rPr>
                <w:sz w:val="24"/>
              </w:rPr>
              <w:t>взрослого,на</w:t>
            </w:r>
            <w:r>
              <w:rPr>
                <w:spacing w:val="-2"/>
                <w:sz w:val="24"/>
              </w:rPr>
              <w:t>задание);</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1"/>
              <w:jc w:val="center"/>
              <w:rPr>
                <w:b/>
                <w:sz w:val="24"/>
              </w:rPr>
            </w:pPr>
            <w:r>
              <w:rPr>
                <w:b/>
                <w:spacing w:val="-10"/>
                <w:sz w:val="24"/>
              </w:rPr>
              <w:t>4</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2"/>
              <w:jc w:val="center"/>
              <w:rPr>
                <w:b/>
                <w:sz w:val="24"/>
              </w:rPr>
            </w:pPr>
            <w:r>
              <w:rPr>
                <w:b/>
                <w:spacing w:val="-10"/>
                <w:sz w:val="24"/>
              </w:rPr>
              <w:t>4</w:t>
            </w:r>
          </w:p>
        </w:tc>
        <w:tc>
          <w:tcPr>
            <w:tcW w:w="1349" w:type="dxa"/>
          </w:tcPr>
          <w:p w:rsidR="002414AF" w:rsidRDefault="002414AF" w:rsidP="00BD2C27">
            <w:pPr>
              <w:pStyle w:val="TableParagraph"/>
              <w:spacing w:before="5"/>
              <w:rPr>
                <w:b/>
                <w:sz w:val="24"/>
              </w:rPr>
            </w:pPr>
          </w:p>
          <w:p w:rsidR="002414AF" w:rsidRDefault="002414AF" w:rsidP="00BD2C27">
            <w:pPr>
              <w:pStyle w:val="TableParagraph"/>
              <w:spacing w:before="1"/>
              <w:ind w:left="51"/>
              <w:jc w:val="center"/>
              <w:rPr>
                <w:b/>
                <w:sz w:val="24"/>
              </w:rPr>
            </w:pPr>
            <w:r>
              <w:rPr>
                <w:b/>
                <w:spacing w:val="-10"/>
                <w:sz w:val="24"/>
              </w:rPr>
              <w:t>4</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570"/>
        </w:trPr>
        <w:tc>
          <w:tcPr>
            <w:tcW w:w="3899" w:type="dxa"/>
          </w:tcPr>
          <w:p w:rsidR="002414AF" w:rsidRDefault="002414AF" w:rsidP="00B63A61">
            <w:pPr>
              <w:pStyle w:val="TableParagraph"/>
              <w:numPr>
                <w:ilvl w:val="0"/>
                <w:numId w:val="45"/>
              </w:numPr>
              <w:tabs>
                <w:tab w:val="left" w:pos="278"/>
              </w:tabs>
              <w:spacing w:before="2" w:line="274" w:lineRule="exact"/>
              <w:ind w:right="387" w:firstLine="0"/>
              <w:rPr>
                <w:sz w:val="24"/>
              </w:rPr>
            </w:pPr>
            <w:r>
              <w:rPr>
                <w:sz w:val="24"/>
              </w:rPr>
              <w:t>умение выполнять инструкциипедагога</w:t>
            </w:r>
          </w:p>
        </w:tc>
        <w:tc>
          <w:tcPr>
            <w:tcW w:w="1051" w:type="dxa"/>
          </w:tcPr>
          <w:p w:rsidR="002414AF" w:rsidRDefault="002414AF" w:rsidP="00BD2C27">
            <w:pPr>
              <w:pStyle w:val="TableParagraph"/>
              <w:spacing w:before="144"/>
              <w:ind w:left="53" w:right="1"/>
              <w:jc w:val="center"/>
              <w:rPr>
                <w:b/>
                <w:sz w:val="24"/>
              </w:rPr>
            </w:pPr>
            <w:r>
              <w:rPr>
                <w:b/>
                <w:spacing w:val="-10"/>
                <w:sz w:val="24"/>
              </w:rPr>
              <w:t>4</w:t>
            </w:r>
          </w:p>
        </w:tc>
        <w:tc>
          <w:tcPr>
            <w:tcW w:w="1051" w:type="dxa"/>
          </w:tcPr>
          <w:p w:rsidR="002414AF" w:rsidRDefault="002414AF" w:rsidP="00BD2C27">
            <w:pPr>
              <w:pStyle w:val="TableParagraph"/>
              <w:spacing w:before="144"/>
              <w:ind w:left="53" w:right="2"/>
              <w:jc w:val="center"/>
              <w:rPr>
                <w:b/>
                <w:sz w:val="24"/>
              </w:rPr>
            </w:pPr>
            <w:r>
              <w:rPr>
                <w:b/>
                <w:spacing w:val="-10"/>
                <w:sz w:val="24"/>
              </w:rPr>
              <w:t>4</w:t>
            </w:r>
          </w:p>
        </w:tc>
        <w:tc>
          <w:tcPr>
            <w:tcW w:w="1349" w:type="dxa"/>
          </w:tcPr>
          <w:p w:rsidR="002414AF" w:rsidRDefault="002414AF" w:rsidP="00BD2C27">
            <w:pPr>
              <w:pStyle w:val="TableParagraph"/>
              <w:spacing w:before="144"/>
              <w:ind w:left="51"/>
              <w:jc w:val="center"/>
              <w:rPr>
                <w:b/>
                <w:sz w:val="24"/>
              </w:rPr>
            </w:pPr>
            <w:r>
              <w:rPr>
                <w:b/>
                <w:spacing w:val="-10"/>
                <w:sz w:val="24"/>
              </w:rPr>
              <w:t>4</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846"/>
        </w:trPr>
        <w:tc>
          <w:tcPr>
            <w:tcW w:w="3899" w:type="dxa"/>
          </w:tcPr>
          <w:p w:rsidR="002414AF" w:rsidRDefault="002414AF" w:rsidP="00B63A61">
            <w:pPr>
              <w:pStyle w:val="TableParagraph"/>
              <w:numPr>
                <w:ilvl w:val="0"/>
                <w:numId w:val="46"/>
              </w:numPr>
              <w:tabs>
                <w:tab w:val="left" w:pos="276"/>
              </w:tabs>
              <w:spacing w:line="237" w:lineRule="auto"/>
              <w:ind w:right="377" w:firstLine="0"/>
              <w:rPr>
                <w:sz w:val="24"/>
              </w:rPr>
            </w:pPr>
            <w:r>
              <w:rPr>
                <w:sz w:val="24"/>
              </w:rPr>
              <w:t>использование по назначениюучебных</w:t>
            </w:r>
          </w:p>
          <w:p w:rsidR="002414AF" w:rsidRDefault="002414AF" w:rsidP="00BD2C27">
            <w:pPr>
              <w:pStyle w:val="TableParagraph"/>
              <w:spacing w:line="264" w:lineRule="exact"/>
              <w:ind w:left="107"/>
              <w:rPr>
                <w:sz w:val="24"/>
              </w:rPr>
            </w:pPr>
            <w:r>
              <w:rPr>
                <w:spacing w:val="-2"/>
                <w:sz w:val="24"/>
              </w:rPr>
              <w:t>материалов;</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1"/>
              <w:jc w:val="center"/>
              <w:rPr>
                <w:b/>
                <w:sz w:val="24"/>
              </w:rPr>
            </w:pPr>
            <w:r>
              <w:rPr>
                <w:b/>
                <w:spacing w:val="-10"/>
                <w:sz w:val="24"/>
              </w:rPr>
              <w:t>4</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2"/>
              <w:jc w:val="center"/>
              <w:rPr>
                <w:b/>
                <w:sz w:val="24"/>
              </w:rPr>
            </w:pPr>
            <w:r>
              <w:rPr>
                <w:b/>
                <w:spacing w:val="-10"/>
                <w:sz w:val="24"/>
              </w:rPr>
              <w:t>4</w:t>
            </w:r>
          </w:p>
        </w:tc>
        <w:tc>
          <w:tcPr>
            <w:tcW w:w="1349" w:type="dxa"/>
          </w:tcPr>
          <w:p w:rsidR="002414AF" w:rsidRDefault="002414AF" w:rsidP="00BD2C27">
            <w:pPr>
              <w:pStyle w:val="TableParagraph"/>
              <w:spacing w:before="5"/>
              <w:rPr>
                <w:b/>
                <w:sz w:val="24"/>
              </w:rPr>
            </w:pPr>
          </w:p>
          <w:p w:rsidR="002414AF" w:rsidRDefault="002414AF" w:rsidP="00BD2C27">
            <w:pPr>
              <w:pStyle w:val="TableParagraph"/>
              <w:spacing w:before="1"/>
              <w:ind w:left="51"/>
              <w:jc w:val="center"/>
              <w:rPr>
                <w:b/>
                <w:sz w:val="24"/>
              </w:rPr>
            </w:pPr>
            <w:r>
              <w:rPr>
                <w:b/>
                <w:spacing w:val="-10"/>
                <w:sz w:val="24"/>
              </w:rPr>
              <w:t>4</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846"/>
        </w:trPr>
        <w:tc>
          <w:tcPr>
            <w:tcW w:w="3899" w:type="dxa"/>
          </w:tcPr>
          <w:p w:rsidR="002414AF" w:rsidRDefault="002414AF" w:rsidP="00B63A61">
            <w:pPr>
              <w:pStyle w:val="TableParagraph"/>
              <w:numPr>
                <w:ilvl w:val="0"/>
                <w:numId w:val="47"/>
              </w:numPr>
              <w:tabs>
                <w:tab w:val="left" w:pos="278"/>
              </w:tabs>
              <w:spacing w:line="237" w:lineRule="auto"/>
              <w:ind w:right="257" w:firstLine="0"/>
              <w:rPr>
                <w:sz w:val="24"/>
              </w:rPr>
            </w:pPr>
            <w:r>
              <w:rPr>
                <w:sz w:val="24"/>
              </w:rPr>
              <w:t>умение выполнять действияпообразцуи</w:t>
            </w:r>
          </w:p>
          <w:p w:rsidR="002414AF" w:rsidRDefault="002414AF" w:rsidP="00BD2C27">
            <w:pPr>
              <w:pStyle w:val="TableParagraph"/>
              <w:spacing w:line="264" w:lineRule="exact"/>
              <w:ind w:left="107"/>
              <w:rPr>
                <w:sz w:val="24"/>
              </w:rPr>
            </w:pPr>
            <w:r>
              <w:rPr>
                <w:sz w:val="24"/>
              </w:rPr>
              <w:t xml:space="preserve">по </w:t>
            </w:r>
            <w:r>
              <w:rPr>
                <w:spacing w:val="-2"/>
                <w:sz w:val="24"/>
              </w:rPr>
              <w:t>подражанию</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1"/>
              <w:jc w:val="center"/>
              <w:rPr>
                <w:b/>
                <w:sz w:val="24"/>
              </w:rPr>
            </w:pPr>
            <w:r>
              <w:rPr>
                <w:b/>
                <w:spacing w:val="-10"/>
                <w:sz w:val="24"/>
              </w:rPr>
              <w:t>3</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2"/>
              <w:jc w:val="center"/>
              <w:rPr>
                <w:b/>
                <w:sz w:val="24"/>
              </w:rPr>
            </w:pPr>
            <w:r>
              <w:rPr>
                <w:b/>
                <w:spacing w:val="-10"/>
                <w:sz w:val="24"/>
              </w:rPr>
              <w:t>4</w:t>
            </w:r>
          </w:p>
        </w:tc>
        <w:tc>
          <w:tcPr>
            <w:tcW w:w="1349" w:type="dxa"/>
          </w:tcPr>
          <w:p w:rsidR="002414AF" w:rsidRDefault="002414AF" w:rsidP="00BD2C27">
            <w:pPr>
              <w:pStyle w:val="TableParagraph"/>
              <w:spacing w:before="5"/>
              <w:rPr>
                <w:b/>
                <w:sz w:val="24"/>
              </w:rPr>
            </w:pPr>
          </w:p>
          <w:p w:rsidR="002414AF" w:rsidRDefault="002414AF" w:rsidP="00BD2C27">
            <w:pPr>
              <w:pStyle w:val="TableParagraph"/>
              <w:spacing w:before="1"/>
              <w:ind w:left="51"/>
              <w:jc w:val="center"/>
              <w:rPr>
                <w:b/>
                <w:sz w:val="24"/>
              </w:rPr>
            </w:pPr>
            <w:r>
              <w:rPr>
                <w:b/>
                <w:spacing w:val="-10"/>
                <w:sz w:val="24"/>
              </w:rPr>
              <w:t>4</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275"/>
        </w:trPr>
        <w:tc>
          <w:tcPr>
            <w:tcW w:w="10878" w:type="dxa"/>
            <w:gridSpan w:val="7"/>
          </w:tcPr>
          <w:p w:rsidR="002414AF" w:rsidRDefault="002414AF" w:rsidP="00BD2C27">
            <w:pPr>
              <w:pStyle w:val="TableParagraph"/>
              <w:spacing w:line="256" w:lineRule="exact"/>
              <w:ind w:left="107"/>
              <w:rPr>
                <w:b/>
                <w:sz w:val="24"/>
              </w:rPr>
            </w:pPr>
            <w:r>
              <w:rPr>
                <w:b/>
                <w:sz w:val="24"/>
              </w:rPr>
              <w:t>3.Формированиеумениявыполнять</w:t>
            </w:r>
            <w:r>
              <w:rPr>
                <w:b/>
                <w:spacing w:val="-2"/>
                <w:sz w:val="24"/>
              </w:rPr>
              <w:t>задание</w:t>
            </w:r>
          </w:p>
        </w:tc>
      </w:tr>
      <w:tr w:rsidR="002414AF" w:rsidTr="00BD2C27">
        <w:trPr>
          <w:trHeight w:val="566"/>
        </w:trPr>
        <w:tc>
          <w:tcPr>
            <w:tcW w:w="3899" w:type="dxa"/>
          </w:tcPr>
          <w:p w:rsidR="002414AF" w:rsidRDefault="002414AF" w:rsidP="00B63A61">
            <w:pPr>
              <w:pStyle w:val="TableParagraph"/>
              <w:numPr>
                <w:ilvl w:val="0"/>
                <w:numId w:val="48"/>
              </w:numPr>
              <w:tabs>
                <w:tab w:val="left" w:pos="276"/>
              </w:tabs>
              <w:spacing w:line="237" w:lineRule="auto"/>
              <w:ind w:right="126" w:firstLine="0"/>
              <w:rPr>
                <w:sz w:val="24"/>
              </w:rPr>
            </w:pPr>
            <w:r>
              <w:rPr>
                <w:sz w:val="24"/>
              </w:rPr>
              <w:t>в течение определенногопериода</w:t>
            </w:r>
          </w:p>
          <w:p w:rsidR="002414AF" w:rsidRDefault="002414AF" w:rsidP="00BD2C27">
            <w:pPr>
              <w:pStyle w:val="TableParagraph"/>
              <w:spacing w:line="264" w:lineRule="exact"/>
              <w:ind w:left="107"/>
              <w:rPr>
                <w:sz w:val="24"/>
              </w:rPr>
            </w:pPr>
            <w:r>
              <w:rPr>
                <w:spacing w:val="-2"/>
                <w:sz w:val="24"/>
              </w:rPr>
              <w:t>времени</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1"/>
              <w:jc w:val="center"/>
              <w:rPr>
                <w:b/>
                <w:sz w:val="24"/>
              </w:rPr>
            </w:pPr>
            <w:r>
              <w:rPr>
                <w:b/>
                <w:spacing w:val="-10"/>
                <w:sz w:val="24"/>
              </w:rPr>
              <w:t>4</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2"/>
              <w:jc w:val="center"/>
              <w:rPr>
                <w:b/>
                <w:sz w:val="24"/>
              </w:rPr>
            </w:pPr>
            <w:r>
              <w:rPr>
                <w:b/>
                <w:spacing w:val="-10"/>
                <w:sz w:val="24"/>
              </w:rPr>
              <w:t>4</w:t>
            </w:r>
          </w:p>
        </w:tc>
        <w:tc>
          <w:tcPr>
            <w:tcW w:w="1349" w:type="dxa"/>
          </w:tcPr>
          <w:p w:rsidR="002414AF" w:rsidRDefault="002414AF" w:rsidP="00BD2C27">
            <w:pPr>
              <w:pStyle w:val="TableParagraph"/>
              <w:spacing w:before="5"/>
              <w:rPr>
                <w:b/>
                <w:sz w:val="24"/>
              </w:rPr>
            </w:pPr>
          </w:p>
          <w:p w:rsidR="002414AF" w:rsidRDefault="002414AF" w:rsidP="00BD2C27">
            <w:pPr>
              <w:pStyle w:val="TableParagraph"/>
              <w:spacing w:before="1"/>
              <w:ind w:left="51"/>
              <w:jc w:val="center"/>
              <w:rPr>
                <w:b/>
                <w:sz w:val="24"/>
              </w:rPr>
            </w:pPr>
            <w:r>
              <w:rPr>
                <w:b/>
                <w:spacing w:val="-10"/>
                <w:sz w:val="24"/>
              </w:rPr>
              <w:t>4</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294"/>
        </w:trPr>
        <w:tc>
          <w:tcPr>
            <w:tcW w:w="3899" w:type="dxa"/>
          </w:tcPr>
          <w:p w:rsidR="002414AF" w:rsidRDefault="002414AF" w:rsidP="00B63A61">
            <w:pPr>
              <w:pStyle w:val="TableParagraph"/>
              <w:numPr>
                <w:ilvl w:val="0"/>
                <w:numId w:val="49"/>
              </w:numPr>
              <w:tabs>
                <w:tab w:val="left" w:pos="276"/>
              </w:tabs>
              <w:spacing w:line="274" w:lineRule="exact"/>
              <w:ind w:left="276" w:hanging="169"/>
              <w:rPr>
                <w:sz w:val="24"/>
              </w:rPr>
            </w:pPr>
            <w:r>
              <w:rPr>
                <w:sz w:val="24"/>
              </w:rPr>
              <w:t xml:space="preserve">отначаладо </w:t>
            </w:r>
            <w:r>
              <w:rPr>
                <w:spacing w:val="-2"/>
                <w:sz w:val="24"/>
              </w:rPr>
              <w:t>конца</w:t>
            </w:r>
          </w:p>
        </w:tc>
        <w:tc>
          <w:tcPr>
            <w:tcW w:w="1051" w:type="dxa"/>
          </w:tcPr>
          <w:p w:rsidR="002414AF" w:rsidRDefault="002414AF" w:rsidP="00BD2C27">
            <w:pPr>
              <w:pStyle w:val="TableParagraph"/>
              <w:spacing w:before="6" w:line="268" w:lineRule="exact"/>
              <w:ind w:left="53" w:right="1"/>
              <w:jc w:val="center"/>
              <w:rPr>
                <w:b/>
                <w:sz w:val="24"/>
              </w:rPr>
            </w:pPr>
            <w:r>
              <w:rPr>
                <w:b/>
                <w:spacing w:val="-10"/>
                <w:sz w:val="24"/>
              </w:rPr>
              <w:t>4</w:t>
            </w:r>
          </w:p>
        </w:tc>
        <w:tc>
          <w:tcPr>
            <w:tcW w:w="1051" w:type="dxa"/>
          </w:tcPr>
          <w:p w:rsidR="002414AF" w:rsidRDefault="002414AF" w:rsidP="00BD2C27">
            <w:pPr>
              <w:pStyle w:val="TableParagraph"/>
              <w:spacing w:before="6" w:line="268" w:lineRule="exact"/>
              <w:ind w:left="53" w:right="2"/>
              <w:jc w:val="center"/>
              <w:rPr>
                <w:b/>
                <w:sz w:val="24"/>
              </w:rPr>
            </w:pPr>
            <w:r>
              <w:rPr>
                <w:b/>
                <w:spacing w:val="-10"/>
                <w:sz w:val="24"/>
              </w:rPr>
              <w:t>4</w:t>
            </w:r>
          </w:p>
        </w:tc>
        <w:tc>
          <w:tcPr>
            <w:tcW w:w="1349" w:type="dxa"/>
          </w:tcPr>
          <w:p w:rsidR="002414AF" w:rsidRDefault="002414AF" w:rsidP="00BD2C27">
            <w:pPr>
              <w:pStyle w:val="TableParagraph"/>
              <w:spacing w:before="6" w:line="268" w:lineRule="exact"/>
              <w:ind w:left="51"/>
              <w:jc w:val="center"/>
              <w:rPr>
                <w:b/>
                <w:sz w:val="24"/>
              </w:rPr>
            </w:pPr>
            <w:r>
              <w:rPr>
                <w:b/>
                <w:spacing w:val="-10"/>
                <w:sz w:val="24"/>
              </w:rPr>
              <w:t>4</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846"/>
        </w:trPr>
        <w:tc>
          <w:tcPr>
            <w:tcW w:w="3899" w:type="dxa"/>
          </w:tcPr>
          <w:p w:rsidR="002414AF" w:rsidRDefault="002414AF" w:rsidP="00B63A61">
            <w:pPr>
              <w:pStyle w:val="TableParagraph"/>
              <w:numPr>
                <w:ilvl w:val="0"/>
                <w:numId w:val="50"/>
              </w:numPr>
              <w:tabs>
                <w:tab w:val="left" w:pos="276"/>
              </w:tabs>
              <w:spacing w:line="237" w:lineRule="auto"/>
              <w:ind w:right="965" w:firstLine="0"/>
              <w:rPr>
                <w:sz w:val="24"/>
              </w:rPr>
            </w:pPr>
            <w:r>
              <w:rPr>
                <w:sz w:val="24"/>
              </w:rPr>
              <w:t xml:space="preserve">с заданными </w:t>
            </w:r>
            <w:r>
              <w:rPr>
                <w:spacing w:val="-2"/>
                <w:sz w:val="24"/>
              </w:rPr>
              <w:t>качественными</w:t>
            </w:r>
          </w:p>
          <w:p w:rsidR="002414AF" w:rsidRDefault="002414AF" w:rsidP="00BD2C27">
            <w:pPr>
              <w:pStyle w:val="TableParagraph"/>
              <w:spacing w:line="264" w:lineRule="exact"/>
              <w:ind w:left="107"/>
              <w:rPr>
                <w:sz w:val="24"/>
              </w:rPr>
            </w:pPr>
            <w:r>
              <w:rPr>
                <w:spacing w:val="-2"/>
                <w:sz w:val="24"/>
              </w:rPr>
              <w:t>параметрами</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1"/>
              <w:jc w:val="center"/>
              <w:rPr>
                <w:b/>
                <w:sz w:val="24"/>
              </w:rPr>
            </w:pPr>
            <w:r>
              <w:rPr>
                <w:b/>
                <w:spacing w:val="-10"/>
                <w:sz w:val="24"/>
              </w:rPr>
              <w:t>2</w:t>
            </w:r>
          </w:p>
        </w:tc>
        <w:tc>
          <w:tcPr>
            <w:tcW w:w="1051" w:type="dxa"/>
          </w:tcPr>
          <w:p w:rsidR="002414AF" w:rsidRDefault="002414AF" w:rsidP="00BD2C27">
            <w:pPr>
              <w:pStyle w:val="TableParagraph"/>
              <w:spacing w:before="5"/>
              <w:rPr>
                <w:b/>
                <w:sz w:val="24"/>
              </w:rPr>
            </w:pPr>
          </w:p>
          <w:p w:rsidR="002414AF" w:rsidRDefault="002414AF" w:rsidP="00BD2C27">
            <w:pPr>
              <w:pStyle w:val="TableParagraph"/>
              <w:spacing w:before="1"/>
              <w:ind w:left="53" w:right="2"/>
              <w:jc w:val="center"/>
              <w:rPr>
                <w:b/>
                <w:sz w:val="24"/>
              </w:rPr>
            </w:pPr>
            <w:r>
              <w:rPr>
                <w:b/>
                <w:spacing w:val="-10"/>
                <w:sz w:val="24"/>
              </w:rPr>
              <w:t>2</w:t>
            </w:r>
          </w:p>
        </w:tc>
        <w:tc>
          <w:tcPr>
            <w:tcW w:w="1349" w:type="dxa"/>
          </w:tcPr>
          <w:p w:rsidR="002414AF" w:rsidRDefault="002414AF" w:rsidP="00BD2C27">
            <w:pPr>
              <w:pStyle w:val="TableParagraph"/>
              <w:spacing w:before="5"/>
              <w:rPr>
                <w:b/>
                <w:sz w:val="24"/>
              </w:rPr>
            </w:pPr>
          </w:p>
          <w:p w:rsidR="002414AF" w:rsidRDefault="002414AF" w:rsidP="00BD2C27">
            <w:pPr>
              <w:pStyle w:val="TableParagraph"/>
              <w:spacing w:before="1"/>
              <w:ind w:left="51"/>
              <w:jc w:val="center"/>
              <w:rPr>
                <w:b/>
                <w:sz w:val="24"/>
              </w:rPr>
            </w:pPr>
            <w:r>
              <w:rPr>
                <w:b/>
                <w:spacing w:val="-10"/>
                <w:sz w:val="24"/>
              </w:rPr>
              <w:t>3</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1683"/>
        </w:trPr>
        <w:tc>
          <w:tcPr>
            <w:tcW w:w="3899" w:type="dxa"/>
          </w:tcPr>
          <w:p w:rsidR="002414AF" w:rsidRDefault="002414AF" w:rsidP="00BD2C27">
            <w:pPr>
              <w:pStyle w:val="TableParagraph"/>
              <w:ind w:left="107" w:right="653"/>
              <w:rPr>
                <w:b/>
                <w:sz w:val="24"/>
              </w:rPr>
            </w:pPr>
            <w:r>
              <w:rPr>
                <w:b/>
                <w:sz w:val="24"/>
              </w:rPr>
              <w:t xml:space="preserve">4.Формирование </w:t>
            </w:r>
            <w:r>
              <w:rPr>
                <w:b/>
                <w:spacing w:val="-2"/>
                <w:sz w:val="24"/>
              </w:rPr>
              <w:t>умения самостоятельно</w:t>
            </w:r>
          </w:p>
          <w:p w:rsidR="002414AF" w:rsidRDefault="002414AF" w:rsidP="00BD2C27">
            <w:pPr>
              <w:pStyle w:val="TableParagraph"/>
              <w:ind w:left="107"/>
              <w:rPr>
                <w:b/>
                <w:sz w:val="24"/>
              </w:rPr>
            </w:pPr>
            <w:r>
              <w:rPr>
                <w:b/>
                <w:sz w:val="24"/>
              </w:rPr>
              <w:t>переходитьотодного задания (операции,</w:t>
            </w:r>
          </w:p>
          <w:p w:rsidR="002414AF" w:rsidRDefault="002414AF" w:rsidP="00BD2C27">
            <w:pPr>
              <w:pStyle w:val="TableParagraph"/>
              <w:ind w:left="107"/>
              <w:rPr>
                <w:b/>
                <w:sz w:val="24"/>
              </w:rPr>
            </w:pPr>
            <w:r>
              <w:rPr>
                <w:b/>
                <w:sz w:val="24"/>
              </w:rPr>
              <w:t>действия)кдр.в соответствии с</w:t>
            </w:r>
          </w:p>
          <w:p w:rsidR="002414AF" w:rsidRDefault="002414AF" w:rsidP="00BD2C27">
            <w:pPr>
              <w:pStyle w:val="TableParagraph"/>
              <w:spacing w:line="258" w:lineRule="exact"/>
              <w:ind w:left="107"/>
              <w:rPr>
                <w:b/>
                <w:sz w:val="24"/>
              </w:rPr>
            </w:pPr>
            <w:r>
              <w:rPr>
                <w:b/>
                <w:sz w:val="24"/>
              </w:rPr>
              <w:t>расписанием</w:t>
            </w:r>
            <w:r>
              <w:rPr>
                <w:b/>
                <w:spacing w:val="-2"/>
                <w:sz w:val="24"/>
              </w:rPr>
              <w:t>занятий,</w:t>
            </w:r>
            <w:r>
              <w:rPr>
                <w:b/>
                <w:sz w:val="24"/>
              </w:rPr>
              <w:t>алгоритмомдействия и т.д.</w:t>
            </w:r>
          </w:p>
        </w:tc>
        <w:tc>
          <w:tcPr>
            <w:tcW w:w="1051" w:type="dxa"/>
          </w:tcPr>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spacing w:before="136"/>
              <w:rPr>
                <w:b/>
                <w:sz w:val="24"/>
              </w:rPr>
            </w:pPr>
          </w:p>
          <w:p w:rsidR="002414AF" w:rsidRDefault="002414AF" w:rsidP="00BD2C27">
            <w:pPr>
              <w:pStyle w:val="TableParagraph"/>
              <w:ind w:left="53" w:right="1"/>
              <w:jc w:val="center"/>
              <w:rPr>
                <w:b/>
                <w:sz w:val="24"/>
              </w:rPr>
            </w:pPr>
            <w:r>
              <w:rPr>
                <w:b/>
                <w:spacing w:val="-10"/>
                <w:sz w:val="24"/>
              </w:rPr>
              <w:t>2</w:t>
            </w:r>
          </w:p>
        </w:tc>
        <w:tc>
          <w:tcPr>
            <w:tcW w:w="1051" w:type="dxa"/>
          </w:tcPr>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spacing w:before="136"/>
              <w:rPr>
                <w:b/>
                <w:sz w:val="24"/>
              </w:rPr>
            </w:pPr>
          </w:p>
          <w:p w:rsidR="002414AF" w:rsidRDefault="002414AF" w:rsidP="00BD2C27">
            <w:pPr>
              <w:pStyle w:val="TableParagraph"/>
              <w:ind w:left="53" w:right="2"/>
              <w:jc w:val="center"/>
              <w:rPr>
                <w:b/>
                <w:sz w:val="24"/>
              </w:rPr>
            </w:pPr>
            <w:r>
              <w:rPr>
                <w:b/>
                <w:spacing w:val="-10"/>
                <w:sz w:val="24"/>
              </w:rPr>
              <w:t>2</w:t>
            </w:r>
          </w:p>
        </w:tc>
        <w:tc>
          <w:tcPr>
            <w:tcW w:w="1349" w:type="dxa"/>
          </w:tcPr>
          <w:p w:rsidR="002414AF" w:rsidRDefault="002414AF" w:rsidP="00BD2C27">
            <w:pPr>
              <w:pStyle w:val="TableParagraph"/>
              <w:rPr>
                <w:b/>
                <w:sz w:val="24"/>
              </w:rPr>
            </w:pPr>
          </w:p>
          <w:p w:rsidR="002414AF" w:rsidRDefault="002414AF" w:rsidP="00BD2C27">
            <w:pPr>
              <w:pStyle w:val="TableParagraph"/>
              <w:rPr>
                <w:b/>
                <w:sz w:val="24"/>
              </w:rPr>
            </w:pPr>
          </w:p>
          <w:p w:rsidR="002414AF" w:rsidRDefault="002414AF" w:rsidP="00BD2C27">
            <w:pPr>
              <w:pStyle w:val="TableParagraph"/>
              <w:spacing w:before="136"/>
              <w:rPr>
                <w:b/>
                <w:sz w:val="24"/>
              </w:rPr>
            </w:pPr>
          </w:p>
          <w:p w:rsidR="002414AF" w:rsidRDefault="002414AF" w:rsidP="00BD2C27">
            <w:pPr>
              <w:pStyle w:val="TableParagraph"/>
              <w:ind w:left="51"/>
              <w:jc w:val="center"/>
              <w:rPr>
                <w:b/>
                <w:sz w:val="24"/>
              </w:rPr>
            </w:pPr>
            <w:r>
              <w:rPr>
                <w:b/>
                <w:spacing w:val="-10"/>
                <w:sz w:val="24"/>
              </w:rPr>
              <w:t>2</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346"/>
        </w:trPr>
        <w:tc>
          <w:tcPr>
            <w:tcW w:w="3894" w:type="dxa"/>
            <w:vMerge w:val="restart"/>
          </w:tcPr>
          <w:p w:rsidR="002414AF" w:rsidRDefault="002414AF" w:rsidP="00BD2C27">
            <w:pPr>
              <w:pStyle w:val="TableParagraph"/>
              <w:ind w:left="58"/>
              <w:jc w:val="center"/>
              <w:rPr>
                <w:b/>
                <w:sz w:val="24"/>
              </w:rPr>
            </w:pPr>
            <w:r>
              <w:rPr>
                <w:b/>
                <w:sz w:val="24"/>
              </w:rPr>
              <w:t xml:space="preserve">Средний балл </w:t>
            </w:r>
            <w:r>
              <w:rPr>
                <w:b/>
                <w:spacing w:val="-2"/>
                <w:sz w:val="24"/>
              </w:rPr>
              <w:t>сформированности</w:t>
            </w:r>
          </w:p>
          <w:p w:rsidR="002414AF" w:rsidRPr="00692B74" w:rsidRDefault="002414AF" w:rsidP="00BD2C27">
            <w:pPr>
              <w:pStyle w:val="TableParagraph"/>
              <w:spacing w:line="258" w:lineRule="exact"/>
              <w:ind w:left="58" w:right="5"/>
              <w:jc w:val="center"/>
              <w:rPr>
                <w:b/>
                <w:sz w:val="24"/>
                <w:lang w:val="en-US"/>
              </w:rPr>
            </w:pPr>
            <w:r>
              <w:rPr>
                <w:b/>
                <w:spacing w:val="-5"/>
                <w:sz w:val="24"/>
              </w:rPr>
              <w:t>БУД</w:t>
            </w:r>
            <w:r>
              <w:rPr>
                <w:b/>
                <w:spacing w:val="-5"/>
                <w:sz w:val="24"/>
                <w:lang w:val="en-US"/>
              </w:rPr>
              <w:t xml:space="preserve"> </w:t>
            </w:r>
          </w:p>
        </w:tc>
        <w:tc>
          <w:tcPr>
            <w:tcW w:w="1051" w:type="dxa"/>
          </w:tcPr>
          <w:p w:rsidR="002414AF" w:rsidRDefault="002414AF" w:rsidP="00BD2C27">
            <w:pPr>
              <w:pStyle w:val="TableParagraph"/>
              <w:spacing w:before="32"/>
              <w:ind w:left="53" w:right="1"/>
              <w:jc w:val="center"/>
              <w:rPr>
                <w:b/>
                <w:sz w:val="24"/>
              </w:rPr>
            </w:pPr>
            <w:r>
              <w:rPr>
                <w:b/>
                <w:spacing w:val="-5"/>
                <w:sz w:val="24"/>
              </w:rPr>
              <w:t>67</w:t>
            </w:r>
          </w:p>
        </w:tc>
        <w:tc>
          <w:tcPr>
            <w:tcW w:w="1051" w:type="dxa"/>
          </w:tcPr>
          <w:p w:rsidR="002414AF" w:rsidRDefault="002414AF" w:rsidP="00BD2C27">
            <w:pPr>
              <w:pStyle w:val="TableParagraph"/>
              <w:spacing w:before="32"/>
              <w:ind w:left="53" w:right="2"/>
              <w:jc w:val="center"/>
              <w:rPr>
                <w:b/>
                <w:sz w:val="24"/>
              </w:rPr>
            </w:pPr>
            <w:r>
              <w:rPr>
                <w:b/>
                <w:spacing w:val="-5"/>
                <w:sz w:val="24"/>
              </w:rPr>
              <w:t>69</w:t>
            </w:r>
          </w:p>
        </w:tc>
        <w:tc>
          <w:tcPr>
            <w:tcW w:w="1349" w:type="dxa"/>
          </w:tcPr>
          <w:p w:rsidR="002414AF" w:rsidRDefault="002414AF" w:rsidP="00BD2C27">
            <w:pPr>
              <w:pStyle w:val="TableParagraph"/>
              <w:spacing w:before="32"/>
              <w:ind w:left="51"/>
              <w:jc w:val="center"/>
              <w:rPr>
                <w:b/>
                <w:sz w:val="24"/>
              </w:rPr>
            </w:pPr>
            <w:r>
              <w:rPr>
                <w:b/>
                <w:spacing w:val="-5"/>
                <w:sz w:val="24"/>
              </w:rPr>
              <w:t>71</w:t>
            </w:r>
          </w:p>
        </w:tc>
        <w:tc>
          <w:tcPr>
            <w:tcW w:w="1202" w:type="dxa"/>
          </w:tcPr>
          <w:p w:rsidR="002414AF" w:rsidRDefault="002414AF" w:rsidP="00BD2C27">
            <w:pPr>
              <w:pStyle w:val="TableParagraph"/>
            </w:pPr>
          </w:p>
        </w:tc>
        <w:tc>
          <w:tcPr>
            <w:tcW w:w="1351" w:type="dxa"/>
          </w:tcPr>
          <w:p w:rsidR="002414AF" w:rsidRDefault="002414AF" w:rsidP="00BD2C27">
            <w:pPr>
              <w:pStyle w:val="TableParagraph"/>
            </w:pPr>
          </w:p>
        </w:tc>
        <w:tc>
          <w:tcPr>
            <w:tcW w:w="975" w:type="dxa"/>
          </w:tcPr>
          <w:p w:rsidR="002414AF" w:rsidRDefault="002414AF" w:rsidP="00BD2C27">
            <w:pPr>
              <w:pStyle w:val="TableParagraph"/>
            </w:pPr>
          </w:p>
        </w:tc>
      </w:tr>
      <w:tr w:rsidR="002414AF" w:rsidTr="00BD2C27">
        <w:trPr>
          <w:trHeight w:val="472"/>
        </w:trPr>
        <w:tc>
          <w:tcPr>
            <w:tcW w:w="3894" w:type="dxa"/>
            <w:vMerge/>
            <w:tcBorders>
              <w:top w:val="nil"/>
            </w:tcBorders>
          </w:tcPr>
          <w:p w:rsidR="002414AF" w:rsidRDefault="002414AF" w:rsidP="00BD2C27">
            <w:pPr>
              <w:rPr>
                <w:sz w:val="2"/>
                <w:szCs w:val="2"/>
              </w:rPr>
            </w:pPr>
          </w:p>
        </w:tc>
        <w:tc>
          <w:tcPr>
            <w:tcW w:w="2102" w:type="dxa"/>
            <w:gridSpan w:val="2"/>
          </w:tcPr>
          <w:p w:rsidR="002414AF" w:rsidRDefault="002414AF" w:rsidP="00BD2C27">
            <w:pPr>
              <w:pStyle w:val="TableParagraph"/>
              <w:spacing w:before="96"/>
              <w:ind w:left="54"/>
              <w:jc w:val="center"/>
              <w:rPr>
                <w:b/>
                <w:sz w:val="24"/>
              </w:rPr>
            </w:pPr>
            <w:r>
              <w:rPr>
                <w:b/>
                <w:spacing w:val="-5"/>
                <w:sz w:val="24"/>
              </w:rPr>
              <w:t>68</w:t>
            </w:r>
          </w:p>
        </w:tc>
        <w:tc>
          <w:tcPr>
            <w:tcW w:w="2551" w:type="dxa"/>
            <w:gridSpan w:val="2"/>
          </w:tcPr>
          <w:p w:rsidR="002414AF" w:rsidRDefault="002414AF" w:rsidP="00BD2C27">
            <w:pPr>
              <w:pStyle w:val="TableParagraph"/>
            </w:pPr>
          </w:p>
        </w:tc>
        <w:tc>
          <w:tcPr>
            <w:tcW w:w="2326" w:type="dxa"/>
            <w:gridSpan w:val="2"/>
          </w:tcPr>
          <w:p w:rsidR="002414AF" w:rsidRDefault="002414AF" w:rsidP="00BD2C27">
            <w:pPr>
              <w:pStyle w:val="TableParagraph"/>
            </w:pPr>
          </w:p>
        </w:tc>
      </w:tr>
    </w:tbl>
    <w:p w:rsidR="002414AF" w:rsidRPr="00E01C6A" w:rsidRDefault="002414AF" w:rsidP="002414AF">
      <w:pPr>
        <w:ind w:right="264"/>
        <w:jc w:val="both"/>
        <w:rPr>
          <w:b/>
          <w:sz w:val="24"/>
          <w:lang w:val="en-US"/>
        </w:rPr>
      </w:pPr>
    </w:p>
    <w:p w:rsidR="002414AF" w:rsidRDefault="002414AF"/>
    <w:sectPr w:rsidR="002414AF" w:rsidSect="00813E7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1AAB" w:rsidRDefault="009B1AAB" w:rsidP="00AC557C">
      <w:pPr>
        <w:spacing w:after="0" w:line="240" w:lineRule="auto"/>
      </w:pPr>
      <w:r>
        <w:separator/>
      </w:r>
    </w:p>
  </w:endnote>
  <w:endnote w:type="continuationSeparator" w:id="1">
    <w:p w:rsidR="009B1AAB" w:rsidRDefault="009B1AAB" w:rsidP="00AC55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804" w:rsidRDefault="009B1AAB">
    <w:pPr>
      <w:pStyle w:val="a8"/>
      <w:spacing w:line="14" w:lineRule="auto"/>
      <w:ind w:left="0" w:firstLine="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804" w:rsidRDefault="009B1AAB">
    <w:pPr>
      <w:pStyle w:val="a8"/>
      <w:spacing w:line="14" w:lineRule="auto"/>
      <w:ind w:left="0" w:firstLine="0"/>
      <w:jc w:val="left"/>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804" w:rsidRDefault="00AC557C">
    <w:pPr>
      <w:pStyle w:val="a8"/>
      <w:spacing w:line="14" w:lineRule="auto"/>
      <w:ind w:left="0" w:firstLine="0"/>
      <w:jc w:val="left"/>
      <w:rPr>
        <w:sz w:val="20"/>
      </w:rPr>
    </w:pPr>
    <w:r w:rsidRPr="00AC557C">
      <w:pict>
        <v:shapetype id="_x0000_t202" coordsize="21600,21600" o:spt="202" path="m,l,21600r21600,l21600,xe">
          <v:stroke joinstyle="miter"/>
          <v:path gradientshapeok="t" o:connecttype="rect"/>
        </v:shapetype>
        <v:shape id="Textbox 5" o:spid="_x0000_s2049" type="#_x0000_t202" style="position:absolute;margin-left:312.45pt;margin-top:780.8pt;width:13.2pt;height:13pt;z-index:-251658752;mso-position-horizontal-relative:page;mso-position-vertical-relative:page" o:gfxdata="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3ieM/bAAAADQEAAA8AAAAAAAAAAQAgAAAAIgAAAGRycy9kb3ducmV2LnhtbFBLAQIUABQAAAAI&#10;AIdO4kBbkeNYsQEAAHMDAAAOAAAAAAAAAAEAIAAAACoBAABkcnMvZTJvRG9jLnhtbFBLBQYAAAAA&#10;BgAGAFkBAABNBQAAAAA=&#10;" filled="f" stroked="f">
          <v:textbox inset="0,0,0,0">
            <w:txbxContent>
              <w:p w:rsidR="008D0804" w:rsidRDefault="00B63A61">
                <w:pPr>
                  <w:spacing w:line="233" w:lineRule="exact"/>
                  <w:ind w:left="20"/>
                </w:pPr>
                <w:r>
                  <w:rPr>
                    <w:spacing w:val="-5"/>
                  </w:rPr>
                  <w:t>56</w:t>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804" w:rsidRDefault="009B1AAB">
    <w:pPr>
      <w:pStyle w:val="a8"/>
      <w:spacing w:line="14" w:lineRule="auto"/>
      <w:ind w:left="0" w:firstLine="0"/>
      <w:jc w:val="left"/>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804" w:rsidRDefault="009B1AAB">
    <w:pPr>
      <w:pStyle w:val="a8"/>
      <w:spacing w:line="14" w:lineRule="auto"/>
      <w:ind w:left="0" w:firstLine="0"/>
      <w:jc w:val="left"/>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804" w:rsidRDefault="009B1AAB">
    <w:pPr>
      <w:pStyle w:val="a8"/>
      <w:spacing w:line="14" w:lineRule="auto"/>
      <w:ind w:left="0" w:firstLine="0"/>
      <w:jc w:val="left"/>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1AAB" w:rsidRDefault="009B1AAB" w:rsidP="00AC557C">
      <w:pPr>
        <w:spacing w:after="0" w:line="240" w:lineRule="auto"/>
      </w:pPr>
      <w:r>
        <w:separator/>
      </w:r>
    </w:p>
  </w:footnote>
  <w:footnote w:type="continuationSeparator" w:id="1">
    <w:p w:rsidR="009B1AAB" w:rsidRDefault="009B1AAB" w:rsidP="00AC557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3A4B87"/>
    <w:multiLevelType w:val="multilevel"/>
    <w:tmpl w:val="813A4B87"/>
    <w:lvl w:ilvl="0">
      <w:start w:val="1"/>
      <w:numFmt w:val="decimal"/>
      <w:lvlText w:val="%1)"/>
      <w:lvlJc w:val="left"/>
      <w:pPr>
        <w:ind w:left="102" w:hanging="27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046" w:hanging="270"/>
      </w:pPr>
      <w:rPr>
        <w:rFonts w:hint="default"/>
        <w:lang w:val="ru-RU" w:eastAsia="en-US" w:bidi="ar-SA"/>
      </w:rPr>
    </w:lvl>
    <w:lvl w:ilvl="2">
      <w:numFmt w:val="bullet"/>
      <w:lvlText w:val="•"/>
      <w:lvlJc w:val="left"/>
      <w:pPr>
        <w:ind w:left="1993" w:hanging="270"/>
      </w:pPr>
      <w:rPr>
        <w:rFonts w:hint="default"/>
        <w:lang w:val="ru-RU" w:eastAsia="en-US" w:bidi="ar-SA"/>
      </w:rPr>
    </w:lvl>
    <w:lvl w:ilvl="3">
      <w:numFmt w:val="bullet"/>
      <w:lvlText w:val="•"/>
      <w:lvlJc w:val="left"/>
      <w:pPr>
        <w:ind w:left="2939" w:hanging="270"/>
      </w:pPr>
      <w:rPr>
        <w:rFonts w:hint="default"/>
        <w:lang w:val="ru-RU" w:eastAsia="en-US" w:bidi="ar-SA"/>
      </w:rPr>
    </w:lvl>
    <w:lvl w:ilvl="4">
      <w:numFmt w:val="bullet"/>
      <w:lvlText w:val="•"/>
      <w:lvlJc w:val="left"/>
      <w:pPr>
        <w:ind w:left="3886" w:hanging="270"/>
      </w:pPr>
      <w:rPr>
        <w:rFonts w:hint="default"/>
        <w:lang w:val="ru-RU" w:eastAsia="en-US" w:bidi="ar-SA"/>
      </w:rPr>
    </w:lvl>
    <w:lvl w:ilvl="5">
      <w:numFmt w:val="bullet"/>
      <w:lvlText w:val="•"/>
      <w:lvlJc w:val="left"/>
      <w:pPr>
        <w:ind w:left="4833" w:hanging="270"/>
      </w:pPr>
      <w:rPr>
        <w:rFonts w:hint="default"/>
        <w:lang w:val="ru-RU" w:eastAsia="en-US" w:bidi="ar-SA"/>
      </w:rPr>
    </w:lvl>
    <w:lvl w:ilvl="6">
      <w:numFmt w:val="bullet"/>
      <w:lvlText w:val="•"/>
      <w:lvlJc w:val="left"/>
      <w:pPr>
        <w:ind w:left="5779" w:hanging="270"/>
      </w:pPr>
      <w:rPr>
        <w:rFonts w:hint="default"/>
        <w:lang w:val="ru-RU" w:eastAsia="en-US" w:bidi="ar-SA"/>
      </w:rPr>
    </w:lvl>
    <w:lvl w:ilvl="7">
      <w:numFmt w:val="bullet"/>
      <w:lvlText w:val="•"/>
      <w:lvlJc w:val="left"/>
      <w:pPr>
        <w:ind w:left="6726" w:hanging="270"/>
      </w:pPr>
      <w:rPr>
        <w:rFonts w:hint="default"/>
        <w:lang w:val="ru-RU" w:eastAsia="en-US" w:bidi="ar-SA"/>
      </w:rPr>
    </w:lvl>
    <w:lvl w:ilvl="8">
      <w:numFmt w:val="bullet"/>
      <w:lvlText w:val="•"/>
      <w:lvlJc w:val="left"/>
      <w:pPr>
        <w:ind w:left="7672" w:hanging="270"/>
      </w:pPr>
      <w:rPr>
        <w:rFonts w:hint="default"/>
        <w:lang w:val="ru-RU" w:eastAsia="en-US" w:bidi="ar-SA"/>
      </w:rPr>
    </w:lvl>
  </w:abstractNum>
  <w:abstractNum w:abstractNumId="1">
    <w:nsid w:val="91995D4F"/>
    <w:multiLevelType w:val="multilevel"/>
    <w:tmpl w:val="91995D4F"/>
    <w:lvl w:ilvl="0">
      <w:numFmt w:val="bullet"/>
      <w:lvlText w:val=""/>
      <w:lvlJc w:val="left"/>
      <w:pPr>
        <w:ind w:left="64" w:hanging="466"/>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42" w:hanging="466"/>
      </w:pPr>
      <w:rPr>
        <w:rFonts w:hint="default"/>
        <w:lang w:val="ru-RU" w:eastAsia="en-US" w:bidi="ar-SA"/>
      </w:rPr>
    </w:lvl>
    <w:lvl w:ilvl="2">
      <w:numFmt w:val="bullet"/>
      <w:lvlText w:val="•"/>
      <w:lvlJc w:val="left"/>
      <w:pPr>
        <w:ind w:left="825" w:hanging="466"/>
      </w:pPr>
      <w:rPr>
        <w:rFonts w:hint="default"/>
        <w:lang w:val="ru-RU" w:eastAsia="en-US" w:bidi="ar-SA"/>
      </w:rPr>
    </w:lvl>
    <w:lvl w:ilvl="3">
      <w:numFmt w:val="bullet"/>
      <w:lvlText w:val="•"/>
      <w:lvlJc w:val="left"/>
      <w:pPr>
        <w:ind w:left="1208" w:hanging="466"/>
      </w:pPr>
      <w:rPr>
        <w:rFonts w:hint="default"/>
        <w:lang w:val="ru-RU" w:eastAsia="en-US" w:bidi="ar-SA"/>
      </w:rPr>
    </w:lvl>
    <w:lvl w:ilvl="4">
      <w:numFmt w:val="bullet"/>
      <w:lvlText w:val="•"/>
      <w:lvlJc w:val="left"/>
      <w:pPr>
        <w:ind w:left="1591" w:hanging="466"/>
      </w:pPr>
      <w:rPr>
        <w:rFonts w:hint="default"/>
        <w:lang w:val="ru-RU" w:eastAsia="en-US" w:bidi="ar-SA"/>
      </w:rPr>
    </w:lvl>
    <w:lvl w:ilvl="5">
      <w:numFmt w:val="bullet"/>
      <w:lvlText w:val="•"/>
      <w:lvlJc w:val="left"/>
      <w:pPr>
        <w:ind w:left="1974" w:hanging="466"/>
      </w:pPr>
      <w:rPr>
        <w:rFonts w:hint="default"/>
        <w:lang w:val="ru-RU" w:eastAsia="en-US" w:bidi="ar-SA"/>
      </w:rPr>
    </w:lvl>
    <w:lvl w:ilvl="6">
      <w:numFmt w:val="bullet"/>
      <w:lvlText w:val="•"/>
      <w:lvlJc w:val="left"/>
      <w:pPr>
        <w:ind w:left="2357" w:hanging="466"/>
      </w:pPr>
      <w:rPr>
        <w:rFonts w:hint="default"/>
        <w:lang w:val="ru-RU" w:eastAsia="en-US" w:bidi="ar-SA"/>
      </w:rPr>
    </w:lvl>
    <w:lvl w:ilvl="7">
      <w:numFmt w:val="bullet"/>
      <w:lvlText w:val="•"/>
      <w:lvlJc w:val="left"/>
      <w:pPr>
        <w:ind w:left="2740" w:hanging="466"/>
      </w:pPr>
      <w:rPr>
        <w:rFonts w:hint="default"/>
        <w:lang w:val="ru-RU" w:eastAsia="en-US" w:bidi="ar-SA"/>
      </w:rPr>
    </w:lvl>
    <w:lvl w:ilvl="8">
      <w:numFmt w:val="bullet"/>
      <w:lvlText w:val="•"/>
      <w:lvlJc w:val="left"/>
      <w:pPr>
        <w:ind w:left="3123" w:hanging="466"/>
      </w:pPr>
      <w:rPr>
        <w:rFonts w:hint="default"/>
        <w:lang w:val="ru-RU" w:eastAsia="en-US" w:bidi="ar-SA"/>
      </w:rPr>
    </w:lvl>
  </w:abstractNum>
  <w:abstractNum w:abstractNumId="2">
    <w:nsid w:val="9288B902"/>
    <w:multiLevelType w:val="multilevel"/>
    <w:tmpl w:val="9288B902"/>
    <w:lvl w:ilvl="0">
      <w:numFmt w:val="decimal"/>
      <w:lvlText w:val="%1"/>
      <w:lvlJc w:val="left"/>
      <w:pPr>
        <w:ind w:left="990" w:hanging="1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856" w:hanging="180"/>
      </w:pPr>
      <w:rPr>
        <w:rFonts w:hint="default"/>
        <w:lang w:val="ru-RU" w:eastAsia="en-US" w:bidi="ar-SA"/>
      </w:rPr>
    </w:lvl>
    <w:lvl w:ilvl="2">
      <w:numFmt w:val="bullet"/>
      <w:lvlText w:val="•"/>
      <w:lvlJc w:val="left"/>
      <w:pPr>
        <w:ind w:left="2713" w:hanging="180"/>
      </w:pPr>
      <w:rPr>
        <w:rFonts w:hint="default"/>
        <w:lang w:val="ru-RU" w:eastAsia="en-US" w:bidi="ar-SA"/>
      </w:rPr>
    </w:lvl>
    <w:lvl w:ilvl="3">
      <w:numFmt w:val="bullet"/>
      <w:lvlText w:val="•"/>
      <w:lvlJc w:val="left"/>
      <w:pPr>
        <w:ind w:left="3569" w:hanging="180"/>
      </w:pPr>
      <w:rPr>
        <w:rFonts w:hint="default"/>
        <w:lang w:val="ru-RU" w:eastAsia="en-US" w:bidi="ar-SA"/>
      </w:rPr>
    </w:lvl>
    <w:lvl w:ilvl="4">
      <w:numFmt w:val="bullet"/>
      <w:lvlText w:val="•"/>
      <w:lvlJc w:val="left"/>
      <w:pPr>
        <w:ind w:left="4426" w:hanging="180"/>
      </w:pPr>
      <w:rPr>
        <w:rFonts w:hint="default"/>
        <w:lang w:val="ru-RU" w:eastAsia="en-US" w:bidi="ar-SA"/>
      </w:rPr>
    </w:lvl>
    <w:lvl w:ilvl="5">
      <w:numFmt w:val="bullet"/>
      <w:lvlText w:val="•"/>
      <w:lvlJc w:val="left"/>
      <w:pPr>
        <w:ind w:left="5283" w:hanging="180"/>
      </w:pPr>
      <w:rPr>
        <w:rFonts w:hint="default"/>
        <w:lang w:val="ru-RU" w:eastAsia="en-US" w:bidi="ar-SA"/>
      </w:rPr>
    </w:lvl>
    <w:lvl w:ilvl="6">
      <w:numFmt w:val="bullet"/>
      <w:lvlText w:val="•"/>
      <w:lvlJc w:val="left"/>
      <w:pPr>
        <w:ind w:left="6139" w:hanging="180"/>
      </w:pPr>
      <w:rPr>
        <w:rFonts w:hint="default"/>
        <w:lang w:val="ru-RU" w:eastAsia="en-US" w:bidi="ar-SA"/>
      </w:rPr>
    </w:lvl>
    <w:lvl w:ilvl="7">
      <w:numFmt w:val="bullet"/>
      <w:lvlText w:val="•"/>
      <w:lvlJc w:val="left"/>
      <w:pPr>
        <w:ind w:left="6996" w:hanging="180"/>
      </w:pPr>
      <w:rPr>
        <w:rFonts w:hint="default"/>
        <w:lang w:val="ru-RU" w:eastAsia="en-US" w:bidi="ar-SA"/>
      </w:rPr>
    </w:lvl>
    <w:lvl w:ilvl="8">
      <w:numFmt w:val="bullet"/>
      <w:lvlText w:val="•"/>
      <w:lvlJc w:val="left"/>
      <w:pPr>
        <w:ind w:left="7852" w:hanging="180"/>
      </w:pPr>
      <w:rPr>
        <w:rFonts w:hint="default"/>
        <w:lang w:val="ru-RU" w:eastAsia="en-US" w:bidi="ar-SA"/>
      </w:rPr>
    </w:lvl>
  </w:abstractNum>
  <w:abstractNum w:abstractNumId="3">
    <w:nsid w:val="9C8AC8EF"/>
    <w:multiLevelType w:val="multilevel"/>
    <w:tmpl w:val="9C8AC8EF"/>
    <w:lvl w:ilvl="0">
      <w:numFmt w:val="bullet"/>
      <w:lvlText w:val=""/>
      <w:lvlJc w:val="left"/>
      <w:pPr>
        <w:ind w:left="1236" w:hanging="427"/>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2072" w:hanging="427"/>
      </w:pPr>
      <w:rPr>
        <w:rFonts w:hint="default"/>
        <w:lang w:val="ru-RU" w:eastAsia="en-US" w:bidi="ar-SA"/>
      </w:rPr>
    </w:lvl>
    <w:lvl w:ilvl="2">
      <w:numFmt w:val="bullet"/>
      <w:lvlText w:val="•"/>
      <w:lvlJc w:val="left"/>
      <w:pPr>
        <w:ind w:left="2905" w:hanging="427"/>
      </w:pPr>
      <w:rPr>
        <w:rFonts w:hint="default"/>
        <w:lang w:val="ru-RU" w:eastAsia="en-US" w:bidi="ar-SA"/>
      </w:rPr>
    </w:lvl>
    <w:lvl w:ilvl="3">
      <w:numFmt w:val="bullet"/>
      <w:lvlText w:val="•"/>
      <w:lvlJc w:val="left"/>
      <w:pPr>
        <w:ind w:left="3737" w:hanging="427"/>
      </w:pPr>
      <w:rPr>
        <w:rFonts w:hint="default"/>
        <w:lang w:val="ru-RU" w:eastAsia="en-US" w:bidi="ar-SA"/>
      </w:rPr>
    </w:lvl>
    <w:lvl w:ilvl="4">
      <w:numFmt w:val="bullet"/>
      <w:lvlText w:val="•"/>
      <w:lvlJc w:val="left"/>
      <w:pPr>
        <w:ind w:left="4570" w:hanging="427"/>
      </w:pPr>
      <w:rPr>
        <w:rFonts w:hint="default"/>
        <w:lang w:val="ru-RU" w:eastAsia="en-US" w:bidi="ar-SA"/>
      </w:rPr>
    </w:lvl>
    <w:lvl w:ilvl="5">
      <w:numFmt w:val="bullet"/>
      <w:lvlText w:val="•"/>
      <w:lvlJc w:val="left"/>
      <w:pPr>
        <w:ind w:left="5403" w:hanging="427"/>
      </w:pPr>
      <w:rPr>
        <w:rFonts w:hint="default"/>
        <w:lang w:val="ru-RU" w:eastAsia="en-US" w:bidi="ar-SA"/>
      </w:rPr>
    </w:lvl>
    <w:lvl w:ilvl="6">
      <w:numFmt w:val="bullet"/>
      <w:lvlText w:val="•"/>
      <w:lvlJc w:val="left"/>
      <w:pPr>
        <w:ind w:left="6235" w:hanging="427"/>
      </w:pPr>
      <w:rPr>
        <w:rFonts w:hint="default"/>
        <w:lang w:val="ru-RU" w:eastAsia="en-US" w:bidi="ar-SA"/>
      </w:rPr>
    </w:lvl>
    <w:lvl w:ilvl="7">
      <w:numFmt w:val="bullet"/>
      <w:lvlText w:val="•"/>
      <w:lvlJc w:val="left"/>
      <w:pPr>
        <w:ind w:left="7068" w:hanging="427"/>
      </w:pPr>
      <w:rPr>
        <w:rFonts w:hint="default"/>
        <w:lang w:val="ru-RU" w:eastAsia="en-US" w:bidi="ar-SA"/>
      </w:rPr>
    </w:lvl>
    <w:lvl w:ilvl="8">
      <w:numFmt w:val="bullet"/>
      <w:lvlText w:val="•"/>
      <w:lvlJc w:val="left"/>
      <w:pPr>
        <w:ind w:left="7900" w:hanging="427"/>
      </w:pPr>
      <w:rPr>
        <w:rFonts w:hint="default"/>
        <w:lang w:val="ru-RU" w:eastAsia="en-US" w:bidi="ar-SA"/>
      </w:rPr>
    </w:lvl>
  </w:abstractNum>
  <w:abstractNum w:abstractNumId="4">
    <w:nsid w:val="A0F05207"/>
    <w:multiLevelType w:val="multilevel"/>
    <w:tmpl w:val="A0F05207"/>
    <w:lvl w:ilvl="0">
      <w:numFmt w:val="bullet"/>
      <w:lvlText w:val="-"/>
      <w:lvlJc w:val="left"/>
      <w:pPr>
        <w:ind w:left="10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764" w:hanging="140"/>
      </w:pPr>
      <w:rPr>
        <w:rFonts w:hint="default"/>
        <w:lang w:val="ru-RU" w:eastAsia="en-US" w:bidi="ar-SA"/>
      </w:rPr>
    </w:lvl>
    <w:lvl w:ilvl="2">
      <w:numFmt w:val="bullet"/>
      <w:lvlText w:val="•"/>
      <w:lvlJc w:val="left"/>
      <w:pPr>
        <w:ind w:left="1428" w:hanging="140"/>
      </w:pPr>
      <w:rPr>
        <w:rFonts w:hint="default"/>
        <w:lang w:val="ru-RU" w:eastAsia="en-US" w:bidi="ar-SA"/>
      </w:rPr>
    </w:lvl>
    <w:lvl w:ilvl="3">
      <w:numFmt w:val="bullet"/>
      <w:lvlText w:val="•"/>
      <w:lvlJc w:val="left"/>
      <w:pPr>
        <w:ind w:left="2092" w:hanging="140"/>
      </w:pPr>
      <w:rPr>
        <w:rFonts w:hint="default"/>
        <w:lang w:val="ru-RU" w:eastAsia="en-US" w:bidi="ar-SA"/>
      </w:rPr>
    </w:lvl>
    <w:lvl w:ilvl="4">
      <w:numFmt w:val="bullet"/>
      <w:lvlText w:val="•"/>
      <w:lvlJc w:val="left"/>
      <w:pPr>
        <w:ind w:left="2756" w:hanging="140"/>
      </w:pPr>
      <w:rPr>
        <w:rFonts w:hint="default"/>
        <w:lang w:val="ru-RU" w:eastAsia="en-US" w:bidi="ar-SA"/>
      </w:rPr>
    </w:lvl>
    <w:lvl w:ilvl="5">
      <w:numFmt w:val="bullet"/>
      <w:lvlText w:val="•"/>
      <w:lvlJc w:val="left"/>
      <w:pPr>
        <w:ind w:left="3420" w:hanging="140"/>
      </w:pPr>
      <w:rPr>
        <w:rFonts w:hint="default"/>
        <w:lang w:val="ru-RU" w:eastAsia="en-US" w:bidi="ar-SA"/>
      </w:rPr>
    </w:lvl>
    <w:lvl w:ilvl="6">
      <w:numFmt w:val="bullet"/>
      <w:lvlText w:val="•"/>
      <w:lvlJc w:val="left"/>
      <w:pPr>
        <w:ind w:left="4084" w:hanging="140"/>
      </w:pPr>
      <w:rPr>
        <w:rFonts w:hint="default"/>
        <w:lang w:val="ru-RU" w:eastAsia="en-US" w:bidi="ar-SA"/>
      </w:rPr>
    </w:lvl>
    <w:lvl w:ilvl="7">
      <w:numFmt w:val="bullet"/>
      <w:lvlText w:val="•"/>
      <w:lvlJc w:val="left"/>
      <w:pPr>
        <w:ind w:left="4748" w:hanging="140"/>
      </w:pPr>
      <w:rPr>
        <w:rFonts w:hint="default"/>
        <w:lang w:val="ru-RU" w:eastAsia="en-US" w:bidi="ar-SA"/>
      </w:rPr>
    </w:lvl>
    <w:lvl w:ilvl="8">
      <w:numFmt w:val="bullet"/>
      <w:lvlText w:val="•"/>
      <w:lvlJc w:val="left"/>
      <w:pPr>
        <w:ind w:left="5412" w:hanging="140"/>
      </w:pPr>
      <w:rPr>
        <w:rFonts w:hint="default"/>
        <w:lang w:val="ru-RU" w:eastAsia="en-US" w:bidi="ar-SA"/>
      </w:rPr>
    </w:lvl>
  </w:abstractNum>
  <w:abstractNum w:abstractNumId="5">
    <w:nsid w:val="B0F1ACD9"/>
    <w:multiLevelType w:val="multilevel"/>
    <w:tmpl w:val="B0F1ACD9"/>
    <w:lvl w:ilvl="0">
      <w:start w:val="1"/>
      <w:numFmt w:val="decimal"/>
      <w:lvlText w:val="%1"/>
      <w:lvlJc w:val="left"/>
      <w:pPr>
        <w:ind w:left="990" w:hanging="1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856" w:hanging="180"/>
      </w:pPr>
      <w:rPr>
        <w:rFonts w:hint="default"/>
        <w:lang w:val="ru-RU" w:eastAsia="en-US" w:bidi="ar-SA"/>
      </w:rPr>
    </w:lvl>
    <w:lvl w:ilvl="2">
      <w:numFmt w:val="bullet"/>
      <w:lvlText w:val="•"/>
      <w:lvlJc w:val="left"/>
      <w:pPr>
        <w:ind w:left="2713" w:hanging="180"/>
      </w:pPr>
      <w:rPr>
        <w:rFonts w:hint="default"/>
        <w:lang w:val="ru-RU" w:eastAsia="en-US" w:bidi="ar-SA"/>
      </w:rPr>
    </w:lvl>
    <w:lvl w:ilvl="3">
      <w:numFmt w:val="bullet"/>
      <w:lvlText w:val="•"/>
      <w:lvlJc w:val="left"/>
      <w:pPr>
        <w:ind w:left="3569" w:hanging="180"/>
      </w:pPr>
      <w:rPr>
        <w:rFonts w:hint="default"/>
        <w:lang w:val="ru-RU" w:eastAsia="en-US" w:bidi="ar-SA"/>
      </w:rPr>
    </w:lvl>
    <w:lvl w:ilvl="4">
      <w:numFmt w:val="bullet"/>
      <w:lvlText w:val="•"/>
      <w:lvlJc w:val="left"/>
      <w:pPr>
        <w:ind w:left="4426" w:hanging="180"/>
      </w:pPr>
      <w:rPr>
        <w:rFonts w:hint="default"/>
        <w:lang w:val="ru-RU" w:eastAsia="en-US" w:bidi="ar-SA"/>
      </w:rPr>
    </w:lvl>
    <w:lvl w:ilvl="5">
      <w:numFmt w:val="bullet"/>
      <w:lvlText w:val="•"/>
      <w:lvlJc w:val="left"/>
      <w:pPr>
        <w:ind w:left="5283" w:hanging="180"/>
      </w:pPr>
      <w:rPr>
        <w:rFonts w:hint="default"/>
        <w:lang w:val="ru-RU" w:eastAsia="en-US" w:bidi="ar-SA"/>
      </w:rPr>
    </w:lvl>
    <w:lvl w:ilvl="6">
      <w:numFmt w:val="bullet"/>
      <w:lvlText w:val="•"/>
      <w:lvlJc w:val="left"/>
      <w:pPr>
        <w:ind w:left="6139" w:hanging="180"/>
      </w:pPr>
      <w:rPr>
        <w:rFonts w:hint="default"/>
        <w:lang w:val="ru-RU" w:eastAsia="en-US" w:bidi="ar-SA"/>
      </w:rPr>
    </w:lvl>
    <w:lvl w:ilvl="7">
      <w:numFmt w:val="bullet"/>
      <w:lvlText w:val="•"/>
      <w:lvlJc w:val="left"/>
      <w:pPr>
        <w:ind w:left="6996" w:hanging="180"/>
      </w:pPr>
      <w:rPr>
        <w:rFonts w:hint="default"/>
        <w:lang w:val="ru-RU" w:eastAsia="en-US" w:bidi="ar-SA"/>
      </w:rPr>
    </w:lvl>
    <w:lvl w:ilvl="8">
      <w:numFmt w:val="bullet"/>
      <w:lvlText w:val="•"/>
      <w:lvlJc w:val="left"/>
      <w:pPr>
        <w:ind w:left="7852" w:hanging="180"/>
      </w:pPr>
      <w:rPr>
        <w:rFonts w:hint="default"/>
        <w:lang w:val="ru-RU" w:eastAsia="en-US" w:bidi="ar-SA"/>
      </w:rPr>
    </w:lvl>
  </w:abstractNum>
  <w:abstractNum w:abstractNumId="6">
    <w:nsid w:val="B23A94A9"/>
    <w:multiLevelType w:val="multilevel"/>
    <w:tmpl w:val="B23A94A9"/>
    <w:lvl w:ilvl="0">
      <w:numFmt w:val="bullet"/>
      <w:lvlText w:val="-"/>
      <w:lvlJc w:val="left"/>
      <w:pPr>
        <w:ind w:left="10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764" w:hanging="140"/>
      </w:pPr>
      <w:rPr>
        <w:rFonts w:hint="default"/>
        <w:lang w:val="ru-RU" w:eastAsia="en-US" w:bidi="ar-SA"/>
      </w:rPr>
    </w:lvl>
    <w:lvl w:ilvl="2">
      <w:numFmt w:val="bullet"/>
      <w:lvlText w:val="•"/>
      <w:lvlJc w:val="left"/>
      <w:pPr>
        <w:ind w:left="1428" w:hanging="140"/>
      </w:pPr>
      <w:rPr>
        <w:rFonts w:hint="default"/>
        <w:lang w:val="ru-RU" w:eastAsia="en-US" w:bidi="ar-SA"/>
      </w:rPr>
    </w:lvl>
    <w:lvl w:ilvl="3">
      <w:numFmt w:val="bullet"/>
      <w:lvlText w:val="•"/>
      <w:lvlJc w:val="left"/>
      <w:pPr>
        <w:ind w:left="2092" w:hanging="140"/>
      </w:pPr>
      <w:rPr>
        <w:rFonts w:hint="default"/>
        <w:lang w:val="ru-RU" w:eastAsia="en-US" w:bidi="ar-SA"/>
      </w:rPr>
    </w:lvl>
    <w:lvl w:ilvl="4">
      <w:numFmt w:val="bullet"/>
      <w:lvlText w:val="•"/>
      <w:lvlJc w:val="left"/>
      <w:pPr>
        <w:ind w:left="2756" w:hanging="140"/>
      </w:pPr>
      <w:rPr>
        <w:rFonts w:hint="default"/>
        <w:lang w:val="ru-RU" w:eastAsia="en-US" w:bidi="ar-SA"/>
      </w:rPr>
    </w:lvl>
    <w:lvl w:ilvl="5">
      <w:numFmt w:val="bullet"/>
      <w:lvlText w:val="•"/>
      <w:lvlJc w:val="left"/>
      <w:pPr>
        <w:ind w:left="3420" w:hanging="140"/>
      </w:pPr>
      <w:rPr>
        <w:rFonts w:hint="default"/>
        <w:lang w:val="ru-RU" w:eastAsia="en-US" w:bidi="ar-SA"/>
      </w:rPr>
    </w:lvl>
    <w:lvl w:ilvl="6">
      <w:numFmt w:val="bullet"/>
      <w:lvlText w:val="•"/>
      <w:lvlJc w:val="left"/>
      <w:pPr>
        <w:ind w:left="4084" w:hanging="140"/>
      </w:pPr>
      <w:rPr>
        <w:rFonts w:hint="default"/>
        <w:lang w:val="ru-RU" w:eastAsia="en-US" w:bidi="ar-SA"/>
      </w:rPr>
    </w:lvl>
    <w:lvl w:ilvl="7">
      <w:numFmt w:val="bullet"/>
      <w:lvlText w:val="•"/>
      <w:lvlJc w:val="left"/>
      <w:pPr>
        <w:ind w:left="4748" w:hanging="140"/>
      </w:pPr>
      <w:rPr>
        <w:rFonts w:hint="default"/>
        <w:lang w:val="ru-RU" w:eastAsia="en-US" w:bidi="ar-SA"/>
      </w:rPr>
    </w:lvl>
    <w:lvl w:ilvl="8">
      <w:numFmt w:val="bullet"/>
      <w:lvlText w:val="•"/>
      <w:lvlJc w:val="left"/>
      <w:pPr>
        <w:ind w:left="5412" w:hanging="140"/>
      </w:pPr>
      <w:rPr>
        <w:rFonts w:hint="default"/>
        <w:lang w:val="ru-RU" w:eastAsia="en-US" w:bidi="ar-SA"/>
      </w:rPr>
    </w:lvl>
  </w:abstractNum>
  <w:abstractNum w:abstractNumId="7">
    <w:nsid w:val="B53F3350"/>
    <w:multiLevelType w:val="multilevel"/>
    <w:tmpl w:val="B53F3350"/>
    <w:lvl w:ilvl="0">
      <w:numFmt w:val="bullet"/>
      <w:lvlText w:val=""/>
      <w:lvlJc w:val="left"/>
      <w:pPr>
        <w:ind w:left="107" w:hanging="170"/>
      </w:pPr>
      <w:rPr>
        <w:rFonts w:ascii="Symbol" w:eastAsia="Symbol" w:hAnsi="Symbol" w:cs="Symbol" w:hint="default"/>
        <w:b w:val="0"/>
        <w:bCs w:val="0"/>
        <w:i/>
        <w:iCs/>
        <w:spacing w:val="0"/>
        <w:w w:val="96"/>
        <w:sz w:val="25"/>
        <w:szCs w:val="25"/>
        <w:lang w:val="ru-RU" w:eastAsia="en-US" w:bidi="ar-SA"/>
      </w:rPr>
    </w:lvl>
    <w:lvl w:ilvl="1">
      <w:numFmt w:val="bullet"/>
      <w:lvlText w:val="•"/>
      <w:lvlJc w:val="left"/>
      <w:pPr>
        <w:ind w:left="377" w:hanging="170"/>
      </w:pPr>
      <w:rPr>
        <w:rFonts w:hint="default"/>
        <w:lang w:val="ru-RU" w:eastAsia="en-US" w:bidi="ar-SA"/>
      </w:rPr>
    </w:lvl>
    <w:lvl w:ilvl="2">
      <w:numFmt w:val="bullet"/>
      <w:lvlText w:val="•"/>
      <w:lvlJc w:val="left"/>
      <w:pPr>
        <w:ind w:left="655" w:hanging="170"/>
      </w:pPr>
      <w:rPr>
        <w:rFonts w:hint="default"/>
        <w:lang w:val="ru-RU" w:eastAsia="en-US" w:bidi="ar-SA"/>
      </w:rPr>
    </w:lvl>
    <w:lvl w:ilvl="3">
      <w:numFmt w:val="bullet"/>
      <w:lvlText w:val="•"/>
      <w:lvlJc w:val="left"/>
      <w:pPr>
        <w:ind w:left="932" w:hanging="170"/>
      </w:pPr>
      <w:rPr>
        <w:rFonts w:hint="default"/>
        <w:lang w:val="ru-RU" w:eastAsia="en-US" w:bidi="ar-SA"/>
      </w:rPr>
    </w:lvl>
    <w:lvl w:ilvl="4">
      <w:numFmt w:val="bullet"/>
      <w:lvlText w:val="•"/>
      <w:lvlJc w:val="left"/>
      <w:pPr>
        <w:ind w:left="1210" w:hanging="170"/>
      </w:pPr>
      <w:rPr>
        <w:rFonts w:hint="default"/>
        <w:lang w:val="ru-RU" w:eastAsia="en-US" w:bidi="ar-SA"/>
      </w:rPr>
    </w:lvl>
    <w:lvl w:ilvl="5">
      <w:numFmt w:val="bullet"/>
      <w:lvlText w:val="•"/>
      <w:lvlJc w:val="left"/>
      <w:pPr>
        <w:ind w:left="1487" w:hanging="170"/>
      </w:pPr>
      <w:rPr>
        <w:rFonts w:hint="default"/>
        <w:lang w:val="ru-RU" w:eastAsia="en-US" w:bidi="ar-SA"/>
      </w:rPr>
    </w:lvl>
    <w:lvl w:ilvl="6">
      <w:numFmt w:val="bullet"/>
      <w:lvlText w:val="•"/>
      <w:lvlJc w:val="left"/>
      <w:pPr>
        <w:ind w:left="1765" w:hanging="170"/>
      </w:pPr>
      <w:rPr>
        <w:rFonts w:hint="default"/>
        <w:lang w:val="ru-RU" w:eastAsia="en-US" w:bidi="ar-SA"/>
      </w:rPr>
    </w:lvl>
    <w:lvl w:ilvl="7">
      <w:numFmt w:val="bullet"/>
      <w:lvlText w:val="•"/>
      <w:lvlJc w:val="left"/>
      <w:pPr>
        <w:ind w:left="2042" w:hanging="170"/>
      </w:pPr>
      <w:rPr>
        <w:rFonts w:hint="default"/>
        <w:lang w:val="ru-RU" w:eastAsia="en-US" w:bidi="ar-SA"/>
      </w:rPr>
    </w:lvl>
    <w:lvl w:ilvl="8">
      <w:numFmt w:val="bullet"/>
      <w:lvlText w:val="•"/>
      <w:lvlJc w:val="left"/>
      <w:pPr>
        <w:ind w:left="2320" w:hanging="170"/>
      </w:pPr>
      <w:rPr>
        <w:rFonts w:hint="default"/>
        <w:lang w:val="ru-RU" w:eastAsia="en-US" w:bidi="ar-SA"/>
      </w:rPr>
    </w:lvl>
  </w:abstractNum>
  <w:abstractNum w:abstractNumId="8">
    <w:nsid w:val="B8CEF35B"/>
    <w:multiLevelType w:val="multilevel"/>
    <w:tmpl w:val="B8CEF35B"/>
    <w:lvl w:ilvl="0">
      <w:numFmt w:val="bullet"/>
      <w:lvlText w:val=""/>
      <w:lvlJc w:val="left"/>
      <w:pPr>
        <w:ind w:left="103" w:hanging="348"/>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78" w:hanging="348"/>
      </w:pPr>
      <w:rPr>
        <w:rFonts w:hint="default"/>
        <w:lang w:val="ru-RU" w:eastAsia="en-US" w:bidi="ar-SA"/>
      </w:rPr>
    </w:lvl>
    <w:lvl w:ilvl="2">
      <w:numFmt w:val="bullet"/>
      <w:lvlText w:val="•"/>
      <w:lvlJc w:val="left"/>
      <w:pPr>
        <w:ind w:left="857" w:hanging="348"/>
      </w:pPr>
      <w:rPr>
        <w:rFonts w:hint="default"/>
        <w:lang w:val="ru-RU" w:eastAsia="en-US" w:bidi="ar-SA"/>
      </w:rPr>
    </w:lvl>
    <w:lvl w:ilvl="3">
      <w:numFmt w:val="bullet"/>
      <w:lvlText w:val="•"/>
      <w:lvlJc w:val="left"/>
      <w:pPr>
        <w:ind w:left="1236" w:hanging="348"/>
      </w:pPr>
      <w:rPr>
        <w:rFonts w:hint="default"/>
        <w:lang w:val="ru-RU" w:eastAsia="en-US" w:bidi="ar-SA"/>
      </w:rPr>
    </w:lvl>
    <w:lvl w:ilvl="4">
      <w:numFmt w:val="bullet"/>
      <w:lvlText w:val="•"/>
      <w:lvlJc w:val="left"/>
      <w:pPr>
        <w:ind w:left="1615" w:hanging="348"/>
      </w:pPr>
      <w:rPr>
        <w:rFonts w:hint="default"/>
        <w:lang w:val="ru-RU" w:eastAsia="en-US" w:bidi="ar-SA"/>
      </w:rPr>
    </w:lvl>
    <w:lvl w:ilvl="5">
      <w:numFmt w:val="bullet"/>
      <w:lvlText w:val="•"/>
      <w:lvlJc w:val="left"/>
      <w:pPr>
        <w:ind w:left="1994" w:hanging="348"/>
      </w:pPr>
      <w:rPr>
        <w:rFonts w:hint="default"/>
        <w:lang w:val="ru-RU" w:eastAsia="en-US" w:bidi="ar-SA"/>
      </w:rPr>
    </w:lvl>
    <w:lvl w:ilvl="6">
      <w:numFmt w:val="bullet"/>
      <w:lvlText w:val="•"/>
      <w:lvlJc w:val="left"/>
      <w:pPr>
        <w:ind w:left="2372" w:hanging="348"/>
      </w:pPr>
      <w:rPr>
        <w:rFonts w:hint="default"/>
        <w:lang w:val="ru-RU" w:eastAsia="en-US" w:bidi="ar-SA"/>
      </w:rPr>
    </w:lvl>
    <w:lvl w:ilvl="7">
      <w:numFmt w:val="bullet"/>
      <w:lvlText w:val="•"/>
      <w:lvlJc w:val="left"/>
      <w:pPr>
        <w:ind w:left="2751" w:hanging="348"/>
      </w:pPr>
      <w:rPr>
        <w:rFonts w:hint="default"/>
        <w:lang w:val="ru-RU" w:eastAsia="en-US" w:bidi="ar-SA"/>
      </w:rPr>
    </w:lvl>
    <w:lvl w:ilvl="8">
      <w:numFmt w:val="bullet"/>
      <w:lvlText w:val="•"/>
      <w:lvlJc w:val="left"/>
      <w:pPr>
        <w:ind w:left="3130" w:hanging="348"/>
      </w:pPr>
      <w:rPr>
        <w:rFonts w:hint="default"/>
        <w:lang w:val="ru-RU" w:eastAsia="en-US" w:bidi="ar-SA"/>
      </w:rPr>
    </w:lvl>
  </w:abstractNum>
  <w:abstractNum w:abstractNumId="9">
    <w:nsid w:val="BB64CFA9"/>
    <w:multiLevelType w:val="multilevel"/>
    <w:tmpl w:val="BB64CFA9"/>
    <w:lvl w:ilvl="0">
      <w:numFmt w:val="bullet"/>
      <w:lvlText w:val=""/>
      <w:lvlJc w:val="left"/>
      <w:pPr>
        <w:ind w:left="108" w:hanging="490"/>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79" w:hanging="490"/>
      </w:pPr>
      <w:rPr>
        <w:rFonts w:hint="default"/>
        <w:lang w:val="ru-RU" w:eastAsia="en-US" w:bidi="ar-SA"/>
      </w:rPr>
    </w:lvl>
    <w:lvl w:ilvl="2">
      <w:numFmt w:val="bullet"/>
      <w:lvlText w:val="•"/>
      <w:lvlJc w:val="left"/>
      <w:pPr>
        <w:ind w:left="858" w:hanging="490"/>
      </w:pPr>
      <w:rPr>
        <w:rFonts w:hint="default"/>
        <w:lang w:val="ru-RU" w:eastAsia="en-US" w:bidi="ar-SA"/>
      </w:rPr>
    </w:lvl>
    <w:lvl w:ilvl="3">
      <w:numFmt w:val="bullet"/>
      <w:lvlText w:val="•"/>
      <w:lvlJc w:val="left"/>
      <w:pPr>
        <w:ind w:left="1237" w:hanging="490"/>
      </w:pPr>
      <w:rPr>
        <w:rFonts w:hint="default"/>
        <w:lang w:val="ru-RU" w:eastAsia="en-US" w:bidi="ar-SA"/>
      </w:rPr>
    </w:lvl>
    <w:lvl w:ilvl="4">
      <w:numFmt w:val="bullet"/>
      <w:lvlText w:val="•"/>
      <w:lvlJc w:val="left"/>
      <w:pPr>
        <w:ind w:left="1616" w:hanging="490"/>
      </w:pPr>
      <w:rPr>
        <w:rFonts w:hint="default"/>
        <w:lang w:val="ru-RU" w:eastAsia="en-US" w:bidi="ar-SA"/>
      </w:rPr>
    </w:lvl>
    <w:lvl w:ilvl="5">
      <w:numFmt w:val="bullet"/>
      <w:lvlText w:val="•"/>
      <w:lvlJc w:val="left"/>
      <w:pPr>
        <w:ind w:left="1995" w:hanging="490"/>
      </w:pPr>
      <w:rPr>
        <w:rFonts w:hint="default"/>
        <w:lang w:val="ru-RU" w:eastAsia="en-US" w:bidi="ar-SA"/>
      </w:rPr>
    </w:lvl>
    <w:lvl w:ilvl="6">
      <w:numFmt w:val="bullet"/>
      <w:lvlText w:val="•"/>
      <w:lvlJc w:val="left"/>
      <w:pPr>
        <w:ind w:left="2374" w:hanging="490"/>
      </w:pPr>
      <w:rPr>
        <w:rFonts w:hint="default"/>
        <w:lang w:val="ru-RU" w:eastAsia="en-US" w:bidi="ar-SA"/>
      </w:rPr>
    </w:lvl>
    <w:lvl w:ilvl="7">
      <w:numFmt w:val="bullet"/>
      <w:lvlText w:val="•"/>
      <w:lvlJc w:val="left"/>
      <w:pPr>
        <w:ind w:left="2753" w:hanging="490"/>
      </w:pPr>
      <w:rPr>
        <w:rFonts w:hint="default"/>
        <w:lang w:val="ru-RU" w:eastAsia="en-US" w:bidi="ar-SA"/>
      </w:rPr>
    </w:lvl>
    <w:lvl w:ilvl="8">
      <w:numFmt w:val="bullet"/>
      <w:lvlText w:val="•"/>
      <w:lvlJc w:val="left"/>
      <w:pPr>
        <w:ind w:left="3132" w:hanging="490"/>
      </w:pPr>
      <w:rPr>
        <w:rFonts w:hint="default"/>
        <w:lang w:val="ru-RU" w:eastAsia="en-US" w:bidi="ar-SA"/>
      </w:rPr>
    </w:lvl>
  </w:abstractNum>
  <w:abstractNum w:abstractNumId="10">
    <w:nsid w:val="BE923771"/>
    <w:multiLevelType w:val="multilevel"/>
    <w:tmpl w:val="BE923771"/>
    <w:lvl w:ilvl="0">
      <w:numFmt w:val="decimal"/>
      <w:lvlText w:val="%1"/>
      <w:lvlJc w:val="left"/>
      <w:pPr>
        <w:ind w:left="102" w:hanging="25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046" w:hanging="258"/>
      </w:pPr>
      <w:rPr>
        <w:rFonts w:hint="default"/>
        <w:lang w:val="ru-RU" w:eastAsia="en-US" w:bidi="ar-SA"/>
      </w:rPr>
    </w:lvl>
    <w:lvl w:ilvl="2">
      <w:numFmt w:val="bullet"/>
      <w:lvlText w:val="•"/>
      <w:lvlJc w:val="left"/>
      <w:pPr>
        <w:ind w:left="1993" w:hanging="258"/>
      </w:pPr>
      <w:rPr>
        <w:rFonts w:hint="default"/>
        <w:lang w:val="ru-RU" w:eastAsia="en-US" w:bidi="ar-SA"/>
      </w:rPr>
    </w:lvl>
    <w:lvl w:ilvl="3">
      <w:numFmt w:val="bullet"/>
      <w:lvlText w:val="•"/>
      <w:lvlJc w:val="left"/>
      <w:pPr>
        <w:ind w:left="2939" w:hanging="258"/>
      </w:pPr>
      <w:rPr>
        <w:rFonts w:hint="default"/>
        <w:lang w:val="ru-RU" w:eastAsia="en-US" w:bidi="ar-SA"/>
      </w:rPr>
    </w:lvl>
    <w:lvl w:ilvl="4">
      <w:numFmt w:val="bullet"/>
      <w:lvlText w:val="•"/>
      <w:lvlJc w:val="left"/>
      <w:pPr>
        <w:ind w:left="3886" w:hanging="258"/>
      </w:pPr>
      <w:rPr>
        <w:rFonts w:hint="default"/>
        <w:lang w:val="ru-RU" w:eastAsia="en-US" w:bidi="ar-SA"/>
      </w:rPr>
    </w:lvl>
    <w:lvl w:ilvl="5">
      <w:numFmt w:val="bullet"/>
      <w:lvlText w:val="•"/>
      <w:lvlJc w:val="left"/>
      <w:pPr>
        <w:ind w:left="4833" w:hanging="258"/>
      </w:pPr>
      <w:rPr>
        <w:rFonts w:hint="default"/>
        <w:lang w:val="ru-RU" w:eastAsia="en-US" w:bidi="ar-SA"/>
      </w:rPr>
    </w:lvl>
    <w:lvl w:ilvl="6">
      <w:numFmt w:val="bullet"/>
      <w:lvlText w:val="•"/>
      <w:lvlJc w:val="left"/>
      <w:pPr>
        <w:ind w:left="5779" w:hanging="258"/>
      </w:pPr>
      <w:rPr>
        <w:rFonts w:hint="default"/>
        <w:lang w:val="ru-RU" w:eastAsia="en-US" w:bidi="ar-SA"/>
      </w:rPr>
    </w:lvl>
    <w:lvl w:ilvl="7">
      <w:numFmt w:val="bullet"/>
      <w:lvlText w:val="•"/>
      <w:lvlJc w:val="left"/>
      <w:pPr>
        <w:ind w:left="6726" w:hanging="258"/>
      </w:pPr>
      <w:rPr>
        <w:rFonts w:hint="default"/>
        <w:lang w:val="ru-RU" w:eastAsia="en-US" w:bidi="ar-SA"/>
      </w:rPr>
    </w:lvl>
    <w:lvl w:ilvl="8">
      <w:numFmt w:val="bullet"/>
      <w:lvlText w:val="•"/>
      <w:lvlJc w:val="left"/>
      <w:pPr>
        <w:ind w:left="7672" w:hanging="258"/>
      </w:pPr>
      <w:rPr>
        <w:rFonts w:hint="default"/>
        <w:lang w:val="ru-RU" w:eastAsia="en-US" w:bidi="ar-SA"/>
      </w:rPr>
    </w:lvl>
  </w:abstractNum>
  <w:abstractNum w:abstractNumId="11">
    <w:nsid w:val="C0915F4F"/>
    <w:multiLevelType w:val="multilevel"/>
    <w:tmpl w:val="C0915F4F"/>
    <w:lvl w:ilvl="0">
      <w:numFmt w:val="bullet"/>
      <w:lvlText w:val="-"/>
      <w:lvlJc w:val="left"/>
      <w:pPr>
        <w:ind w:left="10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764" w:hanging="140"/>
      </w:pPr>
      <w:rPr>
        <w:rFonts w:hint="default"/>
        <w:lang w:val="ru-RU" w:eastAsia="en-US" w:bidi="ar-SA"/>
      </w:rPr>
    </w:lvl>
    <w:lvl w:ilvl="2">
      <w:numFmt w:val="bullet"/>
      <w:lvlText w:val="•"/>
      <w:lvlJc w:val="left"/>
      <w:pPr>
        <w:ind w:left="1428" w:hanging="140"/>
      </w:pPr>
      <w:rPr>
        <w:rFonts w:hint="default"/>
        <w:lang w:val="ru-RU" w:eastAsia="en-US" w:bidi="ar-SA"/>
      </w:rPr>
    </w:lvl>
    <w:lvl w:ilvl="3">
      <w:numFmt w:val="bullet"/>
      <w:lvlText w:val="•"/>
      <w:lvlJc w:val="left"/>
      <w:pPr>
        <w:ind w:left="2092" w:hanging="140"/>
      </w:pPr>
      <w:rPr>
        <w:rFonts w:hint="default"/>
        <w:lang w:val="ru-RU" w:eastAsia="en-US" w:bidi="ar-SA"/>
      </w:rPr>
    </w:lvl>
    <w:lvl w:ilvl="4">
      <w:numFmt w:val="bullet"/>
      <w:lvlText w:val="•"/>
      <w:lvlJc w:val="left"/>
      <w:pPr>
        <w:ind w:left="2756" w:hanging="140"/>
      </w:pPr>
      <w:rPr>
        <w:rFonts w:hint="default"/>
        <w:lang w:val="ru-RU" w:eastAsia="en-US" w:bidi="ar-SA"/>
      </w:rPr>
    </w:lvl>
    <w:lvl w:ilvl="5">
      <w:numFmt w:val="bullet"/>
      <w:lvlText w:val="•"/>
      <w:lvlJc w:val="left"/>
      <w:pPr>
        <w:ind w:left="3420" w:hanging="140"/>
      </w:pPr>
      <w:rPr>
        <w:rFonts w:hint="default"/>
        <w:lang w:val="ru-RU" w:eastAsia="en-US" w:bidi="ar-SA"/>
      </w:rPr>
    </w:lvl>
    <w:lvl w:ilvl="6">
      <w:numFmt w:val="bullet"/>
      <w:lvlText w:val="•"/>
      <w:lvlJc w:val="left"/>
      <w:pPr>
        <w:ind w:left="4084" w:hanging="140"/>
      </w:pPr>
      <w:rPr>
        <w:rFonts w:hint="default"/>
        <w:lang w:val="ru-RU" w:eastAsia="en-US" w:bidi="ar-SA"/>
      </w:rPr>
    </w:lvl>
    <w:lvl w:ilvl="7">
      <w:numFmt w:val="bullet"/>
      <w:lvlText w:val="•"/>
      <w:lvlJc w:val="left"/>
      <w:pPr>
        <w:ind w:left="4748" w:hanging="140"/>
      </w:pPr>
      <w:rPr>
        <w:rFonts w:hint="default"/>
        <w:lang w:val="ru-RU" w:eastAsia="en-US" w:bidi="ar-SA"/>
      </w:rPr>
    </w:lvl>
    <w:lvl w:ilvl="8">
      <w:numFmt w:val="bullet"/>
      <w:lvlText w:val="•"/>
      <w:lvlJc w:val="left"/>
      <w:pPr>
        <w:ind w:left="5412" w:hanging="140"/>
      </w:pPr>
      <w:rPr>
        <w:rFonts w:hint="default"/>
        <w:lang w:val="ru-RU" w:eastAsia="en-US" w:bidi="ar-SA"/>
      </w:rPr>
    </w:lvl>
  </w:abstractNum>
  <w:abstractNum w:abstractNumId="12">
    <w:nsid w:val="C4E0D24A"/>
    <w:multiLevelType w:val="multilevel"/>
    <w:tmpl w:val="C4E0D24A"/>
    <w:lvl w:ilvl="0">
      <w:numFmt w:val="bullet"/>
      <w:lvlText w:val=""/>
      <w:lvlJc w:val="left"/>
      <w:pPr>
        <w:ind w:left="107" w:hanging="170"/>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355" w:hanging="170"/>
      </w:pPr>
      <w:rPr>
        <w:rFonts w:hint="default"/>
        <w:lang w:val="ru-RU" w:eastAsia="en-US" w:bidi="ar-SA"/>
      </w:rPr>
    </w:lvl>
    <w:lvl w:ilvl="2">
      <w:numFmt w:val="bullet"/>
      <w:lvlText w:val="•"/>
      <w:lvlJc w:val="left"/>
      <w:pPr>
        <w:ind w:left="610" w:hanging="170"/>
      </w:pPr>
      <w:rPr>
        <w:rFonts w:hint="default"/>
        <w:lang w:val="ru-RU" w:eastAsia="en-US" w:bidi="ar-SA"/>
      </w:rPr>
    </w:lvl>
    <w:lvl w:ilvl="3">
      <w:numFmt w:val="bullet"/>
      <w:lvlText w:val="•"/>
      <w:lvlJc w:val="left"/>
      <w:pPr>
        <w:ind w:left="865" w:hanging="170"/>
      </w:pPr>
      <w:rPr>
        <w:rFonts w:hint="default"/>
        <w:lang w:val="ru-RU" w:eastAsia="en-US" w:bidi="ar-SA"/>
      </w:rPr>
    </w:lvl>
    <w:lvl w:ilvl="4">
      <w:numFmt w:val="bullet"/>
      <w:lvlText w:val="•"/>
      <w:lvlJc w:val="left"/>
      <w:pPr>
        <w:ind w:left="1121" w:hanging="170"/>
      </w:pPr>
      <w:rPr>
        <w:rFonts w:hint="default"/>
        <w:lang w:val="ru-RU" w:eastAsia="en-US" w:bidi="ar-SA"/>
      </w:rPr>
    </w:lvl>
    <w:lvl w:ilvl="5">
      <w:numFmt w:val="bullet"/>
      <w:lvlText w:val="•"/>
      <w:lvlJc w:val="left"/>
      <w:pPr>
        <w:ind w:left="1376" w:hanging="170"/>
      </w:pPr>
      <w:rPr>
        <w:rFonts w:hint="default"/>
        <w:lang w:val="ru-RU" w:eastAsia="en-US" w:bidi="ar-SA"/>
      </w:rPr>
    </w:lvl>
    <w:lvl w:ilvl="6">
      <w:numFmt w:val="bullet"/>
      <w:lvlText w:val="•"/>
      <w:lvlJc w:val="left"/>
      <w:pPr>
        <w:ind w:left="1631" w:hanging="170"/>
      </w:pPr>
      <w:rPr>
        <w:rFonts w:hint="default"/>
        <w:lang w:val="ru-RU" w:eastAsia="en-US" w:bidi="ar-SA"/>
      </w:rPr>
    </w:lvl>
    <w:lvl w:ilvl="7">
      <w:numFmt w:val="bullet"/>
      <w:lvlText w:val="•"/>
      <w:lvlJc w:val="left"/>
      <w:pPr>
        <w:ind w:left="1887" w:hanging="170"/>
      </w:pPr>
      <w:rPr>
        <w:rFonts w:hint="default"/>
        <w:lang w:val="ru-RU" w:eastAsia="en-US" w:bidi="ar-SA"/>
      </w:rPr>
    </w:lvl>
    <w:lvl w:ilvl="8">
      <w:numFmt w:val="bullet"/>
      <w:lvlText w:val="•"/>
      <w:lvlJc w:val="left"/>
      <w:pPr>
        <w:ind w:left="2142" w:hanging="170"/>
      </w:pPr>
      <w:rPr>
        <w:rFonts w:hint="default"/>
        <w:lang w:val="ru-RU" w:eastAsia="en-US" w:bidi="ar-SA"/>
      </w:rPr>
    </w:lvl>
  </w:abstractNum>
  <w:abstractNum w:abstractNumId="13">
    <w:nsid w:val="D7D140E4"/>
    <w:multiLevelType w:val="multilevel"/>
    <w:tmpl w:val="D7D140E4"/>
    <w:lvl w:ilvl="0">
      <w:numFmt w:val="bullet"/>
      <w:lvlText w:val="-"/>
      <w:lvlJc w:val="left"/>
      <w:pPr>
        <w:ind w:left="10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764" w:hanging="140"/>
      </w:pPr>
      <w:rPr>
        <w:rFonts w:hint="default"/>
        <w:lang w:val="ru-RU" w:eastAsia="en-US" w:bidi="ar-SA"/>
      </w:rPr>
    </w:lvl>
    <w:lvl w:ilvl="2">
      <w:numFmt w:val="bullet"/>
      <w:lvlText w:val="•"/>
      <w:lvlJc w:val="left"/>
      <w:pPr>
        <w:ind w:left="1428" w:hanging="140"/>
      </w:pPr>
      <w:rPr>
        <w:rFonts w:hint="default"/>
        <w:lang w:val="ru-RU" w:eastAsia="en-US" w:bidi="ar-SA"/>
      </w:rPr>
    </w:lvl>
    <w:lvl w:ilvl="3">
      <w:numFmt w:val="bullet"/>
      <w:lvlText w:val="•"/>
      <w:lvlJc w:val="left"/>
      <w:pPr>
        <w:ind w:left="2092" w:hanging="140"/>
      </w:pPr>
      <w:rPr>
        <w:rFonts w:hint="default"/>
        <w:lang w:val="ru-RU" w:eastAsia="en-US" w:bidi="ar-SA"/>
      </w:rPr>
    </w:lvl>
    <w:lvl w:ilvl="4">
      <w:numFmt w:val="bullet"/>
      <w:lvlText w:val="•"/>
      <w:lvlJc w:val="left"/>
      <w:pPr>
        <w:ind w:left="2756" w:hanging="140"/>
      </w:pPr>
      <w:rPr>
        <w:rFonts w:hint="default"/>
        <w:lang w:val="ru-RU" w:eastAsia="en-US" w:bidi="ar-SA"/>
      </w:rPr>
    </w:lvl>
    <w:lvl w:ilvl="5">
      <w:numFmt w:val="bullet"/>
      <w:lvlText w:val="•"/>
      <w:lvlJc w:val="left"/>
      <w:pPr>
        <w:ind w:left="3420" w:hanging="140"/>
      </w:pPr>
      <w:rPr>
        <w:rFonts w:hint="default"/>
        <w:lang w:val="ru-RU" w:eastAsia="en-US" w:bidi="ar-SA"/>
      </w:rPr>
    </w:lvl>
    <w:lvl w:ilvl="6">
      <w:numFmt w:val="bullet"/>
      <w:lvlText w:val="•"/>
      <w:lvlJc w:val="left"/>
      <w:pPr>
        <w:ind w:left="4084" w:hanging="140"/>
      </w:pPr>
      <w:rPr>
        <w:rFonts w:hint="default"/>
        <w:lang w:val="ru-RU" w:eastAsia="en-US" w:bidi="ar-SA"/>
      </w:rPr>
    </w:lvl>
    <w:lvl w:ilvl="7">
      <w:numFmt w:val="bullet"/>
      <w:lvlText w:val="•"/>
      <w:lvlJc w:val="left"/>
      <w:pPr>
        <w:ind w:left="4748" w:hanging="140"/>
      </w:pPr>
      <w:rPr>
        <w:rFonts w:hint="default"/>
        <w:lang w:val="ru-RU" w:eastAsia="en-US" w:bidi="ar-SA"/>
      </w:rPr>
    </w:lvl>
    <w:lvl w:ilvl="8">
      <w:numFmt w:val="bullet"/>
      <w:lvlText w:val="•"/>
      <w:lvlJc w:val="left"/>
      <w:pPr>
        <w:ind w:left="5412" w:hanging="140"/>
      </w:pPr>
      <w:rPr>
        <w:rFonts w:hint="default"/>
        <w:lang w:val="ru-RU" w:eastAsia="en-US" w:bidi="ar-SA"/>
      </w:rPr>
    </w:lvl>
  </w:abstractNum>
  <w:abstractNum w:abstractNumId="14">
    <w:nsid w:val="D7F9FE59"/>
    <w:multiLevelType w:val="multilevel"/>
    <w:tmpl w:val="D7F9FE59"/>
    <w:lvl w:ilvl="0">
      <w:start w:val="1"/>
      <w:numFmt w:val="decimal"/>
      <w:lvlText w:val="%1)"/>
      <w:lvlJc w:val="left"/>
      <w:pPr>
        <w:ind w:left="102" w:hanging="709"/>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046" w:hanging="709"/>
      </w:pPr>
      <w:rPr>
        <w:rFonts w:hint="default"/>
        <w:lang w:val="ru-RU" w:eastAsia="en-US" w:bidi="ar-SA"/>
      </w:rPr>
    </w:lvl>
    <w:lvl w:ilvl="2">
      <w:numFmt w:val="bullet"/>
      <w:lvlText w:val="•"/>
      <w:lvlJc w:val="left"/>
      <w:pPr>
        <w:ind w:left="1993" w:hanging="709"/>
      </w:pPr>
      <w:rPr>
        <w:rFonts w:hint="default"/>
        <w:lang w:val="ru-RU" w:eastAsia="en-US" w:bidi="ar-SA"/>
      </w:rPr>
    </w:lvl>
    <w:lvl w:ilvl="3">
      <w:numFmt w:val="bullet"/>
      <w:lvlText w:val="•"/>
      <w:lvlJc w:val="left"/>
      <w:pPr>
        <w:ind w:left="2939" w:hanging="709"/>
      </w:pPr>
      <w:rPr>
        <w:rFonts w:hint="default"/>
        <w:lang w:val="ru-RU" w:eastAsia="en-US" w:bidi="ar-SA"/>
      </w:rPr>
    </w:lvl>
    <w:lvl w:ilvl="4">
      <w:numFmt w:val="bullet"/>
      <w:lvlText w:val="•"/>
      <w:lvlJc w:val="left"/>
      <w:pPr>
        <w:ind w:left="3886" w:hanging="709"/>
      </w:pPr>
      <w:rPr>
        <w:rFonts w:hint="default"/>
        <w:lang w:val="ru-RU" w:eastAsia="en-US" w:bidi="ar-SA"/>
      </w:rPr>
    </w:lvl>
    <w:lvl w:ilvl="5">
      <w:numFmt w:val="bullet"/>
      <w:lvlText w:val="•"/>
      <w:lvlJc w:val="left"/>
      <w:pPr>
        <w:ind w:left="4833" w:hanging="709"/>
      </w:pPr>
      <w:rPr>
        <w:rFonts w:hint="default"/>
        <w:lang w:val="ru-RU" w:eastAsia="en-US" w:bidi="ar-SA"/>
      </w:rPr>
    </w:lvl>
    <w:lvl w:ilvl="6">
      <w:numFmt w:val="bullet"/>
      <w:lvlText w:val="•"/>
      <w:lvlJc w:val="left"/>
      <w:pPr>
        <w:ind w:left="5779" w:hanging="709"/>
      </w:pPr>
      <w:rPr>
        <w:rFonts w:hint="default"/>
        <w:lang w:val="ru-RU" w:eastAsia="en-US" w:bidi="ar-SA"/>
      </w:rPr>
    </w:lvl>
    <w:lvl w:ilvl="7">
      <w:numFmt w:val="bullet"/>
      <w:lvlText w:val="•"/>
      <w:lvlJc w:val="left"/>
      <w:pPr>
        <w:ind w:left="6726" w:hanging="709"/>
      </w:pPr>
      <w:rPr>
        <w:rFonts w:hint="default"/>
        <w:lang w:val="ru-RU" w:eastAsia="en-US" w:bidi="ar-SA"/>
      </w:rPr>
    </w:lvl>
    <w:lvl w:ilvl="8">
      <w:numFmt w:val="bullet"/>
      <w:lvlText w:val="•"/>
      <w:lvlJc w:val="left"/>
      <w:pPr>
        <w:ind w:left="7672" w:hanging="709"/>
      </w:pPr>
      <w:rPr>
        <w:rFonts w:hint="default"/>
        <w:lang w:val="ru-RU" w:eastAsia="en-US" w:bidi="ar-SA"/>
      </w:rPr>
    </w:lvl>
  </w:abstractNum>
  <w:abstractNum w:abstractNumId="15">
    <w:nsid w:val="E093A4B0"/>
    <w:multiLevelType w:val="multilevel"/>
    <w:tmpl w:val="E093A4B0"/>
    <w:lvl w:ilvl="0">
      <w:numFmt w:val="bullet"/>
      <w:lvlText w:val=""/>
      <w:lvlJc w:val="left"/>
      <w:pPr>
        <w:ind w:left="107" w:hanging="360"/>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79" w:hanging="360"/>
      </w:pPr>
      <w:rPr>
        <w:rFonts w:hint="default"/>
        <w:lang w:val="ru-RU" w:eastAsia="en-US" w:bidi="ar-SA"/>
      </w:rPr>
    </w:lvl>
    <w:lvl w:ilvl="2">
      <w:numFmt w:val="bullet"/>
      <w:lvlText w:val="•"/>
      <w:lvlJc w:val="left"/>
      <w:pPr>
        <w:ind w:left="858" w:hanging="360"/>
      </w:pPr>
      <w:rPr>
        <w:rFonts w:hint="default"/>
        <w:lang w:val="ru-RU" w:eastAsia="en-US" w:bidi="ar-SA"/>
      </w:rPr>
    </w:lvl>
    <w:lvl w:ilvl="3">
      <w:numFmt w:val="bullet"/>
      <w:lvlText w:val="•"/>
      <w:lvlJc w:val="left"/>
      <w:pPr>
        <w:ind w:left="1237" w:hanging="360"/>
      </w:pPr>
      <w:rPr>
        <w:rFonts w:hint="default"/>
        <w:lang w:val="ru-RU" w:eastAsia="en-US" w:bidi="ar-SA"/>
      </w:rPr>
    </w:lvl>
    <w:lvl w:ilvl="4">
      <w:numFmt w:val="bullet"/>
      <w:lvlText w:val="•"/>
      <w:lvlJc w:val="left"/>
      <w:pPr>
        <w:ind w:left="1616" w:hanging="360"/>
      </w:pPr>
      <w:rPr>
        <w:rFonts w:hint="default"/>
        <w:lang w:val="ru-RU" w:eastAsia="en-US" w:bidi="ar-SA"/>
      </w:rPr>
    </w:lvl>
    <w:lvl w:ilvl="5">
      <w:numFmt w:val="bullet"/>
      <w:lvlText w:val="•"/>
      <w:lvlJc w:val="left"/>
      <w:pPr>
        <w:ind w:left="1995" w:hanging="360"/>
      </w:pPr>
      <w:rPr>
        <w:rFonts w:hint="default"/>
        <w:lang w:val="ru-RU" w:eastAsia="en-US" w:bidi="ar-SA"/>
      </w:rPr>
    </w:lvl>
    <w:lvl w:ilvl="6">
      <w:numFmt w:val="bullet"/>
      <w:lvlText w:val="•"/>
      <w:lvlJc w:val="left"/>
      <w:pPr>
        <w:ind w:left="2374" w:hanging="360"/>
      </w:pPr>
      <w:rPr>
        <w:rFonts w:hint="default"/>
        <w:lang w:val="ru-RU" w:eastAsia="en-US" w:bidi="ar-SA"/>
      </w:rPr>
    </w:lvl>
    <w:lvl w:ilvl="7">
      <w:numFmt w:val="bullet"/>
      <w:lvlText w:val="•"/>
      <w:lvlJc w:val="left"/>
      <w:pPr>
        <w:ind w:left="2753" w:hanging="360"/>
      </w:pPr>
      <w:rPr>
        <w:rFonts w:hint="default"/>
        <w:lang w:val="ru-RU" w:eastAsia="en-US" w:bidi="ar-SA"/>
      </w:rPr>
    </w:lvl>
    <w:lvl w:ilvl="8">
      <w:numFmt w:val="bullet"/>
      <w:lvlText w:val="•"/>
      <w:lvlJc w:val="left"/>
      <w:pPr>
        <w:ind w:left="3132" w:hanging="360"/>
      </w:pPr>
      <w:rPr>
        <w:rFonts w:hint="default"/>
        <w:lang w:val="ru-RU" w:eastAsia="en-US" w:bidi="ar-SA"/>
      </w:rPr>
    </w:lvl>
  </w:abstractNum>
  <w:abstractNum w:abstractNumId="16">
    <w:nsid w:val="E504947C"/>
    <w:multiLevelType w:val="multilevel"/>
    <w:tmpl w:val="E504947C"/>
    <w:lvl w:ilvl="0">
      <w:numFmt w:val="bullet"/>
      <w:lvlText w:val=""/>
      <w:lvlJc w:val="left"/>
      <w:pPr>
        <w:ind w:left="277" w:hanging="170"/>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517" w:hanging="170"/>
      </w:pPr>
      <w:rPr>
        <w:rFonts w:hint="default"/>
        <w:lang w:val="ru-RU" w:eastAsia="en-US" w:bidi="ar-SA"/>
      </w:rPr>
    </w:lvl>
    <w:lvl w:ilvl="2">
      <w:numFmt w:val="bullet"/>
      <w:lvlText w:val="•"/>
      <w:lvlJc w:val="left"/>
      <w:pPr>
        <w:ind w:left="754" w:hanging="170"/>
      </w:pPr>
      <w:rPr>
        <w:rFonts w:hint="default"/>
        <w:lang w:val="ru-RU" w:eastAsia="en-US" w:bidi="ar-SA"/>
      </w:rPr>
    </w:lvl>
    <w:lvl w:ilvl="3">
      <w:numFmt w:val="bullet"/>
      <w:lvlText w:val="•"/>
      <w:lvlJc w:val="left"/>
      <w:pPr>
        <w:ind w:left="991" w:hanging="170"/>
      </w:pPr>
      <w:rPr>
        <w:rFonts w:hint="default"/>
        <w:lang w:val="ru-RU" w:eastAsia="en-US" w:bidi="ar-SA"/>
      </w:rPr>
    </w:lvl>
    <w:lvl w:ilvl="4">
      <w:numFmt w:val="bullet"/>
      <w:lvlText w:val="•"/>
      <w:lvlJc w:val="left"/>
      <w:pPr>
        <w:ind w:left="1229" w:hanging="170"/>
      </w:pPr>
      <w:rPr>
        <w:rFonts w:hint="default"/>
        <w:lang w:val="ru-RU" w:eastAsia="en-US" w:bidi="ar-SA"/>
      </w:rPr>
    </w:lvl>
    <w:lvl w:ilvl="5">
      <w:numFmt w:val="bullet"/>
      <w:lvlText w:val="•"/>
      <w:lvlJc w:val="left"/>
      <w:pPr>
        <w:ind w:left="1466" w:hanging="170"/>
      </w:pPr>
      <w:rPr>
        <w:rFonts w:hint="default"/>
        <w:lang w:val="ru-RU" w:eastAsia="en-US" w:bidi="ar-SA"/>
      </w:rPr>
    </w:lvl>
    <w:lvl w:ilvl="6">
      <w:numFmt w:val="bullet"/>
      <w:lvlText w:val="•"/>
      <w:lvlJc w:val="left"/>
      <w:pPr>
        <w:ind w:left="1703" w:hanging="170"/>
      </w:pPr>
      <w:rPr>
        <w:rFonts w:hint="default"/>
        <w:lang w:val="ru-RU" w:eastAsia="en-US" w:bidi="ar-SA"/>
      </w:rPr>
    </w:lvl>
    <w:lvl w:ilvl="7">
      <w:numFmt w:val="bullet"/>
      <w:lvlText w:val="•"/>
      <w:lvlJc w:val="left"/>
      <w:pPr>
        <w:ind w:left="1941" w:hanging="170"/>
      </w:pPr>
      <w:rPr>
        <w:rFonts w:hint="default"/>
        <w:lang w:val="ru-RU" w:eastAsia="en-US" w:bidi="ar-SA"/>
      </w:rPr>
    </w:lvl>
    <w:lvl w:ilvl="8">
      <w:numFmt w:val="bullet"/>
      <w:lvlText w:val="•"/>
      <w:lvlJc w:val="left"/>
      <w:pPr>
        <w:ind w:left="2178" w:hanging="170"/>
      </w:pPr>
      <w:rPr>
        <w:rFonts w:hint="default"/>
        <w:lang w:val="ru-RU" w:eastAsia="en-US" w:bidi="ar-SA"/>
      </w:rPr>
    </w:lvl>
  </w:abstractNum>
  <w:abstractNum w:abstractNumId="17">
    <w:nsid w:val="F0E89278"/>
    <w:multiLevelType w:val="multilevel"/>
    <w:tmpl w:val="F0E89278"/>
    <w:lvl w:ilvl="0">
      <w:numFmt w:val="bullet"/>
      <w:lvlText w:val=""/>
      <w:lvlJc w:val="left"/>
      <w:pPr>
        <w:ind w:left="107" w:hanging="170"/>
      </w:pPr>
      <w:rPr>
        <w:rFonts w:ascii="Symbol" w:eastAsia="Symbol" w:hAnsi="Symbol" w:cs="Symbol" w:hint="default"/>
        <w:b w:val="0"/>
        <w:bCs w:val="0"/>
        <w:i/>
        <w:iCs/>
        <w:spacing w:val="0"/>
        <w:w w:val="96"/>
        <w:sz w:val="25"/>
        <w:szCs w:val="25"/>
        <w:lang w:val="ru-RU" w:eastAsia="en-US" w:bidi="ar-SA"/>
      </w:rPr>
    </w:lvl>
    <w:lvl w:ilvl="1">
      <w:numFmt w:val="bullet"/>
      <w:lvlText w:val="•"/>
      <w:lvlJc w:val="left"/>
      <w:pPr>
        <w:ind w:left="377" w:hanging="170"/>
      </w:pPr>
      <w:rPr>
        <w:rFonts w:hint="default"/>
        <w:lang w:val="ru-RU" w:eastAsia="en-US" w:bidi="ar-SA"/>
      </w:rPr>
    </w:lvl>
    <w:lvl w:ilvl="2">
      <w:numFmt w:val="bullet"/>
      <w:lvlText w:val="•"/>
      <w:lvlJc w:val="left"/>
      <w:pPr>
        <w:ind w:left="655" w:hanging="170"/>
      </w:pPr>
      <w:rPr>
        <w:rFonts w:hint="default"/>
        <w:lang w:val="ru-RU" w:eastAsia="en-US" w:bidi="ar-SA"/>
      </w:rPr>
    </w:lvl>
    <w:lvl w:ilvl="3">
      <w:numFmt w:val="bullet"/>
      <w:lvlText w:val="•"/>
      <w:lvlJc w:val="left"/>
      <w:pPr>
        <w:ind w:left="932" w:hanging="170"/>
      </w:pPr>
      <w:rPr>
        <w:rFonts w:hint="default"/>
        <w:lang w:val="ru-RU" w:eastAsia="en-US" w:bidi="ar-SA"/>
      </w:rPr>
    </w:lvl>
    <w:lvl w:ilvl="4">
      <w:numFmt w:val="bullet"/>
      <w:lvlText w:val="•"/>
      <w:lvlJc w:val="left"/>
      <w:pPr>
        <w:ind w:left="1210" w:hanging="170"/>
      </w:pPr>
      <w:rPr>
        <w:rFonts w:hint="default"/>
        <w:lang w:val="ru-RU" w:eastAsia="en-US" w:bidi="ar-SA"/>
      </w:rPr>
    </w:lvl>
    <w:lvl w:ilvl="5">
      <w:numFmt w:val="bullet"/>
      <w:lvlText w:val="•"/>
      <w:lvlJc w:val="left"/>
      <w:pPr>
        <w:ind w:left="1487" w:hanging="170"/>
      </w:pPr>
      <w:rPr>
        <w:rFonts w:hint="default"/>
        <w:lang w:val="ru-RU" w:eastAsia="en-US" w:bidi="ar-SA"/>
      </w:rPr>
    </w:lvl>
    <w:lvl w:ilvl="6">
      <w:numFmt w:val="bullet"/>
      <w:lvlText w:val="•"/>
      <w:lvlJc w:val="left"/>
      <w:pPr>
        <w:ind w:left="1765" w:hanging="170"/>
      </w:pPr>
      <w:rPr>
        <w:rFonts w:hint="default"/>
        <w:lang w:val="ru-RU" w:eastAsia="en-US" w:bidi="ar-SA"/>
      </w:rPr>
    </w:lvl>
    <w:lvl w:ilvl="7">
      <w:numFmt w:val="bullet"/>
      <w:lvlText w:val="•"/>
      <w:lvlJc w:val="left"/>
      <w:pPr>
        <w:ind w:left="2042" w:hanging="170"/>
      </w:pPr>
      <w:rPr>
        <w:rFonts w:hint="default"/>
        <w:lang w:val="ru-RU" w:eastAsia="en-US" w:bidi="ar-SA"/>
      </w:rPr>
    </w:lvl>
    <w:lvl w:ilvl="8">
      <w:numFmt w:val="bullet"/>
      <w:lvlText w:val="•"/>
      <w:lvlJc w:val="left"/>
      <w:pPr>
        <w:ind w:left="2320" w:hanging="170"/>
      </w:pPr>
      <w:rPr>
        <w:rFonts w:hint="default"/>
        <w:lang w:val="ru-RU" w:eastAsia="en-US" w:bidi="ar-SA"/>
      </w:rPr>
    </w:lvl>
  </w:abstractNum>
  <w:abstractNum w:abstractNumId="18">
    <w:nsid w:val="F689643B"/>
    <w:multiLevelType w:val="multilevel"/>
    <w:tmpl w:val="F689643B"/>
    <w:lvl w:ilvl="0">
      <w:numFmt w:val="bullet"/>
      <w:lvlText w:val=""/>
      <w:lvlJc w:val="left"/>
      <w:pPr>
        <w:ind w:left="107" w:hanging="170"/>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355" w:hanging="170"/>
      </w:pPr>
      <w:rPr>
        <w:rFonts w:hint="default"/>
        <w:lang w:val="ru-RU" w:eastAsia="en-US" w:bidi="ar-SA"/>
      </w:rPr>
    </w:lvl>
    <w:lvl w:ilvl="2">
      <w:numFmt w:val="bullet"/>
      <w:lvlText w:val="•"/>
      <w:lvlJc w:val="left"/>
      <w:pPr>
        <w:ind w:left="610" w:hanging="170"/>
      </w:pPr>
      <w:rPr>
        <w:rFonts w:hint="default"/>
        <w:lang w:val="ru-RU" w:eastAsia="en-US" w:bidi="ar-SA"/>
      </w:rPr>
    </w:lvl>
    <w:lvl w:ilvl="3">
      <w:numFmt w:val="bullet"/>
      <w:lvlText w:val="•"/>
      <w:lvlJc w:val="left"/>
      <w:pPr>
        <w:ind w:left="865" w:hanging="170"/>
      </w:pPr>
      <w:rPr>
        <w:rFonts w:hint="default"/>
        <w:lang w:val="ru-RU" w:eastAsia="en-US" w:bidi="ar-SA"/>
      </w:rPr>
    </w:lvl>
    <w:lvl w:ilvl="4">
      <w:numFmt w:val="bullet"/>
      <w:lvlText w:val="•"/>
      <w:lvlJc w:val="left"/>
      <w:pPr>
        <w:ind w:left="1121" w:hanging="170"/>
      </w:pPr>
      <w:rPr>
        <w:rFonts w:hint="default"/>
        <w:lang w:val="ru-RU" w:eastAsia="en-US" w:bidi="ar-SA"/>
      </w:rPr>
    </w:lvl>
    <w:lvl w:ilvl="5">
      <w:numFmt w:val="bullet"/>
      <w:lvlText w:val="•"/>
      <w:lvlJc w:val="left"/>
      <w:pPr>
        <w:ind w:left="1376" w:hanging="170"/>
      </w:pPr>
      <w:rPr>
        <w:rFonts w:hint="default"/>
        <w:lang w:val="ru-RU" w:eastAsia="en-US" w:bidi="ar-SA"/>
      </w:rPr>
    </w:lvl>
    <w:lvl w:ilvl="6">
      <w:numFmt w:val="bullet"/>
      <w:lvlText w:val="•"/>
      <w:lvlJc w:val="left"/>
      <w:pPr>
        <w:ind w:left="1631" w:hanging="170"/>
      </w:pPr>
      <w:rPr>
        <w:rFonts w:hint="default"/>
        <w:lang w:val="ru-RU" w:eastAsia="en-US" w:bidi="ar-SA"/>
      </w:rPr>
    </w:lvl>
    <w:lvl w:ilvl="7">
      <w:numFmt w:val="bullet"/>
      <w:lvlText w:val="•"/>
      <w:lvlJc w:val="left"/>
      <w:pPr>
        <w:ind w:left="1887" w:hanging="170"/>
      </w:pPr>
      <w:rPr>
        <w:rFonts w:hint="default"/>
        <w:lang w:val="ru-RU" w:eastAsia="en-US" w:bidi="ar-SA"/>
      </w:rPr>
    </w:lvl>
    <w:lvl w:ilvl="8">
      <w:numFmt w:val="bullet"/>
      <w:lvlText w:val="•"/>
      <w:lvlJc w:val="left"/>
      <w:pPr>
        <w:ind w:left="2142" w:hanging="170"/>
      </w:pPr>
      <w:rPr>
        <w:rFonts w:hint="default"/>
        <w:lang w:val="ru-RU" w:eastAsia="en-US" w:bidi="ar-SA"/>
      </w:rPr>
    </w:lvl>
  </w:abstractNum>
  <w:abstractNum w:abstractNumId="19">
    <w:nsid w:val="F7735DC9"/>
    <w:multiLevelType w:val="multilevel"/>
    <w:tmpl w:val="F7735DC9"/>
    <w:lvl w:ilvl="0">
      <w:numFmt w:val="bullet"/>
      <w:lvlText w:val=""/>
      <w:lvlJc w:val="left"/>
      <w:pPr>
        <w:ind w:left="108" w:hanging="466"/>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78" w:hanging="466"/>
      </w:pPr>
      <w:rPr>
        <w:rFonts w:hint="default"/>
        <w:lang w:val="ru-RU" w:eastAsia="en-US" w:bidi="ar-SA"/>
      </w:rPr>
    </w:lvl>
    <w:lvl w:ilvl="2">
      <w:numFmt w:val="bullet"/>
      <w:lvlText w:val="•"/>
      <w:lvlJc w:val="left"/>
      <w:pPr>
        <w:ind w:left="857" w:hanging="466"/>
      </w:pPr>
      <w:rPr>
        <w:rFonts w:hint="default"/>
        <w:lang w:val="ru-RU" w:eastAsia="en-US" w:bidi="ar-SA"/>
      </w:rPr>
    </w:lvl>
    <w:lvl w:ilvl="3">
      <w:numFmt w:val="bullet"/>
      <w:lvlText w:val="•"/>
      <w:lvlJc w:val="left"/>
      <w:pPr>
        <w:ind w:left="1236" w:hanging="466"/>
      </w:pPr>
      <w:rPr>
        <w:rFonts w:hint="default"/>
        <w:lang w:val="ru-RU" w:eastAsia="en-US" w:bidi="ar-SA"/>
      </w:rPr>
    </w:lvl>
    <w:lvl w:ilvl="4">
      <w:numFmt w:val="bullet"/>
      <w:lvlText w:val="•"/>
      <w:lvlJc w:val="left"/>
      <w:pPr>
        <w:ind w:left="1615" w:hanging="466"/>
      </w:pPr>
      <w:rPr>
        <w:rFonts w:hint="default"/>
        <w:lang w:val="ru-RU" w:eastAsia="en-US" w:bidi="ar-SA"/>
      </w:rPr>
    </w:lvl>
    <w:lvl w:ilvl="5">
      <w:numFmt w:val="bullet"/>
      <w:lvlText w:val="•"/>
      <w:lvlJc w:val="left"/>
      <w:pPr>
        <w:ind w:left="1994" w:hanging="466"/>
      </w:pPr>
      <w:rPr>
        <w:rFonts w:hint="default"/>
        <w:lang w:val="ru-RU" w:eastAsia="en-US" w:bidi="ar-SA"/>
      </w:rPr>
    </w:lvl>
    <w:lvl w:ilvl="6">
      <w:numFmt w:val="bullet"/>
      <w:lvlText w:val="•"/>
      <w:lvlJc w:val="left"/>
      <w:pPr>
        <w:ind w:left="2373" w:hanging="466"/>
      </w:pPr>
      <w:rPr>
        <w:rFonts w:hint="default"/>
        <w:lang w:val="ru-RU" w:eastAsia="en-US" w:bidi="ar-SA"/>
      </w:rPr>
    </w:lvl>
    <w:lvl w:ilvl="7">
      <w:numFmt w:val="bullet"/>
      <w:lvlText w:val="•"/>
      <w:lvlJc w:val="left"/>
      <w:pPr>
        <w:ind w:left="2752" w:hanging="466"/>
      </w:pPr>
      <w:rPr>
        <w:rFonts w:hint="default"/>
        <w:lang w:val="ru-RU" w:eastAsia="en-US" w:bidi="ar-SA"/>
      </w:rPr>
    </w:lvl>
    <w:lvl w:ilvl="8">
      <w:numFmt w:val="bullet"/>
      <w:lvlText w:val="•"/>
      <w:lvlJc w:val="left"/>
      <w:pPr>
        <w:ind w:left="3131" w:hanging="466"/>
      </w:pPr>
      <w:rPr>
        <w:rFonts w:hint="default"/>
        <w:lang w:val="ru-RU" w:eastAsia="en-US" w:bidi="ar-SA"/>
      </w:rPr>
    </w:lvl>
  </w:abstractNum>
  <w:abstractNum w:abstractNumId="20">
    <w:nsid w:val="FEC2EA36"/>
    <w:multiLevelType w:val="multilevel"/>
    <w:tmpl w:val="FEC2EA36"/>
    <w:lvl w:ilvl="0">
      <w:numFmt w:val="bullet"/>
      <w:lvlText w:val=""/>
      <w:lvlJc w:val="left"/>
      <w:pPr>
        <w:ind w:left="107" w:hanging="170"/>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355" w:hanging="170"/>
      </w:pPr>
      <w:rPr>
        <w:rFonts w:hint="default"/>
        <w:lang w:val="ru-RU" w:eastAsia="en-US" w:bidi="ar-SA"/>
      </w:rPr>
    </w:lvl>
    <w:lvl w:ilvl="2">
      <w:numFmt w:val="bullet"/>
      <w:lvlText w:val="•"/>
      <w:lvlJc w:val="left"/>
      <w:pPr>
        <w:ind w:left="610" w:hanging="170"/>
      </w:pPr>
      <w:rPr>
        <w:rFonts w:hint="default"/>
        <w:lang w:val="ru-RU" w:eastAsia="en-US" w:bidi="ar-SA"/>
      </w:rPr>
    </w:lvl>
    <w:lvl w:ilvl="3">
      <w:numFmt w:val="bullet"/>
      <w:lvlText w:val="•"/>
      <w:lvlJc w:val="left"/>
      <w:pPr>
        <w:ind w:left="865" w:hanging="170"/>
      </w:pPr>
      <w:rPr>
        <w:rFonts w:hint="default"/>
        <w:lang w:val="ru-RU" w:eastAsia="en-US" w:bidi="ar-SA"/>
      </w:rPr>
    </w:lvl>
    <w:lvl w:ilvl="4">
      <w:numFmt w:val="bullet"/>
      <w:lvlText w:val="•"/>
      <w:lvlJc w:val="left"/>
      <w:pPr>
        <w:ind w:left="1121" w:hanging="170"/>
      </w:pPr>
      <w:rPr>
        <w:rFonts w:hint="default"/>
        <w:lang w:val="ru-RU" w:eastAsia="en-US" w:bidi="ar-SA"/>
      </w:rPr>
    </w:lvl>
    <w:lvl w:ilvl="5">
      <w:numFmt w:val="bullet"/>
      <w:lvlText w:val="•"/>
      <w:lvlJc w:val="left"/>
      <w:pPr>
        <w:ind w:left="1376" w:hanging="170"/>
      </w:pPr>
      <w:rPr>
        <w:rFonts w:hint="default"/>
        <w:lang w:val="ru-RU" w:eastAsia="en-US" w:bidi="ar-SA"/>
      </w:rPr>
    </w:lvl>
    <w:lvl w:ilvl="6">
      <w:numFmt w:val="bullet"/>
      <w:lvlText w:val="•"/>
      <w:lvlJc w:val="left"/>
      <w:pPr>
        <w:ind w:left="1631" w:hanging="170"/>
      </w:pPr>
      <w:rPr>
        <w:rFonts w:hint="default"/>
        <w:lang w:val="ru-RU" w:eastAsia="en-US" w:bidi="ar-SA"/>
      </w:rPr>
    </w:lvl>
    <w:lvl w:ilvl="7">
      <w:numFmt w:val="bullet"/>
      <w:lvlText w:val="•"/>
      <w:lvlJc w:val="left"/>
      <w:pPr>
        <w:ind w:left="1887" w:hanging="170"/>
      </w:pPr>
      <w:rPr>
        <w:rFonts w:hint="default"/>
        <w:lang w:val="ru-RU" w:eastAsia="en-US" w:bidi="ar-SA"/>
      </w:rPr>
    </w:lvl>
    <w:lvl w:ilvl="8">
      <w:numFmt w:val="bullet"/>
      <w:lvlText w:val="•"/>
      <w:lvlJc w:val="left"/>
      <w:pPr>
        <w:ind w:left="2142" w:hanging="170"/>
      </w:pPr>
      <w:rPr>
        <w:rFonts w:hint="default"/>
        <w:lang w:val="ru-RU" w:eastAsia="en-US" w:bidi="ar-SA"/>
      </w:rPr>
    </w:lvl>
  </w:abstractNum>
  <w:abstractNum w:abstractNumId="21">
    <w:nsid w:val="03A63A41"/>
    <w:multiLevelType w:val="multilevel"/>
    <w:tmpl w:val="03A63A41"/>
    <w:lvl w:ilvl="0">
      <w:start w:val="3"/>
      <w:numFmt w:val="decimal"/>
      <w:lvlText w:val="%1."/>
      <w:lvlJc w:val="left"/>
      <w:pPr>
        <w:ind w:left="107"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07" w:hanging="170"/>
      </w:pPr>
      <w:rPr>
        <w:rFonts w:ascii="Symbol" w:eastAsia="Symbol" w:hAnsi="Symbol" w:cs="Symbol" w:hint="default"/>
        <w:b w:val="0"/>
        <w:bCs w:val="0"/>
        <w:i w:val="0"/>
        <w:iCs w:val="0"/>
        <w:spacing w:val="0"/>
        <w:w w:val="100"/>
        <w:sz w:val="24"/>
        <w:szCs w:val="24"/>
        <w:lang w:val="ru-RU" w:eastAsia="en-US" w:bidi="ar-SA"/>
      </w:rPr>
    </w:lvl>
    <w:lvl w:ilvl="2">
      <w:numFmt w:val="bullet"/>
      <w:lvlText w:val="•"/>
      <w:lvlJc w:val="left"/>
      <w:pPr>
        <w:ind w:left="655" w:hanging="170"/>
      </w:pPr>
      <w:rPr>
        <w:rFonts w:hint="default"/>
        <w:lang w:val="ru-RU" w:eastAsia="en-US" w:bidi="ar-SA"/>
      </w:rPr>
    </w:lvl>
    <w:lvl w:ilvl="3">
      <w:numFmt w:val="bullet"/>
      <w:lvlText w:val="•"/>
      <w:lvlJc w:val="left"/>
      <w:pPr>
        <w:ind w:left="932" w:hanging="170"/>
      </w:pPr>
      <w:rPr>
        <w:rFonts w:hint="default"/>
        <w:lang w:val="ru-RU" w:eastAsia="en-US" w:bidi="ar-SA"/>
      </w:rPr>
    </w:lvl>
    <w:lvl w:ilvl="4">
      <w:numFmt w:val="bullet"/>
      <w:lvlText w:val="•"/>
      <w:lvlJc w:val="left"/>
      <w:pPr>
        <w:ind w:left="1210" w:hanging="170"/>
      </w:pPr>
      <w:rPr>
        <w:rFonts w:hint="default"/>
        <w:lang w:val="ru-RU" w:eastAsia="en-US" w:bidi="ar-SA"/>
      </w:rPr>
    </w:lvl>
    <w:lvl w:ilvl="5">
      <w:numFmt w:val="bullet"/>
      <w:lvlText w:val="•"/>
      <w:lvlJc w:val="left"/>
      <w:pPr>
        <w:ind w:left="1487" w:hanging="170"/>
      </w:pPr>
      <w:rPr>
        <w:rFonts w:hint="default"/>
        <w:lang w:val="ru-RU" w:eastAsia="en-US" w:bidi="ar-SA"/>
      </w:rPr>
    </w:lvl>
    <w:lvl w:ilvl="6">
      <w:numFmt w:val="bullet"/>
      <w:lvlText w:val="•"/>
      <w:lvlJc w:val="left"/>
      <w:pPr>
        <w:ind w:left="1765" w:hanging="170"/>
      </w:pPr>
      <w:rPr>
        <w:rFonts w:hint="default"/>
        <w:lang w:val="ru-RU" w:eastAsia="en-US" w:bidi="ar-SA"/>
      </w:rPr>
    </w:lvl>
    <w:lvl w:ilvl="7">
      <w:numFmt w:val="bullet"/>
      <w:lvlText w:val="•"/>
      <w:lvlJc w:val="left"/>
      <w:pPr>
        <w:ind w:left="2042" w:hanging="170"/>
      </w:pPr>
      <w:rPr>
        <w:rFonts w:hint="default"/>
        <w:lang w:val="ru-RU" w:eastAsia="en-US" w:bidi="ar-SA"/>
      </w:rPr>
    </w:lvl>
    <w:lvl w:ilvl="8">
      <w:numFmt w:val="bullet"/>
      <w:lvlText w:val="•"/>
      <w:lvlJc w:val="left"/>
      <w:pPr>
        <w:ind w:left="2320" w:hanging="170"/>
      </w:pPr>
      <w:rPr>
        <w:rFonts w:hint="default"/>
        <w:lang w:val="ru-RU" w:eastAsia="en-US" w:bidi="ar-SA"/>
      </w:rPr>
    </w:lvl>
  </w:abstractNum>
  <w:abstractNum w:abstractNumId="22">
    <w:nsid w:val="0709FD3E"/>
    <w:multiLevelType w:val="multilevel"/>
    <w:tmpl w:val="0709FD3E"/>
    <w:lvl w:ilvl="0">
      <w:numFmt w:val="decimal"/>
      <w:lvlText w:val="%1"/>
      <w:lvlJc w:val="left"/>
      <w:pPr>
        <w:ind w:left="1014" w:hanging="1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2529" w:hanging="180"/>
      </w:pPr>
      <w:rPr>
        <w:rFonts w:hint="default"/>
        <w:lang w:val="ru-RU" w:eastAsia="en-US" w:bidi="ar-SA"/>
      </w:rPr>
    </w:lvl>
    <w:lvl w:ilvl="2">
      <w:numFmt w:val="bullet"/>
      <w:lvlText w:val="•"/>
      <w:lvlJc w:val="left"/>
      <w:pPr>
        <w:ind w:left="4039" w:hanging="180"/>
      </w:pPr>
      <w:rPr>
        <w:rFonts w:hint="default"/>
        <w:lang w:val="ru-RU" w:eastAsia="en-US" w:bidi="ar-SA"/>
      </w:rPr>
    </w:lvl>
    <w:lvl w:ilvl="3">
      <w:numFmt w:val="bullet"/>
      <w:lvlText w:val="•"/>
      <w:lvlJc w:val="left"/>
      <w:pPr>
        <w:ind w:left="5549" w:hanging="180"/>
      </w:pPr>
      <w:rPr>
        <w:rFonts w:hint="default"/>
        <w:lang w:val="ru-RU" w:eastAsia="en-US" w:bidi="ar-SA"/>
      </w:rPr>
    </w:lvl>
    <w:lvl w:ilvl="4">
      <w:numFmt w:val="bullet"/>
      <w:lvlText w:val="•"/>
      <w:lvlJc w:val="left"/>
      <w:pPr>
        <w:ind w:left="7059" w:hanging="180"/>
      </w:pPr>
      <w:rPr>
        <w:rFonts w:hint="default"/>
        <w:lang w:val="ru-RU" w:eastAsia="en-US" w:bidi="ar-SA"/>
      </w:rPr>
    </w:lvl>
    <w:lvl w:ilvl="5">
      <w:numFmt w:val="bullet"/>
      <w:lvlText w:val="•"/>
      <w:lvlJc w:val="left"/>
      <w:pPr>
        <w:ind w:left="8569" w:hanging="180"/>
      </w:pPr>
      <w:rPr>
        <w:rFonts w:hint="default"/>
        <w:lang w:val="ru-RU" w:eastAsia="en-US" w:bidi="ar-SA"/>
      </w:rPr>
    </w:lvl>
    <w:lvl w:ilvl="6">
      <w:numFmt w:val="bullet"/>
      <w:lvlText w:val="•"/>
      <w:lvlJc w:val="left"/>
      <w:pPr>
        <w:ind w:left="10078" w:hanging="180"/>
      </w:pPr>
      <w:rPr>
        <w:rFonts w:hint="default"/>
        <w:lang w:val="ru-RU" w:eastAsia="en-US" w:bidi="ar-SA"/>
      </w:rPr>
    </w:lvl>
    <w:lvl w:ilvl="7">
      <w:numFmt w:val="bullet"/>
      <w:lvlText w:val="•"/>
      <w:lvlJc w:val="left"/>
      <w:pPr>
        <w:ind w:left="11588" w:hanging="180"/>
      </w:pPr>
      <w:rPr>
        <w:rFonts w:hint="default"/>
        <w:lang w:val="ru-RU" w:eastAsia="en-US" w:bidi="ar-SA"/>
      </w:rPr>
    </w:lvl>
    <w:lvl w:ilvl="8">
      <w:numFmt w:val="bullet"/>
      <w:lvlText w:val="•"/>
      <w:lvlJc w:val="left"/>
      <w:pPr>
        <w:ind w:left="13098" w:hanging="180"/>
      </w:pPr>
      <w:rPr>
        <w:rFonts w:hint="default"/>
        <w:lang w:val="ru-RU" w:eastAsia="en-US" w:bidi="ar-SA"/>
      </w:rPr>
    </w:lvl>
  </w:abstractNum>
  <w:abstractNum w:abstractNumId="23">
    <w:nsid w:val="0CEF100B"/>
    <w:multiLevelType w:val="multilevel"/>
    <w:tmpl w:val="0CEF100B"/>
    <w:lvl w:ilvl="0">
      <w:numFmt w:val="decimal"/>
      <w:lvlText w:val="%1"/>
      <w:lvlJc w:val="left"/>
      <w:pPr>
        <w:ind w:left="1014" w:hanging="1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2529" w:hanging="180"/>
      </w:pPr>
      <w:rPr>
        <w:rFonts w:hint="default"/>
        <w:lang w:val="ru-RU" w:eastAsia="en-US" w:bidi="ar-SA"/>
      </w:rPr>
    </w:lvl>
    <w:lvl w:ilvl="2">
      <w:numFmt w:val="bullet"/>
      <w:lvlText w:val="•"/>
      <w:lvlJc w:val="left"/>
      <w:pPr>
        <w:ind w:left="4039" w:hanging="180"/>
      </w:pPr>
      <w:rPr>
        <w:rFonts w:hint="default"/>
        <w:lang w:val="ru-RU" w:eastAsia="en-US" w:bidi="ar-SA"/>
      </w:rPr>
    </w:lvl>
    <w:lvl w:ilvl="3">
      <w:numFmt w:val="bullet"/>
      <w:lvlText w:val="•"/>
      <w:lvlJc w:val="left"/>
      <w:pPr>
        <w:ind w:left="5549" w:hanging="180"/>
      </w:pPr>
      <w:rPr>
        <w:rFonts w:hint="default"/>
        <w:lang w:val="ru-RU" w:eastAsia="en-US" w:bidi="ar-SA"/>
      </w:rPr>
    </w:lvl>
    <w:lvl w:ilvl="4">
      <w:numFmt w:val="bullet"/>
      <w:lvlText w:val="•"/>
      <w:lvlJc w:val="left"/>
      <w:pPr>
        <w:ind w:left="7059" w:hanging="180"/>
      </w:pPr>
      <w:rPr>
        <w:rFonts w:hint="default"/>
        <w:lang w:val="ru-RU" w:eastAsia="en-US" w:bidi="ar-SA"/>
      </w:rPr>
    </w:lvl>
    <w:lvl w:ilvl="5">
      <w:numFmt w:val="bullet"/>
      <w:lvlText w:val="•"/>
      <w:lvlJc w:val="left"/>
      <w:pPr>
        <w:ind w:left="8569" w:hanging="180"/>
      </w:pPr>
      <w:rPr>
        <w:rFonts w:hint="default"/>
        <w:lang w:val="ru-RU" w:eastAsia="en-US" w:bidi="ar-SA"/>
      </w:rPr>
    </w:lvl>
    <w:lvl w:ilvl="6">
      <w:numFmt w:val="bullet"/>
      <w:lvlText w:val="•"/>
      <w:lvlJc w:val="left"/>
      <w:pPr>
        <w:ind w:left="10078" w:hanging="180"/>
      </w:pPr>
      <w:rPr>
        <w:rFonts w:hint="default"/>
        <w:lang w:val="ru-RU" w:eastAsia="en-US" w:bidi="ar-SA"/>
      </w:rPr>
    </w:lvl>
    <w:lvl w:ilvl="7">
      <w:numFmt w:val="bullet"/>
      <w:lvlText w:val="•"/>
      <w:lvlJc w:val="left"/>
      <w:pPr>
        <w:ind w:left="11588" w:hanging="180"/>
      </w:pPr>
      <w:rPr>
        <w:rFonts w:hint="default"/>
        <w:lang w:val="ru-RU" w:eastAsia="en-US" w:bidi="ar-SA"/>
      </w:rPr>
    </w:lvl>
    <w:lvl w:ilvl="8">
      <w:numFmt w:val="bullet"/>
      <w:lvlText w:val="•"/>
      <w:lvlJc w:val="left"/>
      <w:pPr>
        <w:ind w:left="13098" w:hanging="180"/>
      </w:pPr>
      <w:rPr>
        <w:rFonts w:hint="default"/>
        <w:lang w:val="ru-RU" w:eastAsia="en-US" w:bidi="ar-SA"/>
      </w:rPr>
    </w:lvl>
  </w:abstractNum>
  <w:abstractNum w:abstractNumId="24">
    <w:nsid w:val="0E640482"/>
    <w:multiLevelType w:val="multilevel"/>
    <w:tmpl w:val="0E640482"/>
    <w:lvl w:ilvl="0">
      <w:numFmt w:val="bullet"/>
      <w:lvlText w:val=""/>
      <w:lvlJc w:val="left"/>
      <w:pPr>
        <w:ind w:left="106" w:hanging="306"/>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613" w:hanging="306"/>
      </w:pPr>
      <w:rPr>
        <w:rFonts w:hint="default"/>
        <w:lang w:val="ru-RU" w:eastAsia="en-US" w:bidi="ar-SA"/>
      </w:rPr>
    </w:lvl>
    <w:lvl w:ilvl="2">
      <w:numFmt w:val="bullet"/>
      <w:lvlText w:val="•"/>
      <w:lvlJc w:val="left"/>
      <w:pPr>
        <w:ind w:left="1127" w:hanging="306"/>
      </w:pPr>
      <w:rPr>
        <w:rFonts w:hint="default"/>
        <w:lang w:val="ru-RU" w:eastAsia="en-US" w:bidi="ar-SA"/>
      </w:rPr>
    </w:lvl>
    <w:lvl w:ilvl="3">
      <w:numFmt w:val="bullet"/>
      <w:lvlText w:val="•"/>
      <w:lvlJc w:val="left"/>
      <w:pPr>
        <w:ind w:left="1640" w:hanging="306"/>
      </w:pPr>
      <w:rPr>
        <w:rFonts w:hint="default"/>
        <w:lang w:val="ru-RU" w:eastAsia="en-US" w:bidi="ar-SA"/>
      </w:rPr>
    </w:lvl>
    <w:lvl w:ilvl="4">
      <w:numFmt w:val="bullet"/>
      <w:lvlText w:val="•"/>
      <w:lvlJc w:val="left"/>
      <w:pPr>
        <w:ind w:left="2154" w:hanging="306"/>
      </w:pPr>
      <w:rPr>
        <w:rFonts w:hint="default"/>
        <w:lang w:val="ru-RU" w:eastAsia="en-US" w:bidi="ar-SA"/>
      </w:rPr>
    </w:lvl>
    <w:lvl w:ilvl="5">
      <w:numFmt w:val="bullet"/>
      <w:lvlText w:val="•"/>
      <w:lvlJc w:val="left"/>
      <w:pPr>
        <w:ind w:left="2667" w:hanging="306"/>
      </w:pPr>
      <w:rPr>
        <w:rFonts w:hint="default"/>
        <w:lang w:val="ru-RU" w:eastAsia="en-US" w:bidi="ar-SA"/>
      </w:rPr>
    </w:lvl>
    <w:lvl w:ilvl="6">
      <w:numFmt w:val="bullet"/>
      <w:lvlText w:val="•"/>
      <w:lvlJc w:val="left"/>
      <w:pPr>
        <w:ind w:left="3181" w:hanging="306"/>
      </w:pPr>
      <w:rPr>
        <w:rFonts w:hint="default"/>
        <w:lang w:val="ru-RU" w:eastAsia="en-US" w:bidi="ar-SA"/>
      </w:rPr>
    </w:lvl>
    <w:lvl w:ilvl="7">
      <w:numFmt w:val="bullet"/>
      <w:lvlText w:val="•"/>
      <w:lvlJc w:val="left"/>
      <w:pPr>
        <w:ind w:left="3694" w:hanging="306"/>
      </w:pPr>
      <w:rPr>
        <w:rFonts w:hint="default"/>
        <w:lang w:val="ru-RU" w:eastAsia="en-US" w:bidi="ar-SA"/>
      </w:rPr>
    </w:lvl>
    <w:lvl w:ilvl="8">
      <w:numFmt w:val="bullet"/>
      <w:lvlText w:val="•"/>
      <w:lvlJc w:val="left"/>
      <w:pPr>
        <w:ind w:left="4208" w:hanging="306"/>
      </w:pPr>
      <w:rPr>
        <w:rFonts w:hint="default"/>
        <w:lang w:val="ru-RU" w:eastAsia="en-US" w:bidi="ar-SA"/>
      </w:rPr>
    </w:lvl>
  </w:abstractNum>
  <w:abstractNum w:abstractNumId="25">
    <w:nsid w:val="0F9F9CCA"/>
    <w:multiLevelType w:val="multilevel"/>
    <w:tmpl w:val="0F9F9CCA"/>
    <w:lvl w:ilvl="0">
      <w:numFmt w:val="bullet"/>
      <w:lvlText w:val=""/>
      <w:lvlJc w:val="left"/>
      <w:pPr>
        <w:ind w:left="277" w:hanging="170"/>
      </w:pPr>
      <w:rPr>
        <w:rFonts w:ascii="Symbol" w:eastAsia="Symbol" w:hAnsi="Symbol" w:cs="Symbol" w:hint="default"/>
        <w:b w:val="0"/>
        <w:bCs w:val="0"/>
        <w:i/>
        <w:iCs/>
        <w:spacing w:val="0"/>
        <w:w w:val="96"/>
        <w:sz w:val="25"/>
        <w:szCs w:val="25"/>
        <w:lang w:val="ru-RU" w:eastAsia="en-US" w:bidi="ar-SA"/>
      </w:rPr>
    </w:lvl>
    <w:lvl w:ilvl="1">
      <w:numFmt w:val="bullet"/>
      <w:lvlText w:val="•"/>
      <w:lvlJc w:val="left"/>
      <w:pPr>
        <w:ind w:left="539" w:hanging="170"/>
      </w:pPr>
      <w:rPr>
        <w:rFonts w:hint="default"/>
        <w:lang w:val="ru-RU" w:eastAsia="en-US" w:bidi="ar-SA"/>
      </w:rPr>
    </w:lvl>
    <w:lvl w:ilvl="2">
      <w:numFmt w:val="bullet"/>
      <w:lvlText w:val="•"/>
      <w:lvlJc w:val="left"/>
      <w:pPr>
        <w:ind w:left="799" w:hanging="170"/>
      </w:pPr>
      <w:rPr>
        <w:rFonts w:hint="default"/>
        <w:lang w:val="ru-RU" w:eastAsia="en-US" w:bidi="ar-SA"/>
      </w:rPr>
    </w:lvl>
    <w:lvl w:ilvl="3">
      <w:numFmt w:val="bullet"/>
      <w:lvlText w:val="•"/>
      <w:lvlJc w:val="left"/>
      <w:pPr>
        <w:ind w:left="1058" w:hanging="170"/>
      </w:pPr>
      <w:rPr>
        <w:rFonts w:hint="default"/>
        <w:lang w:val="ru-RU" w:eastAsia="en-US" w:bidi="ar-SA"/>
      </w:rPr>
    </w:lvl>
    <w:lvl w:ilvl="4">
      <w:numFmt w:val="bullet"/>
      <w:lvlText w:val="•"/>
      <w:lvlJc w:val="left"/>
      <w:pPr>
        <w:ind w:left="1318" w:hanging="170"/>
      </w:pPr>
      <w:rPr>
        <w:rFonts w:hint="default"/>
        <w:lang w:val="ru-RU" w:eastAsia="en-US" w:bidi="ar-SA"/>
      </w:rPr>
    </w:lvl>
    <w:lvl w:ilvl="5">
      <w:numFmt w:val="bullet"/>
      <w:lvlText w:val="•"/>
      <w:lvlJc w:val="left"/>
      <w:pPr>
        <w:ind w:left="1577" w:hanging="170"/>
      </w:pPr>
      <w:rPr>
        <w:rFonts w:hint="default"/>
        <w:lang w:val="ru-RU" w:eastAsia="en-US" w:bidi="ar-SA"/>
      </w:rPr>
    </w:lvl>
    <w:lvl w:ilvl="6">
      <w:numFmt w:val="bullet"/>
      <w:lvlText w:val="•"/>
      <w:lvlJc w:val="left"/>
      <w:pPr>
        <w:ind w:left="1837" w:hanging="170"/>
      </w:pPr>
      <w:rPr>
        <w:rFonts w:hint="default"/>
        <w:lang w:val="ru-RU" w:eastAsia="en-US" w:bidi="ar-SA"/>
      </w:rPr>
    </w:lvl>
    <w:lvl w:ilvl="7">
      <w:numFmt w:val="bullet"/>
      <w:lvlText w:val="•"/>
      <w:lvlJc w:val="left"/>
      <w:pPr>
        <w:ind w:left="2096" w:hanging="170"/>
      </w:pPr>
      <w:rPr>
        <w:rFonts w:hint="default"/>
        <w:lang w:val="ru-RU" w:eastAsia="en-US" w:bidi="ar-SA"/>
      </w:rPr>
    </w:lvl>
    <w:lvl w:ilvl="8">
      <w:numFmt w:val="bullet"/>
      <w:lvlText w:val="•"/>
      <w:lvlJc w:val="left"/>
      <w:pPr>
        <w:ind w:left="2356" w:hanging="170"/>
      </w:pPr>
      <w:rPr>
        <w:rFonts w:hint="default"/>
        <w:lang w:val="ru-RU" w:eastAsia="en-US" w:bidi="ar-SA"/>
      </w:rPr>
    </w:lvl>
  </w:abstractNum>
  <w:abstractNum w:abstractNumId="26">
    <w:nsid w:val="12EADF99"/>
    <w:multiLevelType w:val="multilevel"/>
    <w:tmpl w:val="12EADF99"/>
    <w:lvl w:ilvl="0">
      <w:numFmt w:val="bullet"/>
      <w:lvlText w:val=""/>
      <w:lvlJc w:val="left"/>
      <w:pPr>
        <w:ind w:left="277" w:hanging="170"/>
      </w:pPr>
      <w:rPr>
        <w:rFonts w:ascii="Symbol" w:eastAsia="Symbol" w:hAnsi="Symbol" w:cs="Symbol" w:hint="default"/>
        <w:b w:val="0"/>
        <w:bCs w:val="0"/>
        <w:i/>
        <w:iCs/>
        <w:spacing w:val="0"/>
        <w:w w:val="96"/>
        <w:sz w:val="25"/>
        <w:szCs w:val="25"/>
        <w:lang w:val="ru-RU" w:eastAsia="en-US" w:bidi="ar-SA"/>
      </w:rPr>
    </w:lvl>
    <w:lvl w:ilvl="1">
      <w:numFmt w:val="bullet"/>
      <w:lvlText w:val="•"/>
      <w:lvlJc w:val="left"/>
      <w:pPr>
        <w:ind w:left="539" w:hanging="170"/>
      </w:pPr>
      <w:rPr>
        <w:rFonts w:hint="default"/>
        <w:lang w:val="ru-RU" w:eastAsia="en-US" w:bidi="ar-SA"/>
      </w:rPr>
    </w:lvl>
    <w:lvl w:ilvl="2">
      <w:numFmt w:val="bullet"/>
      <w:lvlText w:val="•"/>
      <w:lvlJc w:val="left"/>
      <w:pPr>
        <w:ind w:left="799" w:hanging="170"/>
      </w:pPr>
      <w:rPr>
        <w:rFonts w:hint="default"/>
        <w:lang w:val="ru-RU" w:eastAsia="en-US" w:bidi="ar-SA"/>
      </w:rPr>
    </w:lvl>
    <w:lvl w:ilvl="3">
      <w:numFmt w:val="bullet"/>
      <w:lvlText w:val="•"/>
      <w:lvlJc w:val="left"/>
      <w:pPr>
        <w:ind w:left="1058" w:hanging="170"/>
      </w:pPr>
      <w:rPr>
        <w:rFonts w:hint="default"/>
        <w:lang w:val="ru-RU" w:eastAsia="en-US" w:bidi="ar-SA"/>
      </w:rPr>
    </w:lvl>
    <w:lvl w:ilvl="4">
      <w:numFmt w:val="bullet"/>
      <w:lvlText w:val="•"/>
      <w:lvlJc w:val="left"/>
      <w:pPr>
        <w:ind w:left="1318" w:hanging="170"/>
      </w:pPr>
      <w:rPr>
        <w:rFonts w:hint="default"/>
        <w:lang w:val="ru-RU" w:eastAsia="en-US" w:bidi="ar-SA"/>
      </w:rPr>
    </w:lvl>
    <w:lvl w:ilvl="5">
      <w:numFmt w:val="bullet"/>
      <w:lvlText w:val="•"/>
      <w:lvlJc w:val="left"/>
      <w:pPr>
        <w:ind w:left="1577" w:hanging="170"/>
      </w:pPr>
      <w:rPr>
        <w:rFonts w:hint="default"/>
        <w:lang w:val="ru-RU" w:eastAsia="en-US" w:bidi="ar-SA"/>
      </w:rPr>
    </w:lvl>
    <w:lvl w:ilvl="6">
      <w:numFmt w:val="bullet"/>
      <w:lvlText w:val="•"/>
      <w:lvlJc w:val="left"/>
      <w:pPr>
        <w:ind w:left="1837" w:hanging="170"/>
      </w:pPr>
      <w:rPr>
        <w:rFonts w:hint="default"/>
        <w:lang w:val="ru-RU" w:eastAsia="en-US" w:bidi="ar-SA"/>
      </w:rPr>
    </w:lvl>
    <w:lvl w:ilvl="7">
      <w:numFmt w:val="bullet"/>
      <w:lvlText w:val="•"/>
      <w:lvlJc w:val="left"/>
      <w:pPr>
        <w:ind w:left="2096" w:hanging="170"/>
      </w:pPr>
      <w:rPr>
        <w:rFonts w:hint="default"/>
        <w:lang w:val="ru-RU" w:eastAsia="en-US" w:bidi="ar-SA"/>
      </w:rPr>
    </w:lvl>
    <w:lvl w:ilvl="8">
      <w:numFmt w:val="bullet"/>
      <w:lvlText w:val="•"/>
      <w:lvlJc w:val="left"/>
      <w:pPr>
        <w:ind w:left="2356" w:hanging="170"/>
      </w:pPr>
      <w:rPr>
        <w:rFonts w:hint="default"/>
        <w:lang w:val="ru-RU" w:eastAsia="en-US" w:bidi="ar-SA"/>
      </w:rPr>
    </w:lvl>
  </w:abstractNum>
  <w:abstractNum w:abstractNumId="27">
    <w:nsid w:val="18F74015"/>
    <w:multiLevelType w:val="multilevel"/>
    <w:tmpl w:val="18F74015"/>
    <w:lvl w:ilvl="0">
      <w:numFmt w:val="bullet"/>
      <w:lvlText w:val=""/>
      <w:lvlJc w:val="left"/>
      <w:pPr>
        <w:ind w:left="107" w:hanging="172"/>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355" w:hanging="172"/>
      </w:pPr>
      <w:rPr>
        <w:rFonts w:hint="default"/>
        <w:lang w:val="ru-RU" w:eastAsia="en-US" w:bidi="ar-SA"/>
      </w:rPr>
    </w:lvl>
    <w:lvl w:ilvl="2">
      <w:numFmt w:val="bullet"/>
      <w:lvlText w:val="•"/>
      <w:lvlJc w:val="left"/>
      <w:pPr>
        <w:ind w:left="610" w:hanging="172"/>
      </w:pPr>
      <w:rPr>
        <w:rFonts w:hint="default"/>
        <w:lang w:val="ru-RU" w:eastAsia="en-US" w:bidi="ar-SA"/>
      </w:rPr>
    </w:lvl>
    <w:lvl w:ilvl="3">
      <w:numFmt w:val="bullet"/>
      <w:lvlText w:val="•"/>
      <w:lvlJc w:val="left"/>
      <w:pPr>
        <w:ind w:left="865" w:hanging="172"/>
      </w:pPr>
      <w:rPr>
        <w:rFonts w:hint="default"/>
        <w:lang w:val="ru-RU" w:eastAsia="en-US" w:bidi="ar-SA"/>
      </w:rPr>
    </w:lvl>
    <w:lvl w:ilvl="4">
      <w:numFmt w:val="bullet"/>
      <w:lvlText w:val="•"/>
      <w:lvlJc w:val="left"/>
      <w:pPr>
        <w:ind w:left="1121" w:hanging="172"/>
      </w:pPr>
      <w:rPr>
        <w:rFonts w:hint="default"/>
        <w:lang w:val="ru-RU" w:eastAsia="en-US" w:bidi="ar-SA"/>
      </w:rPr>
    </w:lvl>
    <w:lvl w:ilvl="5">
      <w:numFmt w:val="bullet"/>
      <w:lvlText w:val="•"/>
      <w:lvlJc w:val="left"/>
      <w:pPr>
        <w:ind w:left="1376" w:hanging="172"/>
      </w:pPr>
      <w:rPr>
        <w:rFonts w:hint="default"/>
        <w:lang w:val="ru-RU" w:eastAsia="en-US" w:bidi="ar-SA"/>
      </w:rPr>
    </w:lvl>
    <w:lvl w:ilvl="6">
      <w:numFmt w:val="bullet"/>
      <w:lvlText w:val="•"/>
      <w:lvlJc w:val="left"/>
      <w:pPr>
        <w:ind w:left="1631" w:hanging="172"/>
      </w:pPr>
      <w:rPr>
        <w:rFonts w:hint="default"/>
        <w:lang w:val="ru-RU" w:eastAsia="en-US" w:bidi="ar-SA"/>
      </w:rPr>
    </w:lvl>
    <w:lvl w:ilvl="7">
      <w:numFmt w:val="bullet"/>
      <w:lvlText w:val="•"/>
      <w:lvlJc w:val="left"/>
      <w:pPr>
        <w:ind w:left="1887" w:hanging="172"/>
      </w:pPr>
      <w:rPr>
        <w:rFonts w:hint="default"/>
        <w:lang w:val="ru-RU" w:eastAsia="en-US" w:bidi="ar-SA"/>
      </w:rPr>
    </w:lvl>
    <w:lvl w:ilvl="8">
      <w:numFmt w:val="bullet"/>
      <w:lvlText w:val="•"/>
      <w:lvlJc w:val="left"/>
      <w:pPr>
        <w:ind w:left="2142" w:hanging="172"/>
      </w:pPr>
      <w:rPr>
        <w:rFonts w:hint="default"/>
        <w:lang w:val="ru-RU" w:eastAsia="en-US" w:bidi="ar-SA"/>
      </w:rPr>
    </w:lvl>
  </w:abstractNum>
  <w:abstractNum w:abstractNumId="28">
    <w:nsid w:val="1C257C7B"/>
    <w:multiLevelType w:val="multilevel"/>
    <w:tmpl w:val="1C257C7B"/>
    <w:lvl w:ilvl="0">
      <w:numFmt w:val="bullet"/>
      <w:lvlText w:val="-"/>
      <w:lvlJc w:val="left"/>
      <w:pPr>
        <w:ind w:left="10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764" w:hanging="140"/>
      </w:pPr>
      <w:rPr>
        <w:rFonts w:hint="default"/>
        <w:lang w:val="ru-RU" w:eastAsia="en-US" w:bidi="ar-SA"/>
      </w:rPr>
    </w:lvl>
    <w:lvl w:ilvl="2">
      <w:numFmt w:val="bullet"/>
      <w:lvlText w:val="•"/>
      <w:lvlJc w:val="left"/>
      <w:pPr>
        <w:ind w:left="1428" w:hanging="140"/>
      </w:pPr>
      <w:rPr>
        <w:rFonts w:hint="default"/>
        <w:lang w:val="ru-RU" w:eastAsia="en-US" w:bidi="ar-SA"/>
      </w:rPr>
    </w:lvl>
    <w:lvl w:ilvl="3">
      <w:numFmt w:val="bullet"/>
      <w:lvlText w:val="•"/>
      <w:lvlJc w:val="left"/>
      <w:pPr>
        <w:ind w:left="2092" w:hanging="140"/>
      </w:pPr>
      <w:rPr>
        <w:rFonts w:hint="default"/>
        <w:lang w:val="ru-RU" w:eastAsia="en-US" w:bidi="ar-SA"/>
      </w:rPr>
    </w:lvl>
    <w:lvl w:ilvl="4">
      <w:numFmt w:val="bullet"/>
      <w:lvlText w:val="•"/>
      <w:lvlJc w:val="left"/>
      <w:pPr>
        <w:ind w:left="2756" w:hanging="140"/>
      </w:pPr>
      <w:rPr>
        <w:rFonts w:hint="default"/>
        <w:lang w:val="ru-RU" w:eastAsia="en-US" w:bidi="ar-SA"/>
      </w:rPr>
    </w:lvl>
    <w:lvl w:ilvl="5">
      <w:numFmt w:val="bullet"/>
      <w:lvlText w:val="•"/>
      <w:lvlJc w:val="left"/>
      <w:pPr>
        <w:ind w:left="3420" w:hanging="140"/>
      </w:pPr>
      <w:rPr>
        <w:rFonts w:hint="default"/>
        <w:lang w:val="ru-RU" w:eastAsia="en-US" w:bidi="ar-SA"/>
      </w:rPr>
    </w:lvl>
    <w:lvl w:ilvl="6">
      <w:numFmt w:val="bullet"/>
      <w:lvlText w:val="•"/>
      <w:lvlJc w:val="left"/>
      <w:pPr>
        <w:ind w:left="4084" w:hanging="140"/>
      </w:pPr>
      <w:rPr>
        <w:rFonts w:hint="default"/>
        <w:lang w:val="ru-RU" w:eastAsia="en-US" w:bidi="ar-SA"/>
      </w:rPr>
    </w:lvl>
    <w:lvl w:ilvl="7">
      <w:numFmt w:val="bullet"/>
      <w:lvlText w:val="•"/>
      <w:lvlJc w:val="left"/>
      <w:pPr>
        <w:ind w:left="4748" w:hanging="140"/>
      </w:pPr>
      <w:rPr>
        <w:rFonts w:hint="default"/>
        <w:lang w:val="ru-RU" w:eastAsia="en-US" w:bidi="ar-SA"/>
      </w:rPr>
    </w:lvl>
    <w:lvl w:ilvl="8">
      <w:numFmt w:val="bullet"/>
      <w:lvlText w:val="•"/>
      <w:lvlJc w:val="left"/>
      <w:pPr>
        <w:ind w:left="5412" w:hanging="140"/>
      </w:pPr>
      <w:rPr>
        <w:rFonts w:hint="default"/>
        <w:lang w:val="ru-RU" w:eastAsia="en-US" w:bidi="ar-SA"/>
      </w:rPr>
    </w:lvl>
  </w:abstractNum>
  <w:abstractNum w:abstractNumId="29">
    <w:nsid w:val="23E97754"/>
    <w:multiLevelType w:val="multilevel"/>
    <w:tmpl w:val="23E97754"/>
    <w:lvl w:ilvl="0">
      <w:numFmt w:val="bullet"/>
      <w:lvlText w:val="-"/>
      <w:lvlJc w:val="left"/>
      <w:pPr>
        <w:ind w:left="10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764" w:hanging="140"/>
      </w:pPr>
      <w:rPr>
        <w:rFonts w:hint="default"/>
        <w:lang w:val="ru-RU" w:eastAsia="en-US" w:bidi="ar-SA"/>
      </w:rPr>
    </w:lvl>
    <w:lvl w:ilvl="2">
      <w:numFmt w:val="bullet"/>
      <w:lvlText w:val="•"/>
      <w:lvlJc w:val="left"/>
      <w:pPr>
        <w:ind w:left="1428" w:hanging="140"/>
      </w:pPr>
      <w:rPr>
        <w:rFonts w:hint="default"/>
        <w:lang w:val="ru-RU" w:eastAsia="en-US" w:bidi="ar-SA"/>
      </w:rPr>
    </w:lvl>
    <w:lvl w:ilvl="3">
      <w:numFmt w:val="bullet"/>
      <w:lvlText w:val="•"/>
      <w:lvlJc w:val="left"/>
      <w:pPr>
        <w:ind w:left="2092" w:hanging="140"/>
      </w:pPr>
      <w:rPr>
        <w:rFonts w:hint="default"/>
        <w:lang w:val="ru-RU" w:eastAsia="en-US" w:bidi="ar-SA"/>
      </w:rPr>
    </w:lvl>
    <w:lvl w:ilvl="4">
      <w:numFmt w:val="bullet"/>
      <w:lvlText w:val="•"/>
      <w:lvlJc w:val="left"/>
      <w:pPr>
        <w:ind w:left="2756" w:hanging="140"/>
      </w:pPr>
      <w:rPr>
        <w:rFonts w:hint="default"/>
        <w:lang w:val="ru-RU" w:eastAsia="en-US" w:bidi="ar-SA"/>
      </w:rPr>
    </w:lvl>
    <w:lvl w:ilvl="5">
      <w:numFmt w:val="bullet"/>
      <w:lvlText w:val="•"/>
      <w:lvlJc w:val="left"/>
      <w:pPr>
        <w:ind w:left="3420" w:hanging="140"/>
      </w:pPr>
      <w:rPr>
        <w:rFonts w:hint="default"/>
        <w:lang w:val="ru-RU" w:eastAsia="en-US" w:bidi="ar-SA"/>
      </w:rPr>
    </w:lvl>
    <w:lvl w:ilvl="6">
      <w:numFmt w:val="bullet"/>
      <w:lvlText w:val="•"/>
      <w:lvlJc w:val="left"/>
      <w:pPr>
        <w:ind w:left="4084" w:hanging="140"/>
      </w:pPr>
      <w:rPr>
        <w:rFonts w:hint="default"/>
        <w:lang w:val="ru-RU" w:eastAsia="en-US" w:bidi="ar-SA"/>
      </w:rPr>
    </w:lvl>
    <w:lvl w:ilvl="7">
      <w:numFmt w:val="bullet"/>
      <w:lvlText w:val="•"/>
      <w:lvlJc w:val="left"/>
      <w:pPr>
        <w:ind w:left="4748" w:hanging="140"/>
      </w:pPr>
      <w:rPr>
        <w:rFonts w:hint="default"/>
        <w:lang w:val="ru-RU" w:eastAsia="en-US" w:bidi="ar-SA"/>
      </w:rPr>
    </w:lvl>
    <w:lvl w:ilvl="8">
      <w:numFmt w:val="bullet"/>
      <w:lvlText w:val="•"/>
      <w:lvlJc w:val="left"/>
      <w:pPr>
        <w:ind w:left="5412" w:hanging="140"/>
      </w:pPr>
      <w:rPr>
        <w:rFonts w:hint="default"/>
        <w:lang w:val="ru-RU" w:eastAsia="en-US" w:bidi="ar-SA"/>
      </w:rPr>
    </w:lvl>
  </w:abstractNum>
  <w:abstractNum w:abstractNumId="30">
    <w:nsid w:val="243FCF68"/>
    <w:multiLevelType w:val="multilevel"/>
    <w:tmpl w:val="243FCF68"/>
    <w:lvl w:ilvl="0">
      <w:numFmt w:val="bullet"/>
      <w:lvlText w:val=""/>
      <w:lvlJc w:val="left"/>
      <w:pPr>
        <w:ind w:left="109" w:hanging="252"/>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78" w:hanging="252"/>
      </w:pPr>
      <w:rPr>
        <w:rFonts w:hint="default"/>
        <w:lang w:val="ru-RU" w:eastAsia="en-US" w:bidi="ar-SA"/>
      </w:rPr>
    </w:lvl>
    <w:lvl w:ilvl="2">
      <w:numFmt w:val="bullet"/>
      <w:lvlText w:val="•"/>
      <w:lvlJc w:val="left"/>
      <w:pPr>
        <w:ind w:left="857" w:hanging="252"/>
      </w:pPr>
      <w:rPr>
        <w:rFonts w:hint="default"/>
        <w:lang w:val="ru-RU" w:eastAsia="en-US" w:bidi="ar-SA"/>
      </w:rPr>
    </w:lvl>
    <w:lvl w:ilvl="3">
      <w:numFmt w:val="bullet"/>
      <w:lvlText w:val="•"/>
      <w:lvlJc w:val="left"/>
      <w:pPr>
        <w:ind w:left="1236" w:hanging="252"/>
      </w:pPr>
      <w:rPr>
        <w:rFonts w:hint="default"/>
        <w:lang w:val="ru-RU" w:eastAsia="en-US" w:bidi="ar-SA"/>
      </w:rPr>
    </w:lvl>
    <w:lvl w:ilvl="4">
      <w:numFmt w:val="bullet"/>
      <w:lvlText w:val="•"/>
      <w:lvlJc w:val="left"/>
      <w:pPr>
        <w:ind w:left="1615" w:hanging="252"/>
      </w:pPr>
      <w:rPr>
        <w:rFonts w:hint="default"/>
        <w:lang w:val="ru-RU" w:eastAsia="en-US" w:bidi="ar-SA"/>
      </w:rPr>
    </w:lvl>
    <w:lvl w:ilvl="5">
      <w:numFmt w:val="bullet"/>
      <w:lvlText w:val="•"/>
      <w:lvlJc w:val="left"/>
      <w:pPr>
        <w:ind w:left="1994" w:hanging="252"/>
      </w:pPr>
      <w:rPr>
        <w:rFonts w:hint="default"/>
        <w:lang w:val="ru-RU" w:eastAsia="en-US" w:bidi="ar-SA"/>
      </w:rPr>
    </w:lvl>
    <w:lvl w:ilvl="6">
      <w:numFmt w:val="bullet"/>
      <w:lvlText w:val="•"/>
      <w:lvlJc w:val="left"/>
      <w:pPr>
        <w:ind w:left="2373" w:hanging="252"/>
      </w:pPr>
      <w:rPr>
        <w:rFonts w:hint="default"/>
        <w:lang w:val="ru-RU" w:eastAsia="en-US" w:bidi="ar-SA"/>
      </w:rPr>
    </w:lvl>
    <w:lvl w:ilvl="7">
      <w:numFmt w:val="bullet"/>
      <w:lvlText w:val="•"/>
      <w:lvlJc w:val="left"/>
      <w:pPr>
        <w:ind w:left="2752" w:hanging="252"/>
      </w:pPr>
      <w:rPr>
        <w:rFonts w:hint="default"/>
        <w:lang w:val="ru-RU" w:eastAsia="en-US" w:bidi="ar-SA"/>
      </w:rPr>
    </w:lvl>
    <w:lvl w:ilvl="8">
      <w:numFmt w:val="bullet"/>
      <w:lvlText w:val="•"/>
      <w:lvlJc w:val="left"/>
      <w:pPr>
        <w:ind w:left="3131" w:hanging="252"/>
      </w:pPr>
      <w:rPr>
        <w:rFonts w:hint="default"/>
        <w:lang w:val="ru-RU" w:eastAsia="en-US" w:bidi="ar-SA"/>
      </w:rPr>
    </w:lvl>
  </w:abstractNum>
  <w:abstractNum w:abstractNumId="31">
    <w:nsid w:val="30A0AC00"/>
    <w:multiLevelType w:val="multilevel"/>
    <w:tmpl w:val="30A0AC00"/>
    <w:lvl w:ilvl="0">
      <w:numFmt w:val="bullet"/>
      <w:lvlText w:val=""/>
      <w:lvlJc w:val="left"/>
      <w:pPr>
        <w:ind w:left="107" w:hanging="172"/>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355" w:hanging="172"/>
      </w:pPr>
      <w:rPr>
        <w:rFonts w:hint="default"/>
        <w:lang w:val="ru-RU" w:eastAsia="en-US" w:bidi="ar-SA"/>
      </w:rPr>
    </w:lvl>
    <w:lvl w:ilvl="2">
      <w:numFmt w:val="bullet"/>
      <w:lvlText w:val="•"/>
      <w:lvlJc w:val="left"/>
      <w:pPr>
        <w:ind w:left="610" w:hanging="172"/>
      </w:pPr>
      <w:rPr>
        <w:rFonts w:hint="default"/>
        <w:lang w:val="ru-RU" w:eastAsia="en-US" w:bidi="ar-SA"/>
      </w:rPr>
    </w:lvl>
    <w:lvl w:ilvl="3">
      <w:numFmt w:val="bullet"/>
      <w:lvlText w:val="•"/>
      <w:lvlJc w:val="left"/>
      <w:pPr>
        <w:ind w:left="865" w:hanging="172"/>
      </w:pPr>
      <w:rPr>
        <w:rFonts w:hint="default"/>
        <w:lang w:val="ru-RU" w:eastAsia="en-US" w:bidi="ar-SA"/>
      </w:rPr>
    </w:lvl>
    <w:lvl w:ilvl="4">
      <w:numFmt w:val="bullet"/>
      <w:lvlText w:val="•"/>
      <w:lvlJc w:val="left"/>
      <w:pPr>
        <w:ind w:left="1121" w:hanging="172"/>
      </w:pPr>
      <w:rPr>
        <w:rFonts w:hint="default"/>
        <w:lang w:val="ru-RU" w:eastAsia="en-US" w:bidi="ar-SA"/>
      </w:rPr>
    </w:lvl>
    <w:lvl w:ilvl="5">
      <w:numFmt w:val="bullet"/>
      <w:lvlText w:val="•"/>
      <w:lvlJc w:val="left"/>
      <w:pPr>
        <w:ind w:left="1376" w:hanging="172"/>
      </w:pPr>
      <w:rPr>
        <w:rFonts w:hint="default"/>
        <w:lang w:val="ru-RU" w:eastAsia="en-US" w:bidi="ar-SA"/>
      </w:rPr>
    </w:lvl>
    <w:lvl w:ilvl="6">
      <w:numFmt w:val="bullet"/>
      <w:lvlText w:val="•"/>
      <w:lvlJc w:val="left"/>
      <w:pPr>
        <w:ind w:left="1631" w:hanging="172"/>
      </w:pPr>
      <w:rPr>
        <w:rFonts w:hint="default"/>
        <w:lang w:val="ru-RU" w:eastAsia="en-US" w:bidi="ar-SA"/>
      </w:rPr>
    </w:lvl>
    <w:lvl w:ilvl="7">
      <w:numFmt w:val="bullet"/>
      <w:lvlText w:val="•"/>
      <w:lvlJc w:val="left"/>
      <w:pPr>
        <w:ind w:left="1887" w:hanging="172"/>
      </w:pPr>
      <w:rPr>
        <w:rFonts w:hint="default"/>
        <w:lang w:val="ru-RU" w:eastAsia="en-US" w:bidi="ar-SA"/>
      </w:rPr>
    </w:lvl>
    <w:lvl w:ilvl="8">
      <w:numFmt w:val="bullet"/>
      <w:lvlText w:val="•"/>
      <w:lvlJc w:val="left"/>
      <w:pPr>
        <w:ind w:left="2142" w:hanging="172"/>
      </w:pPr>
      <w:rPr>
        <w:rFonts w:hint="default"/>
        <w:lang w:val="ru-RU" w:eastAsia="en-US" w:bidi="ar-SA"/>
      </w:rPr>
    </w:lvl>
  </w:abstractNum>
  <w:abstractNum w:abstractNumId="32">
    <w:nsid w:val="30FC5B15"/>
    <w:multiLevelType w:val="multilevel"/>
    <w:tmpl w:val="30FC5B15"/>
    <w:lvl w:ilvl="0">
      <w:numFmt w:val="bullet"/>
      <w:lvlText w:val=""/>
      <w:lvlJc w:val="left"/>
      <w:pPr>
        <w:ind w:left="109" w:hanging="252"/>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78" w:hanging="252"/>
      </w:pPr>
      <w:rPr>
        <w:rFonts w:hint="default"/>
        <w:lang w:val="ru-RU" w:eastAsia="en-US" w:bidi="ar-SA"/>
      </w:rPr>
    </w:lvl>
    <w:lvl w:ilvl="2">
      <w:numFmt w:val="bullet"/>
      <w:lvlText w:val="•"/>
      <w:lvlJc w:val="left"/>
      <w:pPr>
        <w:ind w:left="857" w:hanging="252"/>
      </w:pPr>
      <w:rPr>
        <w:rFonts w:hint="default"/>
        <w:lang w:val="ru-RU" w:eastAsia="en-US" w:bidi="ar-SA"/>
      </w:rPr>
    </w:lvl>
    <w:lvl w:ilvl="3">
      <w:numFmt w:val="bullet"/>
      <w:lvlText w:val="•"/>
      <w:lvlJc w:val="left"/>
      <w:pPr>
        <w:ind w:left="1236" w:hanging="252"/>
      </w:pPr>
      <w:rPr>
        <w:rFonts w:hint="default"/>
        <w:lang w:val="ru-RU" w:eastAsia="en-US" w:bidi="ar-SA"/>
      </w:rPr>
    </w:lvl>
    <w:lvl w:ilvl="4">
      <w:numFmt w:val="bullet"/>
      <w:lvlText w:val="•"/>
      <w:lvlJc w:val="left"/>
      <w:pPr>
        <w:ind w:left="1615" w:hanging="252"/>
      </w:pPr>
      <w:rPr>
        <w:rFonts w:hint="default"/>
        <w:lang w:val="ru-RU" w:eastAsia="en-US" w:bidi="ar-SA"/>
      </w:rPr>
    </w:lvl>
    <w:lvl w:ilvl="5">
      <w:numFmt w:val="bullet"/>
      <w:lvlText w:val="•"/>
      <w:lvlJc w:val="left"/>
      <w:pPr>
        <w:ind w:left="1994" w:hanging="252"/>
      </w:pPr>
      <w:rPr>
        <w:rFonts w:hint="default"/>
        <w:lang w:val="ru-RU" w:eastAsia="en-US" w:bidi="ar-SA"/>
      </w:rPr>
    </w:lvl>
    <w:lvl w:ilvl="6">
      <w:numFmt w:val="bullet"/>
      <w:lvlText w:val="•"/>
      <w:lvlJc w:val="left"/>
      <w:pPr>
        <w:ind w:left="2373" w:hanging="252"/>
      </w:pPr>
      <w:rPr>
        <w:rFonts w:hint="default"/>
        <w:lang w:val="ru-RU" w:eastAsia="en-US" w:bidi="ar-SA"/>
      </w:rPr>
    </w:lvl>
    <w:lvl w:ilvl="7">
      <w:numFmt w:val="bullet"/>
      <w:lvlText w:val="•"/>
      <w:lvlJc w:val="left"/>
      <w:pPr>
        <w:ind w:left="2752" w:hanging="252"/>
      </w:pPr>
      <w:rPr>
        <w:rFonts w:hint="default"/>
        <w:lang w:val="ru-RU" w:eastAsia="en-US" w:bidi="ar-SA"/>
      </w:rPr>
    </w:lvl>
    <w:lvl w:ilvl="8">
      <w:numFmt w:val="bullet"/>
      <w:lvlText w:val="•"/>
      <w:lvlJc w:val="left"/>
      <w:pPr>
        <w:ind w:left="3131" w:hanging="252"/>
      </w:pPr>
      <w:rPr>
        <w:rFonts w:hint="default"/>
        <w:lang w:val="ru-RU" w:eastAsia="en-US" w:bidi="ar-SA"/>
      </w:rPr>
    </w:lvl>
  </w:abstractNum>
  <w:abstractNum w:abstractNumId="33">
    <w:nsid w:val="322D85CA"/>
    <w:multiLevelType w:val="multilevel"/>
    <w:tmpl w:val="322D85CA"/>
    <w:lvl w:ilvl="0">
      <w:start w:val="1"/>
      <w:numFmt w:val="decimal"/>
      <w:lvlText w:val="%1)"/>
      <w:lvlJc w:val="left"/>
      <w:pPr>
        <w:ind w:left="102" w:hanging="33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046" w:hanging="330"/>
      </w:pPr>
      <w:rPr>
        <w:rFonts w:hint="default"/>
        <w:lang w:val="ru-RU" w:eastAsia="en-US" w:bidi="ar-SA"/>
      </w:rPr>
    </w:lvl>
    <w:lvl w:ilvl="2">
      <w:numFmt w:val="bullet"/>
      <w:lvlText w:val="•"/>
      <w:lvlJc w:val="left"/>
      <w:pPr>
        <w:ind w:left="1993" w:hanging="330"/>
      </w:pPr>
      <w:rPr>
        <w:rFonts w:hint="default"/>
        <w:lang w:val="ru-RU" w:eastAsia="en-US" w:bidi="ar-SA"/>
      </w:rPr>
    </w:lvl>
    <w:lvl w:ilvl="3">
      <w:numFmt w:val="bullet"/>
      <w:lvlText w:val="•"/>
      <w:lvlJc w:val="left"/>
      <w:pPr>
        <w:ind w:left="2939" w:hanging="330"/>
      </w:pPr>
      <w:rPr>
        <w:rFonts w:hint="default"/>
        <w:lang w:val="ru-RU" w:eastAsia="en-US" w:bidi="ar-SA"/>
      </w:rPr>
    </w:lvl>
    <w:lvl w:ilvl="4">
      <w:numFmt w:val="bullet"/>
      <w:lvlText w:val="•"/>
      <w:lvlJc w:val="left"/>
      <w:pPr>
        <w:ind w:left="3886" w:hanging="330"/>
      </w:pPr>
      <w:rPr>
        <w:rFonts w:hint="default"/>
        <w:lang w:val="ru-RU" w:eastAsia="en-US" w:bidi="ar-SA"/>
      </w:rPr>
    </w:lvl>
    <w:lvl w:ilvl="5">
      <w:numFmt w:val="bullet"/>
      <w:lvlText w:val="•"/>
      <w:lvlJc w:val="left"/>
      <w:pPr>
        <w:ind w:left="4833" w:hanging="330"/>
      </w:pPr>
      <w:rPr>
        <w:rFonts w:hint="default"/>
        <w:lang w:val="ru-RU" w:eastAsia="en-US" w:bidi="ar-SA"/>
      </w:rPr>
    </w:lvl>
    <w:lvl w:ilvl="6">
      <w:numFmt w:val="bullet"/>
      <w:lvlText w:val="•"/>
      <w:lvlJc w:val="left"/>
      <w:pPr>
        <w:ind w:left="5779" w:hanging="330"/>
      </w:pPr>
      <w:rPr>
        <w:rFonts w:hint="default"/>
        <w:lang w:val="ru-RU" w:eastAsia="en-US" w:bidi="ar-SA"/>
      </w:rPr>
    </w:lvl>
    <w:lvl w:ilvl="7">
      <w:numFmt w:val="bullet"/>
      <w:lvlText w:val="•"/>
      <w:lvlJc w:val="left"/>
      <w:pPr>
        <w:ind w:left="6726" w:hanging="330"/>
      </w:pPr>
      <w:rPr>
        <w:rFonts w:hint="default"/>
        <w:lang w:val="ru-RU" w:eastAsia="en-US" w:bidi="ar-SA"/>
      </w:rPr>
    </w:lvl>
    <w:lvl w:ilvl="8">
      <w:numFmt w:val="bullet"/>
      <w:lvlText w:val="•"/>
      <w:lvlJc w:val="left"/>
      <w:pPr>
        <w:ind w:left="7672" w:hanging="330"/>
      </w:pPr>
      <w:rPr>
        <w:rFonts w:hint="default"/>
        <w:lang w:val="ru-RU" w:eastAsia="en-US" w:bidi="ar-SA"/>
      </w:rPr>
    </w:lvl>
  </w:abstractNum>
  <w:abstractNum w:abstractNumId="34">
    <w:nsid w:val="32A7AF2D"/>
    <w:multiLevelType w:val="multilevel"/>
    <w:tmpl w:val="32A7AF2D"/>
    <w:lvl w:ilvl="0">
      <w:start w:val="2"/>
      <w:numFmt w:val="decimal"/>
      <w:lvlText w:val="%1."/>
      <w:lvlJc w:val="left"/>
      <w:pPr>
        <w:ind w:left="107"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07" w:hanging="170"/>
      </w:pPr>
      <w:rPr>
        <w:rFonts w:ascii="Symbol" w:eastAsia="Symbol" w:hAnsi="Symbol" w:cs="Symbol" w:hint="default"/>
        <w:b w:val="0"/>
        <w:bCs w:val="0"/>
        <w:i w:val="0"/>
        <w:iCs w:val="0"/>
        <w:spacing w:val="0"/>
        <w:w w:val="100"/>
        <w:sz w:val="24"/>
        <w:szCs w:val="24"/>
        <w:lang w:val="ru-RU" w:eastAsia="en-US" w:bidi="ar-SA"/>
      </w:rPr>
    </w:lvl>
    <w:lvl w:ilvl="2">
      <w:numFmt w:val="bullet"/>
      <w:lvlText w:val="•"/>
      <w:lvlJc w:val="left"/>
      <w:pPr>
        <w:ind w:left="655" w:hanging="170"/>
      </w:pPr>
      <w:rPr>
        <w:rFonts w:hint="default"/>
        <w:lang w:val="ru-RU" w:eastAsia="en-US" w:bidi="ar-SA"/>
      </w:rPr>
    </w:lvl>
    <w:lvl w:ilvl="3">
      <w:numFmt w:val="bullet"/>
      <w:lvlText w:val="•"/>
      <w:lvlJc w:val="left"/>
      <w:pPr>
        <w:ind w:left="932" w:hanging="170"/>
      </w:pPr>
      <w:rPr>
        <w:rFonts w:hint="default"/>
        <w:lang w:val="ru-RU" w:eastAsia="en-US" w:bidi="ar-SA"/>
      </w:rPr>
    </w:lvl>
    <w:lvl w:ilvl="4">
      <w:numFmt w:val="bullet"/>
      <w:lvlText w:val="•"/>
      <w:lvlJc w:val="left"/>
      <w:pPr>
        <w:ind w:left="1210" w:hanging="170"/>
      </w:pPr>
      <w:rPr>
        <w:rFonts w:hint="default"/>
        <w:lang w:val="ru-RU" w:eastAsia="en-US" w:bidi="ar-SA"/>
      </w:rPr>
    </w:lvl>
    <w:lvl w:ilvl="5">
      <w:numFmt w:val="bullet"/>
      <w:lvlText w:val="•"/>
      <w:lvlJc w:val="left"/>
      <w:pPr>
        <w:ind w:left="1487" w:hanging="170"/>
      </w:pPr>
      <w:rPr>
        <w:rFonts w:hint="default"/>
        <w:lang w:val="ru-RU" w:eastAsia="en-US" w:bidi="ar-SA"/>
      </w:rPr>
    </w:lvl>
    <w:lvl w:ilvl="6">
      <w:numFmt w:val="bullet"/>
      <w:lvlText w:val="•"/>
      <w:lvlJc w:val="left"/>
      <w:pPr>
        <w:ind w:left="1765" w:hanging="170"/>
      </w:pPr>
      <w:rPr>
        <w:rFonts w:hint="default"/>
        <w:lang w:val="ru-RU" w:eastAsia="en-US" w:bidi="ar-SA"/>
      </w:rPr>
    </w:lvl>
    <w:lvl w:ilvl="7">
      <w:numFmt w:val="bullet"/>
      <w:lvlText w:val="•"/>
      <w:lvlJc w:val="left"/>
      <w:pPr>
        <w:ind w:left="2042" w:hanging="170"/>
      </w:pPr>
      <w:rPr>
        <w:rFonts w:hint="default"/>
        <w:lang w:val="ru-RU" w:eastAsia="en-US" w:bidi="ar-SA"/>
      </w:rPr>
    </w:lvl>
    <w:lvl w:ilvl="8">
      <w:numFmt w:val="bullet"/>
      <w:lvlText w:val="•"/>
      <w:lvlJc w:val="left"/>
      <w:pPr>
        <w:ind w:left="2320" w:hanging="170"/>
      </w:pPr>
      <w:rPr>
        <w:rFonts w:hint="default"/>
        <w:lang w:val="ru-RU" w:eastAsia="en-US" w:bidi="ar-SA"/>
      </w:rPr>
    </w:lvl>
  </w:abstractNum>
  <w:abstractNum w:abstractNumId="35">
    <w:nsid w:val="35E83B33"/>
    <w:multiLevelType w:val="multilevel"/>
    <w:tmpl w:val="35E83B33"/>
    <w:lvl w:ilvl="0">
      <w:numFmt w:val="bullet"/>
      <w:lvlText w:val="-"/>
      <w:lvlJc w:val="left"/>
      <w:pPr>
        <w:ind w:left="10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764" w:hanging="140"/>
      </w:pPr>
      <w:rPr>
        <w:rFonts w:hint="default"/>
        <w:lang w:val="ru-RU" w:eastAsia="en-US" w:bidi="ar-SA"/>
      </w:rPr>
    </w:lvl>
    <w:lvl w:ilvl="2">
      <w:numFmt w:val="bullet"/>
      <w:lvlText w:val="•"/>
      <w:lvlJc w:val="left"/>
      <w:pPr>
        <w:ind w:left="1428" w:hanging="140"/>
      </w:pPr>
      <w:rPr>
        <w:rFonts w:hint="default"/>
        <w:lang w:val="ru-RU" w:eastAsia="en-US" w:bidi="ar-SA"/>
      </w:rPr>
    </w:lvl>
    <w:lvl w:ilvl="3">
      <w:numFmt w:val="bullet"/>
      <w:lvlText w:val="•"/>
      <w:lvlJc w:val="left"/>
      <w:pPr>
        <w:ind w:left="2092" w:hanging="140"/>
      </w:pPr>
      <w:rPr>
        <w:rFonts w:hint="default"/>
        <w:lang w:val="ru-RU" w:eastAsia="en-US" w:bidi="ar-SA"/>
      </w:rPr>
    </w:lvl>
    <w:lvl w:ilvl="4">
      <w:numFmt w:val="bullet"/>
      <w:lvlText w:val="•"/>
      <w:lvlJc w:val="left"/>
      <w:pPr>
        <w:ind w:left="2756" w:hanging="140"/>
      </w:pPr>
      <w:rPr>
        <w:rFonts w:hint="default"/>
        <w:lang w:val="ru-RU" w:eastAsia="en-US" w:bidi="ar-SA"/>
      </w:rPr>
    </w:lvl>
    <w:lvl w:ilvl="5">
      <w:numFmt w:val="bullet"/>
      <w:lvlText w:val="•"/>
      <w:lvlJc w:val="left"/>
      <w:pPr>
        <w:ind w:left="3420" w:hanging="140"/>
      </w:pPr>
      <w:rPr>
        <w:rFonts w:hint="default"/>
        <w:lang w:val="ru-RU" w:eastAsia="en-US" w:bidi="ar-SA"/>
      </w:rPr>
    </w:lvl>
    <w:lvl w:ilvl="6">
      <w:numFmt w:val="bullet"/>
      <w:lvlText w:val="•"/>
      <w:lvlJc w:val="left"/>
      <w:pPr>
        <w:ind w:left="4084" w:hanging="140"/>
      </w:pPr>
      <w:rPr>
        <w:rFonts w:hint="default"/>
        <w:lang w:val="ru-RU" w:eastAsia="en-US" w:bidi="ar-SA"/>
      </w:rPr>
    </w:lvl>
    <w:lvl w:ilvl="7">
      <w:numFmt w:val="bullet"/>
      <w:lvlText w:val="•"/>
      <w:lvlJc w:val="left"/>
      <w:pPr>
        <w:ind w:left="4748" w:hanging="140"/>
      </w:pPr>
      <w:rPr>
        <w:rFonts w:hint="default"/>
        <w:lang w:val="ru-RU" w:eastAsia="en-US" w:bidi="ar-SA"/>
      </w:rPr>
    </w:lvl>
    <w:lvl w:ilvl="8">
      <w:numFmt w:val="bullet"/>
      <w:lvlText w:val="•"/>
      <w:lvlJc w:val="left"/>
      <w:pPr>
        <w:ind w:left="5412" w:hanging="140"/>
      </w:pPr>
      <w:rPr>
        <w:rFonts w:hint="default"/>
        <w:lang w:val="ru-RU" w:eastAsia="en-US" w:bidi="ar-SA"/>
      </w:rPr>
    </w:lvl>
  </w:abstractNum>
  <w:abstractNum w:abstractNumId="36">
    <w:nsid w:val="39A0D9AC"/>
    <w:multiLevelType w:val="multilevel"/>
    <w:tmpl w:val="39A0D9AC"/>
    <w:lvl w:ilvl="0">
      <w:start w:val="1"/>
      <w:numFmt w:val="decimal"/>
      <w:lvlText w:val="%1."/>
      <w:lvlJc w:val="left"/>
      <w:pPr>
        <w:ind w:left="102" w:hanging="28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094" w:hanging="285"/>
      </w:pPr>
      <w:rPr>
        <w:rFonts w:ascii="Symbol" w:eastAsia="Symbol" w:hAnsi="Symbol" w:cs="Symbol" w:hint="default"/>
        <w:b w:val="0"/>
        <w:bCs w:val="0"/>
        <w:i w:val="0"/>
        <w:iCs w:val="0"/>
        <w:spacing w:val="0"/>
        <w:w w:val="100"/>
        <w:sz w:val="24"/>
        <w:szCs w:val="24"/>
        <w:lang w:val="ru-RU" w:eastAsia="en-US" w:bidi="ar-SA"/>
      </w:rPr>
    </w:lvl>
    <w:lvl w:ilvl="2">
      <w:numFmt w:val="bullet"/>
      <w:lvlText w:val="•"/>
      <w:lvlJc w:val="left"/>
      <w:pPr>
        <w:ind w:left="2040" w:hanging="285"/>
      </w:pPr>
      <w:rPr>
        <w:rFonts w:hint="default"/>
        <w:lang w:val="ru-RU" w:eastAsia="en-US" w:bidi="ar-SA"/>
      </w:rPr>
    </w:lvl>
    <w:lvl w:ilvl="3">
      <w:numFmt w:val="bullet"/>
      <w:lvlText w:val="•"/>
      <w:lvlJc w:val="left"/>
      <w:pPr>
        <w:ind w:left="2981" w:hanging="285"/>
      </w:pPr>
      <w:rPr>
        <w:rFonts w:hint="default"/>
        <w:lang w:val="ru-RU" w:eastAsia="en-US" w:bidi="ar-SA"/>
      </w:rPr>
    </w:lvl>
    <w:lvl w:ilvl="4">
      <w:numFmt w:val="bullet"/>
      <w:lvlText w:val="•"/>
      <w:lvlJc w:val="left"/>
      <w:pPr>
        <w:ind w:left="3922" w:hanging="285"/>
      </w:pPr>
      <w:rPr>
        <w:rFonts w:hint="default"/>
        <w:lang w:val="ru-RU" w:eastAsia="en-US" w:bidi="ar-SA"/>
      </w:rPr>
    </w:lvl>
    <w:lvl w:ilvl="5">
      <w:numFmt w:val="bullet"/>
      <w:lvlText w:val="•"/>
      <w:lvlJc w:val="left"/>
      <w:pPr>
        <w:ind w:left="4862" w:hanging="285"/>
      </w:pPr>
      <w:rPr>
        <w:rFonts w:hint="default"/>
        <w:lang w:val="ru-RU" w:eastAsia="en-US" w:bidi="ar-SA"/>
      </w:rPr>
    </w:lvl>
    <w:lvl w:ilvl="6">
      <w:numFmt w:val="bullet"/>
      <w:lvlText w:val="•"/>
      <w:lvlJc w:val="left"/>
      <w:pPr>
        <w:ind w:left="5803" w:hanging="285"/>
      </w:pPr>
      <w:rPr>
        <w:rFonts w:hint="default"/>
        <w:lang w:val="ru-RU" w:eastAsia="en-US" w:bidi="ar-SA"/>
      </w:rPr>
    </w:lvl>
    <w:lvl w:ilvl="7">
      <w:numFmt w:val="bullet"/>
      <w:lvlText w:val="•"/>
      <w:lvlJc w:val="left"/>
      <w:pPr>
        <w:ind w:left="6744" w:hanging="285"/>
      </w:pPr>
      <w:rPr>
        <w:rFonts w:hint="default"/>
        <w:lang w:val="ru-RU" w:eastAsia="en-US" w:bidi="ar-SA"/>
      </w:rPr>
    </w:lvl>
    <w:lvl w:ilvl="8">
      <w:numFmt w:val="bullet"/>
      <w:lvlText w:val="•"/>
      <w:lvlJc w:val="left"/>
      <w:pPr>
        <w:ind w:left="7684" w:hanging="285"/>
      </w:pPr>
      <w:rPr>
        <w:rFonts w:hint="default"/>
        <w:lang w:val="ru-RU" w:eastAsia="en-US" w:bidi="ar-SA"/>
      </w:rPr>
    </w:lvl>
  </w:abstractNum>
  <w:abstractNum w:abstractNumId="37">
    <w:nsid w:val="3B8127DF"/>
    <w:multiLevelType w:val="multilevel"/>
    <w:tmpl w:val="3B8127DF"/>
    <w:lvl w:ilvl="0">
      <w:numFmt w:val="bullet"/>
      <w:lvlText w:val=""/>
      <w:lvlJc w:val="left"/>
      <w:pPr>
        <w:ind w:left="107" w:hanging="170"/>
      </w:pPr>
      <w:rPr>
        <w:rFonts w:ascii="Symbol" w:eastAsia="Symbol" w:hAnsi="Symbol" w:cs="Symbol" w:hint="default"/>
        <w:b w:val="0"/>
        <w:bCs w:val="0"/>
        <w:i/>
        <w:iCs/>
        <w:spacing w:val="0"/>
        <w:w w:val="96"/>
        <w:sz w:val="25"/>
        <w:szCs w:val="25"/>
        <w:lang w:val="ru-RU" w:eastAsia="en-US" w:bidi="ar-SA"/>
      </w:rPr>
    </w:lvl>
    <w:lvl w:ilvl="1">
      <w:numFmt w:val="bullet"/>
      <w:lvlText w:val="•"/>
      <w:lvlJc w:val="left"/>
      <w:pPr>
        <w:ind w:left="377" w:hanging="170"/>
      </w:pPr>
      <w:rPr>
        <w:rFonts w:hint="default"/>
        <w:lang w:val="ru-RU" w:eastAsia="en-US" w:bidi="ar-SA"/>
      </w:rPr>
    </w:lvl>
    <w:lvl w:ilvl="2">
      <w:numFmt w:val="bullet"/>
      <w:lvlText w:val="•"/>
      <w:lvlJc w:val="left"/>
      <w:pPr>
        <w:ind w:left="655" w:hanging="170"/>
      </w:pPr>
      <w:rPr>
        <w:rFonts w:hint="default"/>
        <w:lang w:val="ru-RU" w:eastAsia="en-US" w:bidi="ar-SA"/>
      </w:rPr>
    </w:lvl>
    <w:lvl w:ilvl="3">
      <w:numFmt w:val="bullet"/>
      <w:lvlText w:val="•"/>
      <w:lvlJc w:val="left"/>
      <w:pPr>
        <w:ind w:left="932" w:hanging="170"/>
      </w:pPr>
      <w:rPr>
        <w:rFonts w:hint="default"/>
        <w:lang w:val="ru-RU" w:eastAsia="en-US" w:bidi="ar-SA"/>
      </w:rPr>
    </w:lvl>
    <w:lvl w:ilvl="4">
      <w:numFmt w:val="bullet"/>
      <w:lvlText w:val="•"/>
      <w:lvlJc w:val="left"/>
      <w:pPr>
        <w:ind w:left="1210" w:hanging="170"/>
      </w:pPr>
      <w:rPr>
        <w:rFonts w:hint="default"/>
        <w:lang w:val="ru-RU" w:eastAsia="en-US" w:bidi="ar-SA"/>
      </w:rPr>
    </w:lvl>
    <w:lvl w:ilvl="5">
      <w:numFmt w:val="bullet"/>
      <w:lvlText w:val="•"/>
      <w:lvlJc w:val="left"/>
      <w:pPr>
        <w:ind w:left="1487" w:hanging="170"/>
      </w:pPr>
      <w:rPr>
        <w:rFonts w:hint="default"/>
        <w:lang w:val="ru-RU" w:eastAsia="en-US" w:bidi="ar-SA"/>
      </w:rPr>
    </w:lvl>
    <w:lvl w:ilvl="6">
      <w:numFmt w:val="bullet"/>
      <w:lvlText w:val="•"/>
      <w:lvlJc w:val="left"/>
      <w:pPr>
        <w:ind w:left="1765" w:hanging="170"/>
      </w:pPr>
      <w:rPr>
        <w:rFonts w:hint="default"/>
        <w:lang w:val="ru-RU" w:eastAsia="en-US" w:bidi="ar-SA"/>
      </w:rPr>
    </w:lvl>
    <w:lvl w:ilvl="7">
      <w:numFmt w:val="bullet"/>
      <w:lvlText w:val="•"/>
      <w:lvlJc w:val="left"/>
      <w:pPr>
        <w:ind w:left="2042" w:hanging="170"/>
      </w:pPr>
      <w:rPr>
        <w:rFonts w:hint="default"/>
        <w:lang w:val="ru-RU" w:eastAsia="en-US" w:bidi="ar-SA"/>
      </w:rPr>
    </w:lvl>
    <w:lvl w:ilvl="8">
      <w:numFmt w:val="bullet"/>
      <w:lvlText w:val="•"/>
      <w:lvlJc w:val="left"/>
      <w:pPr>
        <w:ind w:left="2320" w:hanging="170"/>
      </w:pPr>
      <w:rPr>
        <w:rFonts w:hint="default"/>
        <w:lang w:val="ru-RU" w:eastAsia="en-US" w:bidi="ar-SA"/>
      </w:rPr>
    </w:lvl>
  </w:abstractNum>
  <w:abstractNum w:abstractNumId="38">
    <w:nsid w:val="40B249F9"/>
    <w:multiLevelType w:val="multilevel"/>
    <w:tmpl w:val="40B249F9"/>
    <w:lvl w:ilvl="0">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890" w:hanging="140"/>
      </w:pPr>
      <w:rPr>
        <w:rFonts w:hint="default"/>
        <w:lang w:val="ru-RU" w:eastAsia="en-US" w:bidi="ar-SA"/>
      </w:rPr>
    </w:lvl>
    <w:lvl w:ilvl="2">
      <w:numFmt w:val="bullet"/>
      <w:lvlText w:val="•"/>
      <w:lvlJc w:val="left"/>
      <w:pPr>
        <w:ind w:left="1540" w:hanging="140"/>
      </w:pPr>
      <w:rPr>
        <w:rFonts w:hint="default"/>
        <w:lang w:val="ru-RU" w:eastAsia="en-US" w:bidi="ar-SA"/>
      </w:rPr>
    </w:lvl>
    <w:lvl w:ilvl="3">
      <w:numFmt w:val="bullet"/>
      <w:lvlText w:val="•"/>
      <w:lvlJc w:val="left"/>
      <w:pPr>
        <w:ind w:left="2190" w:hanging="140"/>
      </w:pPr>
      <w:rPr>
        <w:rFonts w:hint="default"/>
        <w:lang w:val="ru-RU" w:eastAsia="en-US" w:bidi="ar-SA"/>
      </w:rPr>
    </w:lvl>
    <w:lvl w:ilvl="4">
      <w:numFmt w:val="bullet"/>
      <w:lvlText w:val="•"/>
      <w:lvlJc w:val="left"/>
      <w:pPr>
        <w:ind w:left="2840" w:hanging="140"/>
      </w:pPr>
      <w:rPr>
        <w:rFonts w:hint="default"/>
        <w:lang w:val="ru-RU" w:eastAsia="en-US" w:bidi="ar-SA"/>
      </w:rPr>
    </w:lvl>
    <w:lvl w:ilvl="5">
      <w:numFmt w:val="bullet"/>
      <w:lvlText w:val="•"/>
      <w:lvlJc w:val="left"/>
      <w:pPr>
        <w:ind w:left="3490" w:hanging="140"/>
      </w:pPr>
      <w:rPr>
        <w:rFonts w:hint="default"/>
        <w:lang w:val="ru-RU" w:eastAsia="en-US" w:bidi="ar-SA"/>
      </w:rPr>
    </w:lvl>
    <w:lvl w:ilvl="6">
      <w:numFmt w:val="bullet"/>
      <w:lvlText w:val="•"/>
      <w:lvlJc w:val="left"/>
      <w:pPr>
        <w:ind w:left="4140" w:hanging="140"/>
      </w:pPr>
      <w:rPr>
        <w:rFonts w:hint="default"/>
        <w:lang w:val="ru-RU" w:eastAsia="en-US" w:bidi="ar-SA"/>
      </w:rPr>
    </w:lvl>
    <w:lvl w:ilvl="7">
      <w:numFmt w:val="bullet"/>
      <w:lvlText w:val="•"/>
      <w:lvlJc w:val="left"/>
      <w:pPr>
        <w:ind w:left="4790" w:hanging="140"/>
      </w:pPr>
      <w:rPr>
        <w:rFonts w:hint="default"/>
        <w:lang w:val="ru-RU" w:eastAsia="en-US" w:bidi="ar-SA"/>
      </w:rPr>
    </w:lvl>
    <w:lvl w:ilvl="8">
      <w:numFmt w:val="bullet"/>
      <w:lvlText w:val="•"/>
      <w:lvlJc w:val="left"/>
      <w:pPr>
        <w:ind w:left="5440" w:hanging="140"/>
      </w:pPr>
      <w:rPr>
        <w:rFonts w:hint="default"/>
        <w:lang w:val="ru-RU" w:eastAsia="en-US" w:bidi="ar-SA"/>
      </w:rPr>
    </w:lvl>
  </w:abstractNum>
  <w:abstractNum w:abstractNumId="39">
    <w:nsid w:val="46A08BB8"/>
    <w:multiLevelType w:val="multilevel"/>
    <w:tmpl w:val="46A08BB8"/>
    <w:lvl w:ilvl="0">
      <w:numFmt w:val="bullet"/>
      <w:lvlText w:val="–"/>
      <w:lvlJc w:val="left"/>
      <w:pPr>
        <w:ind w:left="102" w:hanging="427"/>
      </w:pPr>
      <w:rPr>
        <w:rFonts w:ascii="Arial" w:eastAsia="Arial" w:hAnsi="Arial" w:cs="Arial" w:hint="default"/>
        <w:b w:val="0"/>
        <w:bCs w:val="0"/>
        <w:i w:val="0"/>
        <w:iCs w:val="0"/>
        <w:spacing w:val="0"/>
        <w:w w:val="100"/>
        <w:sz w:val="24"/>
        <w:szCs w:val="24"/>
        <w:lang w:val="ru-RU" w:eastAsia="en-US" w:bidi="ar-SA"/>
      </w:rPr>
    </w:lvl>
    <w:lvl w:ilvl="1">
      <w:numFmt w:val="bullet"/>
      <w:lvlText w:val="•"/>
      <w:lvlJc w:val="left"/>
      <w:pPr>
        <w:ind w:left="1046" w:hanging="427"/>
      </w:pPr>
      <w:rPr>
        <w:rFonts w:hint="default"/>
        <w:lang w:val="ru-RU" w:eastAsia="en-US" w:bidi="ar-SA"/>
      </w:rPr>
    </w:lvl>
    <w:lvl w:ilvl="2">
      <w:numFmt w:val="bullet"/>
      <w:lvlText w:val="•"/>
      <w:lvlJc w:val="left"/>
      <w:pPr>
        <w:ind w:left="1993" w:hanging="427"/>
      </w:pPr>
      <w:rPr>
        <w:rFonts w:hint="default"/>
        <w:lang w:val="ru-RU" w:eastAsia="en-US" w:bidi="ar-SA"/>
      </w:rPr>
    </w:lvl>
    <w:lvl w:ilvl="3">
      <w:numFmt w:val="bullet"/>
      <w:lvlText w:val="•"/>
      <w:lvlJc w:val="left"/>
      <w:pPr>
        <w:ind w:left="2939" w:hanging="427"/>
      </w:pPr>
      <w:rPr>
        <w:rFonts w:hint="default"/>
        <w:lang w:val="ru-RU" w:eastAsia="en-US" w:bidi="ar-SA"/>
      </w:rPr>
    </w:lvl>
    <w:lvl w:ilvl="4">
      <w:numFmt w:val="bullet"/>
      <w:lvlText w:val="•"/>
      <w:lvlJc w:val="left"/>
      <w:pPr>
        <w:ind w:left="3886" w:hanging="427"/>
      </w:pPr>
      <w:rPr>
        <w:rFonts w:hint="default"/>
        <w:lang w:val="ru-RU" w:eastAsia="en-US" w:bidi="ar-SA"/>
      </w:rPr>
    </w:lvl>
    <w:lvl w:ilvl="5">
      <w:numFmt w:val="bullet"/>
      <w:lvlText w:val="•"/>
      <w:lvlJc w:val="left"/>
      <w:pPr>
        <w:ind w:left="4833" w:hanging="427"/>
      </w:pPr>
      <w:rPr>
        <w:rFonts w:hint="default"/>
        <w:lang w:val="ru-RU" w:eastAsia="en-US" w:bidi="ar-SA"/>
      </w:rPr>
    </w:lvl>
    <w:lvl w:ilvl="6">
      <w:numFmt w:val="bullet"/>
      <w:lvlText w:val="•"/>
      <w:lvlJc w:val="left"/>
      <w:pPr>
        <w:ind w:left="5779" w:hanging="427"/>
      </w:pPr>
      <w:rPr>
        <w:rFonts w:hint="default"/>
        <w:lang w:val="ru-RU" w:eastAsia="en-US" w:bidi="ar-SA"/>
      </w:rPr>
    </w:lvl>
    <w:lvl w:ilvl="7">
      <w:numFmt w:val="bullet"/>
      <w:lvlText w:val="•"/>
      <w:lvlJc w:val="left"/>
      <w:pPr>
        <w:ind w:left="6726" w:hanging="427"/>
      </w:pPr>
      <w:rPr>
        <w:rFonts w:hint="default"/>
        <w:lang w:val="ru-RU" w:eastAsia="en-US" w:bidi="ar-SA"/>
      </w:rPr>
    </w:lvl>
    <w:lvl w:ilvl="8">
      <w:numFmt w:val="bullet"/>
      <w:lvlText w:val="•"/>
      <w:lvlJc w:val="left"/>
      <w:pPr>
        <w:ind w:left="7672" w:hanging="427"/>
      </w:pPr>
      <w:rPr>
        <w:rFonts w:hint="default"/>
        <w:lang w:val="ru-RU" w:eastAsia="en-US" w:bidi="ar-SA"/>
      </w:rPr>
    </w:lvl>
  </w:abstractNum>
  <w:abstractNum w:abstractNumId="40">
    <w:nsid w:val="4C1BAE26"/>
    <w:multiLevelType w:val="multilevel"/>
    <w:tmpl w:val="4C1BAE26"/>
    <w:lvl w:ilvl="0">
      <w:numFmt w:val="bullet"/>
      <w:lvlText w:val=""/>
      <w:lvlJc w:val="left"/>
      <w:pPr>
        <w:ind w:left="814" w:hanging="708"/>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1261" w:hanging="708"/>
      </w:pPr>
      <w:rPr>
        <w:rFonts w:hint="default"/>
        <w:lang w:val="ru-RU" w:eastAsia="en-US" w:bidi="ar-SA"/>
      </w:rPr>
    </w:lvl>
    <w:lvl w:ilvl="2">
      <w:numFmt w:val="bullet"/>
      <w:lvlText w:val="•"/>
      <w:lvlJc w:val="left"/>
      <w:pPr>
        <w:ind w:left="1703" w:hanging="708"/>
      </w:pPr>
      <w:rPr>
        <w:rFonts w:hint="default"/>
        <w:lang w:val="ru-RU" w:eastAsia="en-US" w:bidi="ar-SA"/>
      </w:rPr>
    </w:lvl>
    <w:lvl w:ilvl="3">
      <w:numFmt w:val="bullet"/>
      <w:lvlText w:val="•"/>
      <w:lvlJc w:val="left"/>
      <w:pPr>
        <w:ind w:left="2144" w:hanging="708"/>
      </w:pPr>
      <w:rPr>
        <w:rFonts w:hint="default"/>
        <w:lang w:val="ru-RU" w:eastAsia="en-US" w:bidi="ar-SA"/>
      </w:rPr>
    </w:lvl>
    <w:lvl w:ilvl="4">
      <w:numFmt w:val="bullet"/>
      <w:lvlText w:val="•"/>
      <w:lvlJc w:val="left"/>
      <w:pPr>
        <w:ind w:left="2586" w:hanging="708"/>
      </w:pPr>
      <w:rPr>
        <w:rFonts w:hint="default"/>
        <w:lang w:val="ru-RU" w:eastAsia="en-US" w:bidi="ar-SA"/>
      </w:rPr>
    </w:lvl>
    <w:lvl w:ilvl="5">
      <w:numFmt w:val="bullet"/>
      <w:lvlText w:val="•"/>
      <w:lvlJc w:val="left"/>
      <w:pPr>
        <w:ind w:left="3027" w:hanging="708"/>
      </w:pPr>
      <w:rPr>
        <w:rFonts w:hint="default"/>
        <w:lang w:val="ru-RU" w:eastAsia="en-US" w:bidi="ar-SA"/>
      </w:rPr>
    </w:lvl>
    <w:lvl w:ilvl="6">
      <w:numFmt w:val="bullet"/>
      <w:lvlText w:val="•"/>
      <w:lvlJc w:val="left"/>
      <w:pPr>
        <w:ind w:left="3469" w:hanging="708"/>
      </w:pPr>
      <w:rPr>
        <w:rFonts w:hint="default"/>
        <w:lang w:val="ru-RU" w:eastAsia="en-US" w:bidi="ar-SA"/>
      </w:rPr>
    </w:lvl>
    <w:lvl w:ilvl="7">
      <w:numFmt w:val="bullet"/>
      <w:lvlText w:val="•"/>
      <w:lvlJc w:val="left"/>
      <w:pPr>
        <w:ind w:left="3910" w:hanging="708"/>
      </w:pPr>
      <w:rPr>
        <w:rFonts w:hint="default"/>
        <w:lang w:val="ru-RU" w:eastAsia="en-US" w:bidi="ar-SA"/>
      </w:rPr>
    </w:lvl>
    <w:lvl w:ilvl="8">
      <w:numFmt w:val="bullet"/>
      <w:lvlText w:val="•"/>
      <w:lvlJc w:val="left"/>
      <w:pPr>
        <w:ind w:left="4352" w:hanging="708"/>
      </w:pPr>
      <w:rPr>
        <w:rFonts w:hint="default"/>
        <w:lang w:val="ru-RU" w:eastAsia="en-US" w:bidi="ar-SA"/>
      </w:rPr>
    </w:lvl>
  </w:abstractNum>
  <w:abstractNum w:abstractNumId="41">
    <w:nsid w:val="4C3D7A74"/>
    <w:multiLevelType w:val="multilevel"/>
    <w:tmpl w:val="4C3D7A74"/>
    <w:lvl w:ilvl="0">
      <w:numFmt w:val="decimal"/>
      <w:lvlText w:val="%1"/>
      <w:lvlJc w:val="left"/>
      <w:pPr>
        <w:ind w:left="1586" w:hanging="180"/>
        <w:jc w:val="left"/>
      </w:pPr>
      <w:rPr>
        <w:rFonts w:ascii="Times New Roman" w:eastAsia="Times New Roman" w:hAnsi="Times New Roman" w:cs="Times New Roman" w:hint="default"/>
        <w:b/>
        <w:bCs/>
        <w:i w:val="0"/>
        <w:iCs w:val="0"/>
        <w:spacing w:val="0"/>
        <w:w w:val="100"/>
        <w:sz w:val="24"/>
        <w:szCs w:val="24"/>
        <w:lang w:val="ru-RU" w:eastAsia="en-US" w:bidi="ar-SA"/>
      </w:rPr>
    </w:lvl>
    <w:lvl w:ilvl="1">
      <w:numFmt w:val="bullet"/>
      <w:lvlText w:val="•"/>
      <w:lvlJc w:val="left"/>
      <w:pPr>
        <w:ind w:left="3019" w:hanging="180"/>
      </w:pPr>
      <w:rPr>
        <w:rFonts w:hint="default"/>
        <w:lang w:val="ru-RU" w:eastAsia="en-US" w:bidi="ar-SA"/>
      </w:rPr>
    </w:lvl>
    <w:lvl w:ilvl="2">
      <w:numFmt w:val="bullet"/>
      <w:lvlText w:val="•"/>
      <w:lvlJc w:val="left"/>
      <w:pPr>
        <w:ind w:left="4459" w:hanging="180"/>
      </w:pPr>
      <w:rPr>
        <w:rFonts w:hint="default"/>
        <w:lang w:val="ru-RU" w:eastAsia="en-US" w:bidi="ar-SA"/>
      </w:rPr>
    </w:lvl>
    <w:lvl w:ilvl="3">
      <w:numFmt w:val="bullet"/>
      <w:lvlText w:val="•"/>
      <w:lvlJc w:val="left"/>
      <w:pPr>
        <w:ind w:left="5899" w:hanging="180"/>
      </w:pPr>
      <w:rPr>
        <w:rFonts w:hint="default"/>
        <w:lang w:val="ru-RU" w:eastAsia="en-US" w:bidi="ar-SA"/>
      </w:rPr>
    </w:lvl>
    <w:lvl w:ilvl="4">
      <w:numFmt w:val="bullet"/>
      <w:lvlText w:val="•"/>
      <w:lvlJc w:val="left"/>
      <w:pPr>
        <w:ind w:left="7339" w:hanging="180"/>
      </w:pPr>
      <w:rPr>
        <w:rFonts w:hint="default"/>
        <w:lang w:val="ru-RU" w:eastAsia="en-US" w:bidi="ar-SA"/>
      </w:rPr>
    </w:lvl>
    <w:lvl w:ilvl="5">
      <w:numFmt w:val="bullet"/>
      <w:lvlText w:val="•"/>
      <w:lvlJc w:val="left"/>
      <w:pPr>
        <w:ind w:left="8779" w:hanging="180"/>
      </w:pPr>
      <w:rPr>
        <w:rFonts w:hint="default"/>
        <w:lang w:val="ru-RU" w:eastAsia="en-US" w:bidi="ar-SA"/>
      </w:rPr>
    </w:lvl>
    <w:lvl w:ilvl="6">
      <w:numFmt w:val="bullet"/>
      <w:lvlText w:val="•"/>
      <w:lvlJc w:val="left"/>
      <w:pPr>
        <w:ind w:left="10218" w:hanging="180"/>
      </w:pPr>
      <w:rPr>
        <w:rFonts w:hint="default"/>
        <w:lang w:val="ru-RU" w:eastAsia="en-US" w:bidi="ar-SA"/>
      </w:rPr>
    </w:lvl>
    <w:lvl w:ilvl="7">
      <w:numFmt w:val="bullet"/>
      <w:lvlText w:val="•"/>
      <w:lvlJc w:val="left"/>
      <w:pPr>
        <w:ind w:left="11658" w:hanging="180"/>
      </w:pPr>
      <w:rPr>
        <w:rFonts w:hint="default"/>
        <w:lang w:val="ru-RU" w:eastAsia="en-US" w:bidi="ar-SA"/>
      </w:rPr>
    </w:lvl>
    <w:lvl w:ilvl="8">
      <w:numFmt w:val="bullet"/>
      <w:lvlText w:val="•"/>
      <w:lvlJc w:val="left"/>
      <w:pPr>
        <w:ind w:left="13098" w:hanging="180"/>
      </w:pPr>
      <w:rPr>
        <w:rFonts w:hint="default"/>
        <w:lang w:val="ru-RU" w:eastAsia="en-US" w:bidi="ar-SA"/>
      </w:rPr>
    </w:lvl>
  </w:abstractNum>
  <w:abstractNum w:abstractNumId="42">
    <w:nsid w:val="4D94DA66"/>
    <w:multiLevelType w:val="multilevel"/>
    <w:tmpl w:val="4D94DA66"/>
    <w:lvl w:ilvl="0">
      <w:numFmt w:val="bullet"/>
      <w:lvlText w:val=""/>
      <w:lvlJc w:val="left"/>
      <w:pPr>
        <w:ind w:left="102" w:hanging="430"/>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78" w:hanging="430"/>
      </w:pPr>
      <w:rPr>
        <w:rFonts w:hint="default"/>
        <w:lang w:val="ru-RU" w:eastAsia="en-US" w:bidi="ar-SA"/>
      </w:rPr>
    </w:lvl>
    <w:lvl w:ilvl="2">
      <w:numFmt w:val="bullet"/>
      <w:lvlText w:val="•"/>
      <w:lvlJc w:val="left"/>
      <w:pPr>
        <w:ind w:left="857" w:hanging="430"/>
      </w:pPr>
      <w:rPr>
        <w:rFonts w:hint="default"/>
        <w:lang w:val="ru-RU" w:eastAsia="en-US" w:bidi="ar-SA"/>
      </w:rPr>
    </w:lvl>
    <w:lvl w:ilvl="3">
      <w:numFmt w:val="bullet"/>
      <w:lvlText w:val="•"/>
      <w:lvlJc w:val="left"/>
      <w:pPr>
        <w:ind w:left="1236" w:hanging="430"/>
      </w:pPr>
      <w:rPr>
        <w:rFonts w:hint="default"/>
        <w:lang w:val="ru-RU" w:eastAsia="en-US" w:bidi="ar-SA"/>
      </w:rPr>
    </w:lvl>
    <w:lvl w:ilvl="4">
      <w:numFmt w:val="bullet"/>
      <w:lvlText w:val="•"/>
      <w:lvlJc w:val="left"/>
      <w:pPr>
        <w:ind w:left="1615" w:hanging="430"/>
      </w:pPr>
      <w:rPr>
        <w:rFonts w:hint="default"/>
        <w:lang w:val="ru-RU" w:eastAsia="en-US" w:bidi="ar-SA"/>
      </w:rPr>
    </w:lvl>
    <w:lvl w:ilvl="5">
      <w:numFmt w:val="bullet"/>
      <w:lvlText w:val="•"/>
      <w:lvlJc w:val="left"/>
      <w:pPr>
        <w:ind w:left="1994" w:hanging="430"/>
      </w:pPr>
      <w:rPr>
        <w:rFonts w:hint="default"/>
        <w:lang w:val="ru-RU" w:eastAsia="en-US" w:bidi="ar-SA"/>
      </w:rPr>
    </w:lvl>
    <w:lvl w:ilvl="6">
      <w:numFmt w:val="bullet"/>
      <w:lvlText w:val="•"/>
      <w:lvlJc w:val="left"/>
      <w:pPr>
        <w:ind w:left="2373" w:hanging="430"/>
      </w:pPr>
      <w:rPr>
        <w:rFonts w:hint="default"/>
        <w:lang w:val="ru-RU" w:eastAsia="en-US" w:bidi="ar-SA"/>
      </w:rPr>
    </w:lvl>
    <w:lvl w:ilvl="7">
      <w:numFmt w:val="bullet"/>
      <w:lvlText w:val="•"/>
      <w:lvlJc w:val="left"/>
      <w:pPr>
        <w:ind w:left="2752" w:hanging="430"/>
      </w:pPr>
      <w:rPr>
        <w:rFonts w:hint="default"/>
        <w:lang w:val="ru-RU" w:eastAsia="en-US" w:bidi="ar-SA"/>
      </w:rPr>
    </w:lvl>
    <w:lvl w:ilvl="8">
      <w:numFmt w:val="bullet"/>
      <w:lvlText w:val="•"/>
      <w:lvlJc w:val="left"/>
      <w:pPr>
        <w:ind w:left="3131" w:hanging="430"/>
      </w:pPr>
      <w:rPr>
        <w:rFonts w:hint="default"/>
        <w:lang w:val="ru-RU" w:eastAsia="en-US" w:bidi="ar-SA"/>
      </w:rPr>
    </w:lvl>
  </w:abstractNum>
  <w:abstractNum w:abstractNumId="43">
    <w:nsid w:val="60382F6E"/>
    <w:multiLevelType w:val="multilevel"/>
    <w:tmpl w:val="60382F6E"/>
    <w:lvl w:ilvl="0">
      <w:numFmt w:val="bullet"/>
      <w:lvlText w:val=""/>
      <w:lvlJc w:val="left"/>
      <w:pPr>
        <w:ind w:left="814" w:hanging="708"/>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1261" w:hanging="708"/>
      </w:pPr>
      <w:rPr>
        <w:rFonts w:hint="default"/>
        <w:lang w:val="ru-RU" w:eastAsia="en-US" w:bidi="ar-SA"/>
      </w:rPr>
    </w:lvl>
    <w:lvl w:ilvl="2">
      <w:numFmt w:val="bullet"/>
      <w:lvlText w:val="•"/>
      <w:lvlJc w:val="left"/>
      <w:pPr>
        <w:ind w:left="1703" w:hanging="708"/>
      </w:pPr>
      <w:rPr>
        <w:rFonts w:hint="default"/>
        <w:lang w:val="ru-RU" w:eastAsia="en-US" w:bidi="ar-SA"/>
      </w:rPr>
    </w:lvl>
    <w:lvl w:ilvl="3">
      <w:numFmt w:val="bullet"/>
      <w:lvlText w:val="•"/>
      <w:lvlJc w:val="left"/>
      <w:pPr>
        <w:ind w:left="2144" w:hanging="708"/>
      </w:pPr>
      <w:rPr>
        <w:rFonts w:hint="default"/>
        <w:lang w:val="ru-RU" w:eastAsia="en-US" w:bidi="ar-SA"/>
      </w:rPr>
    </w:lvl>
    <w:lvl w:ilvl="4">
      <w:numFmt w:val="bullet"/>
      <w:lvlText w:val="•"/>
      <w:lvlJc w:val="left"/>
      <w:pPr>
        <w:ind w:left="2586" w:hanging="708"/>
      </w:pPr>
      <w:rPr>
        <w:rFonts w:hint="default"/>
        <w:lang w:val="ru-RU" w:eastAsia="en-US" w:bidi="ar-SA"/>
      </w:rPr>
    </w:lvl>
    <w:lvl w:ilvl="5">
      <w:numFmt w:val="bullet"/>
      <w:lvlText w:val="•"/>
      <w:lvlJc w:val="left"/>
      <w:pPr>
        <w:ind w:left="3027" w:hanging="708"/>
      </w:pPr>
      <w:rPr>
        <w:rFonts w:hint="default"/>
        <w:lang w:val="ru-RU" w:eastAsia="en-US" w:bidi="ar-SA"/>
      </w:rPr>
    </w:lvl>
    <w:lvl w:ilvl="6">
      <w:numFmt w:val="bullet"/>
      <w:lvlText w:val="•"/>
      <w:lvlJc w:val="left"/>
      <w:pPr>
        <w:ind w:left="3469" w:hanging="708"/>
      </w:pPr>
      <w:rPr>
        <w:rFonts w:hint="default"/>
        <w:lang w:val="ru-RU" w:eastAsia="en-US" w:bidi="ar-SA"/>
      </w:rPr>
    </w:lvl>
    <w:lvl w:ilvl="7">
      <w:numFmt w:val="bullet"/>
      <w:lvlText w:val="•"/>
      <w:lvlJc w:val="left"/>
      <w:pPr>
        <w:ind w:left="3910" w:hanging="708"/>
      </w:pPr>
      <w:rPr>
        <w:rFonts w:hint="default"/>
        <w:lang w:val="ru-RU" w:eastAsia="en-US" w:bidi="ar-SA"/>
      </w:rPr>
    </w:lvl>
    <w:lvl w:ilvl="8">
      <w:numFmt w:val="bullet"/>
      <w:lvlText w:val="•"/>
      <w:lvlJc w:val="left"/>
      <w:pPr>
        <w:ind w:left="4352" w:hanging="708"/>
      </w:pPr>
      <w:rPr>
        <w:rFonts w:hint="default"/>
        <w:lang w:val="ru-RU" w:eastAsia="en-US" w:bidi="ar-SA"/>
      </w:rPr>
    </w:lvl>
  </w:abstractNum>
  <w:abstractNum w:abstractNumId="44">
    <w:nsid w:val="629F7852"/>
    <w:multiLevelType w:val="multilevel"/>
    <w:tmpl w:val="629F7852"/>
    <w:lvl w:ilvl="0">
      <w:numFmt w:val="bullet"/>
      <w:lvlText w:val="–"/>
      <w:lvlJc w:val="left"/>
      <w:pPr>
        <w:ind w:left="102" w:hanging="709"/>
      </w:pPr>
      <w:rPr>
        <w:rFonts w:ascii="Arial" w:eastAsia="Arial" w:hAnsi="Arial" w:cs="Arial" w:hint="default"/>
        <w:b w:val="0"/>
        <w:bCs w:val="0"/>
        <w:i w:val="0"/>
        <w:iCs w:val="0"/>
        <w:spacing w:val="0"/>
        <w:w w:val="89"/>
        <w:sz w:val="24"/>
        <w:szCs w:val="24"/>
        <w:lang w:val="ru-RU" w:eastAsia="en-US" w:bidi="ar-SA"/>
      </w:rPr>
    </w:lvl>
    <w:lvl w:ilvl="1">
      <w:numFmt w:val="bullet"/>
      <w:lvlText w:val="•"/>
      <w:lvlJc w:val="left"/>
      <w:pPr>
        <w:ind w:left="1046" w:hanging="709"/>
      </w:pPr>
      <w:rPr>
        <w:rFonts w:hint="default"/>
        <w:lang w:val="ru-RU" w:eastAsia="en-US" w:bidi="ar-SA"/>
      </w:rPr>
    </w:lvl>
    <w:lvl w:ilvl="2">
      <w:numFmt w:val="bullet"/>
      <w:lvlText w:val="•"/>
      <w:lvlJc w:val="left"/>
      <w:pPr>
        <w:ind w:left="1993" w:hanging="709"/>
      </w:pPr>
      <w:rPr>
        <w:rFonts w:hint="default"/>
        <w:lang w:val="ru-RU" w:eastAsia="en-US" w:bidi="ar-SA"/>
      </w:rPr>
    </w:lvl>
    <w:lvl w:ilvl="3">
      <w:numFmt w:val="bullet"/>
      <w:lvlText w:val="•"/>
      <w:lvlJc w:val="left"/>
      <w:pPr>
        <w:ind w:left="2939" w:hanging="709"/>
      </w:pPr>
      <w:rPr>
        <w:rFonts w:hint="default"/>
        <w:lang w:val="ru-RU" w:eastAsia="en-US" w:bidi="ar-SA"/>
      </w:rPr>
    </w:lvl>
    <w:lvl w:ilvl="4">
      <w:numFmt w:val="bullet"/>
      <w:lvlText w:val="•"/>
      <w:lvlJc w:val="left"/>
      <w:pPr>
        <w:ind w:left="3886" w:hanging="709"/>
      </w:pPr>
      <w:rPr>
        <w:rFonts w:hint="default"/>
        <w:lang w:val="ru-RU" w:eastAsia="en-US" w:bidi="ar-SA"/>
      </w:rPr>
    </w:lvl>
    <w:lvl w:ilvl="5">
      <w:numFmt w:val="bullet"/>
      <w:lvlText w:val="•"/>
      <w:lvlJc w:val="left"/>
      <w:pPr>
        <w:ind w:left="4833" w:hanging="709"/>
      </w:pPr>
      <w:rPr>
        <w:rFonts w:hint="default"/>
        <w:lang w:val="ru-RU" w:eastAsia="en-US" w:bidi="ar-SA"/>
      </w:rPr>
    </w:lvl>
    <w:lvl w:ilvl="6">
      <w:numFmt w:val="bullet"/>
      <w:lvlText w:val="•"/>
      <w:lvlJc w:val="left"/>
      <w:pPr>
        <w:ind w:left="5779" w:hanging="709"/>
      </w:pPr>
      <w:rPr>
        <w:rFonts w:hint="default"/>
        <w:lang w:val="ru-RU" w:eastAsia="en-US" w:bidi="ar-SA"/>
      </w:rPr>
    </w:lvl>
    <w:lvl w:ilvl="7">
      <w:numFmt w:val="bullet"/>
      <w:lvlText w:val="•"/>
      <w:lvlJc w:val="left"/>
      <w:pPr>
        <w:ind w:left="6726" w:hanging="709"/>
      </w:pPr>
      <w:rPr>
        <w:rFonts w:hint="default"/>
        <w:lang w:val="ru-RU" w:eastAsia="en-US" w:bidi="ar-SA"/>
      </w:rPr>
    </w:lvl>
    <w:lvl w:ilvl="8">
      <w:numFmt w:val="bullet"/>
      <w:lvlText w:val="•"/>
      <w:lvlJc w:val="left"/>
      <w:pPr>
        <w:ind w:left="7672" w:hanging="709"/>
      </w:pPr>
      <w:rPr>
        <w:rFonts w:hint="default"/>
        <w:lang w:val="ru-RU" w:eastAsia="en-US" w:bidi="ar-SA"/>
      </w:rPr>
    </w:lvl>
  </w:abstractNum>
  <w:abstractNum w:abstractNumId="45">
    <w:nsid w:val="65CD0074"/>
    <w:multiLevelType w:val="multilevel"/>
    <w:tmpl w:val="65CD0074"/>
    <w:lvl w:ilvl="0">
      <w:numFmt w:val="decimal"/>
      <w:lvlText w:val="%1"/>
      <w:lvlJc w:val="left"/>
      <w:pPr>
        <w:ind w:left="1416" w:hanging="1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2234" w:hanging="180"/>
      </w:pPr>
      <w:rPr>
        <w:rFonts w:hint="default"/>
        <w:lang w:val="ru-RU" w:eastAsia="en-US" w:bidi="ar-SA"/>
      </w:rPr>
    </w:lvl>
    <w:lvl w:ilvl="2">
      <w:numFmt w:val="bullet"/>
      <w:lvlText w:val="•"/>
      <w:lvlJc w:val="left"/>
      <w:pPr>
        <w:ind w:left="3049" w:hanging="180"/>
      </w:pPr>
      <w:rPr>
        <w:rFonts w:hint="default"/>
        <w:lang w:val="ru-RU" w:eastAsia="en-US" w:bidi="ar-SA"/>
      </w:rPr>
    </w:lvl>
    <w:lvl w:ilvl="3">
      <w:numFmt w:val="bullet"/>
      <w:lvlText w:val="•"/>
      <w:lvlJc w:val="left"/>
      <w:pPr>
        <w:ind w:left="3863" w:hanging="180"/>
      </w:pPr>
      <w:rPr>
        <w:rFonts w:hint="default"/>
        <w:lang w:val="ru-RU" w:eastAsia="en-US" w:bidi="ar-SA"/>
      </w:rPr>
    </w:lvl>
    <w:lvl w:ilvl="4">
      <w:numFmt w:val="bullet"/>
      <w:lvlText w:val="•"/>
      <w:lvlJc w:val="left"/>
      <w:pPr>
        <w:ind w:left="4678" w:hanging="180"/>
      </w:pPr>
      <w:rPr>
        <w:rFonts w:hint="default"/>
        <w:lang w:val="ru-RU" w:eastAsia="en-US" w:bidi="ar-SA"/>
      </w:rPr>
    </w:lvl>
    <w:lvl w:ilvl="5">
      <w:numFmt w:val="bullet"/>
      <w:lvlText w:val="•"/>
      <w:lvlJc w:val="left"/>
      <w:pPr>
        <w:ind w:left="5493" w:hanging="180"/>
      </w:pPr>
      <w:rPr>
        <w:rFonts w:hint="default"/>
        <w:lang w:val="ru-RU" w:eastAsia="en-US" w:bidi="ar-SA"/>
      </w:rPr>
    </w:lvl>
    <w:lvl w:ilvl="6">
      <w:numFmt w:val="bullet"/>
      <w:lvlText w:val="•"/>
      <w:lvlJc w:val="left"/>
      <w:pPr>
        <w:ind w:left="6307" w:hanging="180"/>
      </w:pPr>
      <w:rPr>
        <w:rFonts w:hint="default"/>
        <w:lang w:val="ru-RU" w:eastAsia="en-US" w:bidi="ar-SA"/>
      </w:rPr>
    </w:lvl>
    <w:lvl w:ilvl="7">
      <w:numFmt w:val="bullet"/>
      <w:lvlText w:val="•"/>
      <w:lvlJc w:val="left"/>
      <w:pPr>
        <w:ind w:left="7122" w:hanging="180"/>
      </w:pPr>
      <w:rPr>
        <w:rFonts w:hint="default"/>
        <w:lang w:val="ru-RU" w:eastAsia="en-US" w:bidi="ar-SA"/>
      </w:rPr>
    </w:lvl>
    <w:lvl w:ilvl="8">
      <w:numFmt w:val="bullet"/>
      <w:lvlText w:val="•"/>
      <w:lvlJc w:val="left"/>
      <w:pPr>
        <w:ind w:left="7936" w:hanging="180"/>
      </w:pPr>
      <w:rPr>
        <w:rFonts w:hint="default"/>
        <w:lang w:val="ru-RU" w:eastAsia="en-US" w:bidi="ar-SA"/>
      </w:rPr>
    </w:lvl>
  </w:abstractNum>
  <w:abstractNum w:abstractNumId="46">
    <w:nsid w:val="700FDCEF"/>
    <w:multiLevelType w:val="multilevel"/>
    <w:tmpl w:val="700FDCEF"/>
    <w:lvl w:ilvl="0">
      <w:numFmt w:val="bullet"/>
      <w:lvlText w:val=""/>
      <w:lvlJc w:val="left"/>
      <w:pPr>
        <w:ind w:left="107" w:hanging="170"/>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355" w:hanging="170"/>
      </w:pPr>
      <w:rPr>
        <w:rFonts w:hint="default"/>
        <w:lang w:val="ru-RU" w:eastAsia="en-US" w:bidi="ar-SA"/>
      </w:rPr>
    </w:lvl>
    <w:lvl w:ilvl="2">
      <w:numFmt w:val="bullet"/>
      <w:lvlText w:val="•"/>
      <w:lvlJc w:val="left"/>
      <w:pPr>
        <w:ind w:left="610" w:hanging="170"/>
      </w:pPr>
      <w:rPr>
        <w:rFonts w:hint="default"/>
        <w:lang w:val="ru-RU" w:eastAsia="en-US" w:bidi="ar-SA"/>
      </w:rPr>
    </w:lvl>
    <w:lvl w:ilvl="3">
      <w:numFmt w:val="bullet"/>
      <w:lvlText w:val="•"/>
      <w:lvlJc w:val="left"/>
      <w:pPr>
        <w:ind w:left="865" w:hanging="170"/>
      </w:pPr>
      <w:rPr>
        <w:rFonts w:hint="default"/>
        <w:lang w:val="ru-RU" w:eastAsia="en-US" w:bidi="ar-SA"/>
      </w:rPr>
    </w:lvl>
    <w:lvl w:ilvl="4">
      <w:numFmt w:val="bullet"/>
      <w:lvlText w:val="•"/>
      <w:lvlJc w:val="left"/>
      <w:pPr>
        <w:ind w:left="1121" w:hanging="170"/>
      </w:pPr>
      <w:rPr>
        <w:rFonts w:hint="default"/>
        <w:lang w:val="ru-RU" w:eastAsia="en-US" w:bidi="ar-SA"/>
      </w:rPr>
    </w:lvl>
    <w:lvl w:ilvl="5">
      <w:numFmt w:val="bullet"/>
      <w:lvlText w:val="•"/>
      <w:lvlJc w:val="left"/>
      <w:pPr>
        <w:ind w:left="1376" w:hanging="170"/>
      </w:pPr>
      <w:rPr>
        <w:rFonts w:hint="default"/>
        <w:lang w:val="ru-RU" w:eastAsia="en-US" w:bidi="ar-SA"/>
      </w:rPr>
    </w:lvl>
    <w:lvl w:ilvl="6">
      <w:numFmt w:val="bullet"/>
      <w:lvlText w:val="•"/>
      <w:lvlJc w:val="left"/>
      <w:pPr>
        <w:ind w:left="1631" w:hanging="170"/>
      </w:pPr>
      <w:rPr>
        <w:rFonts w:hint="default"/>
        <w:lang w:val="ru-RU" w:eastAsia="en-US" w:bidi="ar-SA"/>
      </w:rPr>
    </w:lvl>
    <w:lvl w:ilvl="7">
      <w:numFmt w:val="bullet"/>
      <w:lvlText w:val="•"/>
      <w:lvlJc w:val="left"/>
      <w:pPr>
        <w:ind w:left="1887" w:hanging="170"/>
      </w:pPr>
      <w:rPr>
        <w:rFonts w:hint="default"/>
        <w:lang w:val="ru-RU" w:eastAsia="en-US" w:bidi="ar-SA"/>
      </w:rPr>
    </w:lvl>
    <w:lvl w:ilvl="8">
      <w:numFmt w:val="bullet"/>
      <w:lvlText w:val="•"/>
      <w:lvlJc w:val="left"/>
      <w:pPr>
        <w:ind w:left="2142" w:hanging="170"/>
      </w:pPr>
      <w:rPr>
        <w:rFonts w:hint="default"/>
        <w:lang w:val="ru-RU" w:eastAsia="en-US" w:bidi="ar-SA"/>
      </w:rPr>
    </w:lvl>
  </w:abstractNum>
  <w:abstractNum w:abstractNumId="47">
    <w:nsid w:val="77ECEA79"/>
    <w:multiLevelType w:val="multilevel"/>
    <w:tmpl w:val="77ECEA79"/>
    <w:lvl w:ilvl="0">
      <w:start w:val="1"/>
      <w:numFmt w:val="decimal"/>
      <w:lvlText w:val="%1."/>
      <w:lvlJc w:val="left"/>
      <w:pPr>
        <w:ind w:left="102" w:hanging="24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046" w:hanging="247"/>
      </w:pPr>
      <w:rPr>
        <w:rFonts w:hint="default"/>
        <w:lang w:val="ru-RU" w:eastAsia="en-US" w:bidi="ar-SA"/>
      </w:rPr>
    </w:lvl>
    <w:lvl w:ilvl="2">
      <w:numFmt w:val="bullet"/>
      <w:lvlText w:val="•"/>
      <w:lvlJc w:val="left"/>
      <w:pPr>
        <w:ind w:left="1993" w:hanging="247"/>
      </w:pPr>
      <w:rPr>
        <w:rFonts w:hint="default"/>
        <w:lang w:val="ru-RU" w:eastAsia="en-US" w:bidi="ar-SA"/>
      </w:rPr>
    </w:lvl>
    <w:lvl w:ilvl="3">
      <w:numFmt w:val="bullet"/>
      <w:lvlText w:val="•"/>
      <w:lvlJc w:val="left"/>
      <w:pPr>
        <w:ind w:left="2939" w:hanging="247"/>
      </w:pPr>
      <w:rPr>
        <w:rFonts w:hint="default"/>
        <w:lang w:val="ru-RU" w:eastAsia="en-US" w:bidi="ar-SA"/>
      </w:rPr>
    </w:lvl>
    <w:lvl w:ilvl="4">
      <w:numFmt w:val="bullet"/>
      <w:lvlText w:val="•"/>
      <w:lvlJc w:val="left"/>
      <w:pPr>
        <w:ind w:left="3886" w:hanging="247"/>
      </w:pPr>
      <w:rPr>
        <w:rFonts w:hint="default"/>
        <w:lang w:val="ru-RU" w:eastAsia="en-US" w:bidi="ar-SA"/>
      </w:rPr>
    </w:lvl>
    <w:lvl w:ilvl="5">
      <w:numFmt w:val="bullet"/>
      <w:lvlText w:val="•"/>
      <w:lvlJc w:val="left"/>
      <w:pPr>
        <w:ind w:left="4833" w:hanging="247"/>
      </w:pPr>
      <w:rPr>
        <w:rFonts w:hint="default"/>
        <w:lang w:val="ru-RU" w:eastAsia="en-US" w:bidi="ar-SA"/>
      </w:rPr>
    </w:lvl>
    <w:lvl w:ilvl="6">
      <w:numFmt w:val="bullet"/>
      <w:lvlText w:val="•"/>
      <w:lvlJc w:val="left"/>
      <w:pPr>
        <w:ind w:left="5779" w:hanging="247"/>
      </w:pPr>
      <w:rPr>
        <w:rFonts w:hint="default"/>
        <w:lang w:val="ru-RU" w:eastAsia="en-US" w:bidi="ar-SA"/>
      </w:rPr>
    </w:lvl>
    <w:lvl w:ilvl="7">
      <w:numFmt w:val="bullet"/>
      <w:lvlText w:val="•"/>
      <w:lvlJc w:val="left"/>
      <w:pPr>
        <w:ind w:left="6726" w:hanging="247"/>
      </w:pPr>
      <w:rPr>
        <w:rFonts w:hint="default"/>
        <w:lang w:val="ru-RU" w:eastAsia="en-US" w:bidi="ar-SA"/>
      </w:rPr>
    </w:lvl>
    <w:lvl w:ilvl="8">
      <w:numFmt w:val="bullet"/>
      <w:lvlText w:val="•"/>
      <w:lvlJc w:val="left"/>
      <w:pPr>
        <w:ind w:left="7672" w:hanging="247"/>
      </w:pPr>
      <w:rPr>
        <w:rFonts w:hint="default"/>
        <w:lang w:val="ru-RU" w:eastAsia="en-US" w:bidi="ar-SA"/>
      </w:rPr>
    </w:lvl>
  </w:abstractNum>
  <w:abstractNum w:abstractNumId="48">
    <w:nsid w:val="79AA4FA4"/>
    <w:multiLevelType w:val="multilevel"/>
    <w:tmpl w:val="79AA4FA4"/>
    <w:lvl w:ilvl="0">
      <w:numFmt w:val="bullet"/>
      <w:lvlText w:val=""/>
      <w:lvlJc w:val="left"/>
      <w:pPr>
        <w:ind w:left="109" w:hanging="246"/>
      </w:pPr>
      <w:rPr>
        <w:rFonts w:ascii="Symbol" w:eastAsia="Symbol" w:hAnsi="Symbol" w:cs="Symbol" w:hint="default"/>
        <w:b w:val="0"/>
        <w:bCs w:val="0"/>
        <w:i w:val="0"/>
        <w:iCs w:val="0"/>
        <w:spacing w:val="0"/>
        <w:w w:val="100"/>
        <w:sz w:val="24"/>
        <w:szCs w:val="24"/>
        <w:lang w:val="ru-RU" w:eastAsia="en-US" w:bidi="ar-SA"/>
      </w:rPr>
    </w:lvl>
    <w:lvl w:ilvl="1">
      <w:numFmt w:val="bullet"/>
      <w:lvlText w:val="•"/>
      <w:lvlJc w:val="left"/>
      <w:pPr>
        <w:ind w:left="478" w:hanging="246"/>
      </w:pPr>
      <w:rPr>
        <w:rFonts w:hint="default"/>
        <w:lang w:val="ru-RU" w:eastAsia="en-US" w:bidi="ar-SA"/>
      </w:rPr>
    </w:lvl>
    <w:lvl w:ilvl="2">
      <w:numFmt w:val="bullet"/>
      <w:lvlText w:val="•"/>
      <w:lvlJc w:val="left"/>
      <w:pPr>
        <w:ind w:left="857" w:hanging="246"/>
      </w:pPr>
      <w:rPr>
        <w:rFonts w:hint="default"/>
        <w:lang w:val="ru-RU" w:eastAsia="en-US" w:bidi="ar-SA"/>
      </w:rPr>
    </w:lvl>
    <w:lvl w:ilvl="3">
      <w:numFmt w:val="bullet"/>
      <w:lvlText w:val="•"/>
      <w:lvlJc w:val="left"/>
      <w:pPr>
        <w:ind w:left="1236" w:hanging="246"/>
      </w:pPr>
      <w:rPr>
        <w:rFonts w:hint="default"/>
        <w:lang w:val="ru-RU" w:eastAsia="en-US" w:bidi="ar-SA"/>
      </w:rPr>
    </w:lvl>
    <w:lvl w:ilvl="4">
      <w:numFmt w:val="bullet"/>
      <w:lvlText w:val="•"/>
      <w:lvlJc w:val="left"/>
      <w:pPr>
        <w:ind w:left="1615" w:hanging="246"/>
      </w:pPr>
      <w:rPr>
        <w:rFonts w:hint="default"/>
        <w:lang w:val="ru-RU" w:eastAsia="en-US" w:bidi="ar-SA"/>
      </w:rPr>
    </w:lvl>
    <w:lvl w:ilvl="5">
      <w:numFmt w:val="bullet"/>
      <w:lvlText w:val="•"/>
      <w:lvlJc w:val="left"/>
      <w:pPr>
        <w:ind w:left="1994" w:hanging="246"/>
      </w:pPr>
      <w:rPr>
        <w:rFonts w:hint="default"/>
        <w:lang w:val="ru-RU" w:eastAsia="en-US" w:bidi="ar-SA"/>
      </w:rPr>
    </w:lvl>
    <w:lvl w:ilvl="6">
      <w:numFmt w:val="bullet"/>
      <w:lvlText w:val="•"/>
      <w:lvlJc w:val="left"/>
      <w:pPr>
        <w:ind w:left="2373" w:hanging="246"/>
      </w:pPr>
      <w:rPr>
        <w:rFonts w:hint="default"/>
        <w:lang w:val="ru-RU" w:eastAsia="en-US" w:bidi="ar-SA"/>
      </w:rPr>
    </w:lvl>
    <w:lvl w:ilvl="7">
      <w:numFmt w:val="bullet"/>
      <w:lvlText w:val="•"/>
      <w:lvlJc w:val="left"/>
      <w:pPr>
        <w:ind w:left="2752" w:hanging="246"/>
      </w:pPr>
      <w:rPr>
        <w:rFonts w:hint="default"/>
        <w:lang w:val="ru-RU" w:eastAsia="en-US" w:bidi="ar-SA"/>
      </w:rPr>
    </w:lvl>
    <w:lvl w:ilvl="8">
      <w:numFmt w:val="bullet"/>
      <w:lvlText w:val="•"/>
      <w:lvlJc w:val="left"/>
      <w:pPr>
        <w:ind w:left="3131" w:hanging="246"/>
      </w:pPr>
      <w:rPr>
        <w:rFonts w:hint="default"/>
        <w:lang w:val="ru-RU" w:eastAsia="en-US" w:bidi="ar-SA"/>
      </w:rPr>
    </w:lvl>
  </w:abstractNum>
  <w:abstractNum w:abstractNumId="49">
    <w:nsid w:val="7C246926"/>
    <w:multiLevelType w:val="multilevel"/>
    <w:tmpl w:val="7C246926"/>
    <w:lvl w:ilvl="0">
      <w:start w:val="1"/>
      <w:numFmt w:val="decimal"/>
      <w:lvlText w:val="%1."/>
      <w:lvlJc w:val="left"/>
      <w:pPr>
        <w:ind w:left="1236" w:hanging="427"/>
        <w:jc w:val="left"/>
      </w:pPr>
      <w:rPr>
        <w:rFonts w:ascii="Times New Roman" w:eastAsia="Times New Roman" w:hAnsi="Times New Roman" w:cs="Times New Roman" w:hint="default"/>
        <w:b/>
        <w:bCs/>
        <w:i w:val="0"/>
        <w:iCs w:val="0"/>
        <w:spacing w:val="0"/>
        <w:w w:val="100"/>
        <w:sz w:val="24"/>
        <w:szCs w:val="24"/>
        <w:lang w:val="ru-RU" w:eastAsia="en-US" w:bidi="ar-SA"/>
      </w:rPr>
    </w:lvl>
    <w:lvl w:ilvl="1">
      <w:numFmt w:val="bullet"/>
      <w:lvlText w:val="–"/>
      <w:lvlJc w:val="left"/>
      <w:pPr>
        <w:ind w:left="102" w:hanging="427"/>
      </w:pPr>
      <w:rPr>
        <w:rFonts w:ascii="Arial" w:eastAsia="Arial" w:hAnsi="Arial" w:cs="Arial" w:hint="default"/>
        <w:b w:val="0"/>
        <w:bCs w:val="0"/>
        <w:i w:val="0"/>
        <w:iCs w:val="0"/>
        <w:spacing w:val="0"/>
        <w:w w:val="100"/>
        <w:sz w:val="26"/>
        <w:szCs w:val="26"/>
        <w:lang w:val="ru-RU" w:eastAsia="en-US" w:bidi="ar-SA"/>
      </w:rPr>
    </w:lvl>
    <w:lvl w:ilvl="2">
      <w:numFmt w:val="bullet"/>
      <w:lvlText w:val="•"/>
      <w:lvlJc w:val="left"/>
      <w:pPr>
        <w:ind w:left="2165" w:hanging="427"/>
      </w:pPr>
      <w:rPr>
        <w:rFonts w:hint="default"/>
        <w:lang w:val="ru-RU" w:eastAsia="en-US" w:bidi="ar-SA"/>
      </w:rPr>
    </w:lvl>
    <w:lvl w:ilvl="3">
      <w:numFmt w:val="bullet"/>
      <w:lvlText w:val="•"/>
      <w:lvlJc w:val="left"/>
      <w:pPr>
        <w:ind w:left="3090" w:hanging="427"/>
      </w:pPr>
      <w:rPr>
        <w:rFonts w:hint="default"/>
        <w:lang w:val="ru-RU" w:eastAsia="en-US" w:bidi="ar-SA"/>
      </w:rPr>
    </w:lvl>
    <w:lvl w:ilvl="4">
      <w:numFmt w:val="bullet"/>
      <w:lvlText w:val="•"/>
      <w:lvlJc w:val="left"/>
      <w:pPr>
        <w:ind w:left="4015" w:hanging="427"/>
      </w:pPr>
      <w:rPr>
        <w:rFonts w:hint="default"/>
        <w:lang w:val="ru-RU" w:eastAsia="en-US" w:bidi="ar-SA"/>
      </w:rPr>
    </w:lvl>
    <w:lvl w:ilvl="5">
      <w:numFmt w:val="bullet"/>
      <w:lvlText w:val="•"/>
      <w:lvlJc w:val="left"/>
      <w:pPr>
        <w:ind w:left="4940" w:hanging="427"/>
      </w:pPr>
      <w:rPr>
        <w:rFonts w:hint="default"/>
        <w:lang w:val="ru-RU" w:eastAsia="en-US" w:bidi="ar-SA"/>
      </w:rPr>
    </w:lvl>
    <w:lvl w:ilvl="6">
      <w:numFmt w:val="bullet"/>
      <w:lvlText w:val="•"/>
      <w:lvlJc w:val="left"/>
      <w:pPr>
        <w:ind w:left="5865" w:hanging="427"/>
      </w:pPr>
      <w:rPr>
        <w:rFonts w:hint="default"/>
        <w:lang w:val="ru-RU" w:eastAsia="en-US" w:bidi="ar-SA"/>
      </w:rPr>
    </w:lvl>
    <w:lvl w:ilvl="7">
      <w:numFmt w:val="bullet"/>
      <w:lvlText w:val="•"/>
      <w:lvlJc w:val="left"/>
      <w:pPr>
        <w:ind w:left="6790" w:hanging="427"/>
      </w:pPr>
      <w:rPr>
        <w:rFonts w:hint="default"/>
        <w:lang w:val="ru-RU" w:eastAsia="en-US" w:bidi="ar-SA"/>
      </w:rPr>
    </w:lvl>
    <w:lvl w:ilvl="8">
      <w:numFmt w:val="bullet"/>
      <w:lvlText w:val="•"/>
      <w:lvlJc w:val="left"/>
      <w:pPr>
        <w:ind w:left="7715" w:hanging="427"/>
      </w:pPr>
      <w:rPr>
        <w:rFonts w:hint="default"/>
        <w:lang w:val="ru-RU" w:eastAsia="en-US" w:bidi="ar-SA"/>
      </w:rPr>
    </w:lvl>
  </w:abstractNum>
  <w:num w:numId="1">
    <w:abstractNumId w:val="14"/>
  </w:num>
  <w:num w:numId="2">
    <w:abstractNumId w:val="3"/>
  </w:num>
  <w:num w:numId="3">
    <w:abstractNumId w:val="40"/>
  </w:num>
  <w:num w:numId="4">
    <w:abstractNumId w:val="43"/>
  </w:num>
  <w:num w:numId="5">
    <w:abstractNumId w:val="24"/>
  </w:num>
  <w:num w:numId="6">
    <w:abstractNumId w:val="39"/>
  </w:num>
  <w:num w:numId="7">
    <w:abstractNumId w:val="5"/>
  </w:num>
  <w:num w:numId="8">
    <w:abstractNumId w:val="49"/>
  </w:num>
  <w:num w:numId="9">
    <w:abstractNumId w:val="47"/>
  </w:num>
  <w:num w:numId="10">
    <w:abstractNumId w:val="10"/>
  </w:num>
  <w:num w:numId="11">
    <w:abstractNumId w:val="44"/>
  </w:num>
  <w:num w:numId="12">
    <w:abstractNumId w:val="2"/>
  </w:num>
  <w:num w:numId="13">
    <w:abstractNumId w:val="36"/>
  </w:num>
  <w:num w:numId="14">
    <w:abstractNumId w:val="0"/>
  </w:num>
  <w:num w:numId="15">
    <w:abstractNumId w:val="30"/>
  </w:num>
  <w:num w:numId="16">
    <w:abstractNumId w:val="42"/>
  </w:num>
  <w:num w:numId="17">
    <w:abstractNumId w:val="19"/>
  </w:num>
  <w:num w:numId="18">
    <w:abstractNumId w:val="15"/>
  </w:num>
  <w:num w:numId="19">
    <w:abstractNumId w:val="32"/>
  </w:num>
  <w:num w:numId="20">
    <w:abstractNumId w:val="48"/>
  </w:num>
  <w:num w:numId="21">
    <w:abstractNumId w:val="9"/>
  </w:num>
  <w:num w:numId="22">
    <w:abstractNumId w:val="1"/>
  </w:num>
  <w:num w:numId="23">
    <w:abstractNumId w:val="8"/>
  </w:num>
  <w:num w:numId="24">
    <w:abstractNumId w:val="41"/>
  </w:num>
  <w:num w:numId="25">
    <w:abstractNumId w:val="33"/>
  </w:num>
  <w:num w:numId="26">
    <w:abstractNumId w:val="45"/>
  </w:num>
  <w:num w:numId="27">
    <w:abstractNumId w:val="22"/>
  </w:num>
  <w:num w:numId="28">
    <w:abstractNumId w:val="23"/>
  </w:num>
  <w:num w:numId="29">
    <w:abstractNumId w:val="13"/>
  </w:num>
  <w:num w:numId="30">
    <w:abstractNumId w:val="34"/>
  </w:num>
  <w:num w:numId="31">
    <w:abstractNumId w:val="28"/>
  </w:num>
  <w:num w:numId="32">
    <w:abstractNumId w:val="17"/>
  </w:num>
  <w:num w:numId="33">
    <w:abstractNumId w:val="29"/>
  </w:num>
  <w:num w:numId="34">
    <w:abstractNumId w:val="7"/>
  </w:num>
  <w:num w:numId="35">
    <w:abstractNumId w:val="38"/>
  </w:num>
  <w:num w:numId="36">
    <w:abstractNumId w:val="25"/>
  </w:num>
  <w:num w:numId="37">
    <w:abstractNumId w:val="35"/>
  </w:num>
  <w:num w:numId="38">
    <w:abstractNumId w:val="21"/>
  </w:num>
  <w:num w:numId="39">
    <w:abstractNumId w:val="11"/>
  </w:num>
  <w:num w:numId="40">
    <w:abstractNumId w:val="26"/>
  </w:num>
  <w:num w:numId="41">
    <w:abstractNumId w:val="6"/>
  </w:num>
  <w:num w:numId="42">
    <w:abstractNumId w:val="37"/>
  </w:num>
  <w:num w:numId="43">
    <w:abstractNumId w:val="4"/>
  </w:num>
  <w:num w:numId="44">
    <w:abstractNumId w:val="18"/>
  </w:num>
  <w:num w:numId="45">
    <w:abstractNumId w:val="31"/>
  </w:num>
  <w:num w:numId="46">
    <w:abstractNumId w:val="20"/>
  </w:num>
  <w:num w:numId="47">
    <w:abstractNumId w:val="27"/>
  </w:num>
  <w:num w:numId="48">
    <w:abstractNumId w:val="46"/>
  </w:num>
  <w:num w:numId="49">
    <w:abstractNumId w:val="16"/>
  </w:num>
  <w:num w:numId="50">
    <w:abstractNumId w:val="12"/>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rsids>
    <w:rsidRoot w:val="002414AF"/>
    <w:rsid w:val="002414AF"/>
    <w:rsid w:val="002429E5"/>
    <w:rsid w:val="00813E77"/>
    <w:rsid w:val="009B1AAB"/>
    <w:rsid w:val="00AC557C"/>
    <w:rsid w:val="00B63A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3E77"/>
  </w:style>
  <w:style w:type="paragraph" w:styleId="1">
    <w:name w:val="heading 1"/>
    <w:basedOn w:val="a"/>
    <w:link w:val="10"/>
    <w:uiPriority w:val="1"/>
    <w:qFormat/>
    <w:rsid w:val="002414AF"/>
    <w:pPr>
      <w:widowControl w:val="0"/>
      <w:autoSpaceDE w:val="0"/>
      <w:autoSpaceDN w:val="0"/>
      <w:spacing w:after="0" w:line="240" w:lineRule="auto"/>
      <w:ind w:left="578" w:hanging="3909"/>
      <w:outlineLvl w:val="0"/>
    </w:pPr>
    <w:rPr>
      <w:rFonts w:ascii="Times New Roman" w:eastAsia="Times New Roman" w:hAnsi="Times New Roman" w:cs="Times New Roman"/>
      <w:b/>
      <w:bCs/>
      <w:sz w:val="28"/>
      <w:szCs w:val="28"/>
    </w:rPr>
  </w:style>
  <w:style w:type="paragraph" w:styleId="2">
    <w:name w:val="heading 2"/>
    <w:basedOn w:val="a"/>
    <w:link w:val="20"/>
    <w:uiPriority w:val="1"/>
    <w:qFormat/>
    <w:rsid w:val="002414AF"/>
    <w:pPr>
      <w:widowControl w:val="0"/>
      <w:autoSpaceDE w:val="0"/>
      <w:autoSpaceDN w:val="0"/>
      <w:spacing w:after="0" w:line="240" w:lineRule="auto"/>
      <w:ind w:left="79" w:right="84"/>
      <w:jc w:val="center"/>
      <w:outlineLvl w:val="1"/>
    </w:pPr>
    <w:rPr>
      <w:rFonts w:ascii="Times New Roman" w:eastAsia="Times New Roman" w:hAnsi="Times New Roman" w:cs="Times New Roman"/>
      <w:b/>
      <w:bCs/>
      <w:sz w:val="24"/>
      <w:szCs w:val="24"/>
    </w:rPr>
  </w:style>
  <w:style w:type="paragraph" w:styleId="3">
    <w:name w:val="heading 3"/>
    <w:basedOn w:val="a"/>
    <w:link w:val="30"/>
    <w:uiPriority w:val="1"/>
    <w:qFormat/>
    <w:rsid w:val="002414AF"/>
    <w:pPr>
      <w:widowControl w:val="0"/>
      <w:autoSpaceDE w:val="0"/>
      <w:autoSpaceDN w:val="0"/>
      <w:spacing w:after="0" w:line="240" w:lineRule="auto"/>
      <w:ind w:left="810"/>
      <w:jc w:val="center"/>
      <w:outlineLvl w:val="2"/>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14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2414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414AF"/>
    <w:rPr>
      <w:rFonts w:ascii="Tahoma" w:hAnsi="Tahoma" w:cs="Tahoma"/>
      <w:sz w:val="16"/>
      <w:szCs w:val="16"/>
    </w:rPr>
  </w:style>
  <w:style w:type="character" w:customStyle="1" w:styleId="10">
    <w:name w:val="Заголовок 1 Знак"/>
    <w:basedOn w:val="a0"/>
    <w:link w:val="1"/>
    <w:uiPriority w:val="1"/>
    <w:rsid w:val="002414AF"/>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2414AF"/>
    <w:rPr>
      <w:rFonts w:ascii="Times New Roman" w:eastAsia="Times New Roman" w:hAnsi="Times New Roman" w:cs="Times New Roman"/>
      <w:b/>
      <w:bCs/>
      <w:sz w:val="24"/>
      <w:szCs w:val="24"/>
    </w:rPr>
  </w:style>
  <w:style w:type="character" w:customStyle="1" w:styleId="30">
    <w:name w:val="Заголовок 3 Знак"/>
    <w:basedOn w:val="a0"/>
    <w:link w:val="3"/>
    <w:uiPriority w:val="1"/>
    <w:rsid w:val="002414AF"/>
    <w:rPr>
      <w:rFonts w:ascii="Times New Roman" w:eastAsia="Times New Roman" w:hAnsi="Times New Roman" w:cs="Times New Roman"/>
      <w:b/>
      <w:bCs/>
      <w:sz w:val="24"/>
      <w:szCs w:val="24"/>
    </w:rPr>
  </w:style>
  <w:style w:type="paragraph" w:styleId="a6">
    <w:name w:val="header"/>
    <w:basedOn w:val="a"/>
    <w:link w:val="a7"/>
    <w:qFormat/>
    <w:rsid w:val="002414AF"/>
    <w:pPr>
      <w:widowControl w:val="0"/>
      <w:tabs>
        <w:tab w:val="center" w:pos="4153"/>
        <w:tab w:val="right" w:pos="8306"/>
      </w:tabs>
      <w:autoSpaceDE w:val="0"/>
      <w:autoSpaceDN w:val="0"/>
      <w:spacing w:after="0" w:line="240" w:lineRule="auto"/>
    </w:pPr>
    <w:rPr>
      <w:rFonts w:ascii="Times New Roman" w:eastAsia="Times New Roman" w:hAnsi="Times New Roman" w:cs="Times New Roman"/>
    </w:rPr>
  </w:style>
  <w:style w:type="character" w:customStyle="1" w:styleId="a7">
    <w:name w:val="Верхний колонтитул Знак"/>
    <w:basedOn w:val="a0"/>
    <w:link w:val="a6"/>
    <w:rsid w:val="002414AF"/>
    <w:rPr>
      <w:rFonts w:ascii="Times New Roman" w:eastAsia="Times New Roman" w:hAnsi="Times New Roman" w:cs="Times New Roman"/>
    </w:rPr>
  </w:style>
  <w:style w:type="paragraph" w:styleId="a8">
    <w:name w:val="Body Text"/>
    <w:basedOn w:val="a"/>
    <w:link w:val="a9"/>
    <w:uiPriority w:val="1"/>
    <w:qFormat/>
    <w:rsid w:val="002414AF"/>
    <w:pPr>
      <w:widowControl w:val="0"/>
      <w:autoSpaceDE w:val="0"/>
      <w:autoSpaceDN w:val="0"/>
      <w:spacing w:after="0" w:line="240" w:lineRule="auto"/>
      <w:ind w:left="101"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2414AF"/>
    <w:rPr>
      <w:rFonts w:ascii="Times New Roman" w:eastAsia="Times New Roman" w:hAnsi="Times New Roman" w:cs="Times New Roman"/>
      <w:sz w:val="24"/>
      <w:szCs w:val="24"/>
    </w:rPr>
  </w:style>
  <w:style w:type="paragraph" w:styleId="11">
    <w:name w:val="toc 1"/>
    <w:basedOn w:val="a"/>
    <w:uiPriority w:val="1"/>
    <w:qFormat/>
    <w:rsid w:val="002414AF"/>
    <w:pPr>
      <w:widowControl w:val="0"/>
      <w:autoSpaceDE w:val="0"/>
      <w:autoSpaceDN w:val="0"/>
      <w:spacing w:after="0" w:line="240" w:lineRule="auto"/>
      <w:ind w:left="101"/>
      <w:jc w:val="both"/>
    </w:pPr>
    <w:rPr>
      <w:rFonts w:ascii="Times New Roman" w:eastAsia="Times New Roman" w:hAnsi="Times New Roman" w:cs="Times New Roman"/>
      <w:sz w:val="24"/>
      <w:szCs w:val="24"/>
    </w:rPr>
  </w:style>
  <w:style w:type="paragraph" w:styleId="21">
    <w:name w:val="toc 2"/>
    <w:basedOn w:val="a"/>
    <w:uiPriority w:val="1"/>
    <w:qFormat/>
    <w:rsid w:val="002414AF"/>
    <w:pPr>
      <w:widowControl w:val="0"/>
      <w:autoSpaceDE w:val="0"/>
      <w:autoSpaceDN w:val="0"/>
      <w:spacing w:before="360" w:after="0" w:line="240" w:lineRule="auto"/>
      <w:ind w:left="101"/>
    </w:pPr>
    <w:rPr>
      <w:rFonts w:ascii="Times New Roman" w:eastAsia="Times New Roman" w:hAnsi="Times New Roman" w:cs="Times New Roman"/>
      <w:sz w:val="24"/>
      <w:szCs w:val="24"/>
    </w:rPr>
  </w:style>
  <w:style w:type="paragraph" w:styleId="aa">
    <w:name w:val="Title"/>
    <w:basedOn w:val="a"/>
    <w:link w:val="ab"/>
    <w:uiPriority w:val="1"/>
    <w:qFormat/>
    <w:rsid w:val="002414AF"/>
    <w:pPr>
      <w:widowControl w:val="0"/>
      <w:autoSpaceDE w:val="0"/>
      <w:autoSpaceDN w:val="0"/>
      <w:spacing w:before="1" w:after="0" w:line="240" w:lineRule="auto"/>
      <w:ind w:left="82" w:right="84"/>
      <w:jc w:val="center"/>
    </w:pPr>
    <w:rPr>
      <w:rFonts w:ascii="Times New Roman" w:eastAsia="Times New Roman" w:hAnsi="Times New Roman" w:cs="Times New Roman"/>
      <w:b/>
      <w:bCs/>
      <w:sz w:val="32"/>
      <w:szCs w:val="32"/>
    </w:rPr>
  </w:style>
  <w:style w:type="character" w:customStyle="1" w:styleId="ab">
    <w:name w:val="Название Знак"/>
    <w:basedOn w:val="a0"/>
    <w:link w:val="aa"/>
    <w:uiPriority w:val="1"/>
    <w:rsid w:val="002414AF"/>
    <w:rPr>
      <w:rFonts w:ascii="Times New Roman" w:eastAsia="Times New Roman" w:hAnsi="Times New Roman" w:cs="Times New Roman"/>
      <w:b/>
      <w:bCs/>
      <w:sz w:val="32"/>
      <w:szCs w:val="32"/>
    </w:rPr>
  </w:style>
  <w:style w:type="table" w:customStyle="1" w:styleId="TableNormal">
    <w:name w:val="Table Normal"/>
    <w:uiPriority w:val="2"/>
    <w:semiHidden/>
    <w:unhideWhenUsed/>
    <w:qFormat/>
    <w:rsid w:val="002414AF"/>
    <w:pPr>
      <w:spacing w:after="0" w:line="240" w:lineRule="auto"/>
    </w:pPr>
    <w:rPr>
      <w:sz w:val="20"/>
      <w:szCs w:val="20"/>
      <w:lang w:eastAsia="ru-RU"/>
    </w:rPr>
    <w:tblPr>
      <w:tblCellMar>
        <w:top w:w="0" w:type="dxa"/>
        <w:left w:w="0" w:type="dxa"/>
        <w:bottom w:w="0" w:type="dxa"/>
        <w:right w:w="0" w:type="dxa"/>
      </w:tblCellMar>
    </w:tblPr>
  </w:style>
  <w:style w:type="paragraph" w:styleId="ac">
    <w:name w:val="List Paragraph"/>
    <w:basedOn w:val="a"/>
    <w:uiPriority w:val="1"/>
    <w:qFormat/>
    <w:rsid w:val="002414AF"/>
    <w:pPr>
      <w:widowControl w:val="0"/>
      <w:autoSpaceDE w:val="0"/>
      <w:autoSpaceDN w:val="0"/>
      <w:spacing w:after="0" w:line="240" w:lineRule="auto"/>
      <w:ind w:left="101" w:firstLine="708"/>
    </w:pPr>
    <w:rPr>
      <w:rFonts w:ascii="Times New Roman" w:eastAsia="Times New Roman" w:hAnsi="Times New Roman" w:cs="Times New Roman"/>
    </w:rPr>
  </w:style>
  <w:style w:type="paragraph" w:customStyle="1" w:styleId="TableParagraph">
    <w:name w:val="Table Paragraph"/>
    <w:basedOn w:val="a"/>
    <w:uiPriority w:val="1"/>
    <w:qFormat/>
    <w:rsid w:val="002414AF"/>
    <w:pPr>
      <w:widowControl w:val="0"/>
      <w:autoSpaceDE w:val="0"/>
      <w:autoSpaceDN w:val="0"/>
      <w:spacing w:after="0" w:line="240" w:lineRule="auto"/>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123234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opuch.com/trebovaniya-k-urovnyu-podgotovki-obuchayushihsya/index.html" TargetMode="Externa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hyperlink" Target="https://topuch.com/trebovaniya-k-urovnyu-podgotovki-obuchayushihsya/index.html" TargetMode="External"/><Relationship Id="rId4" Type="http://schemas.openxmlformats.org/officeDocument/2006/relationships/webSettings" Target="webSettings.xml"/><Relationship Id="rId9" Type="http://schemas.openxmlformats.org/officeDocument/2006/relationships/hyperlink" Target="https://topuch.com/kursovaya-rabota-demonstriruet-urovene-ovladeniya-neobhodimimi/index.html" TargetMode="Externa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50</Pages>
  <Words>13635</Words>
  <Characters>77723</Characters>
  <Application>Microsoft Office Word</Application>
  <DocSecurity>0</DocSecurity>
  <Lines>647</Lines>
  <Paragraphs>182</Paragraphs>
  <ScaleCrop>false</ScaleCrop>
  <Company/>
  <LinksUpToDate>false</LinksUpToDate>
  <CharactersWithSpaces>91176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2</cp:revision>
  <cp:lastPrinted>2025-02-12T07:13:00Z</cp:lastPrinted>
  <dcterms:created xsi:type="dcterms:W3CDTF">2025-02-12T06:54:00Z</dcterms:created>
  <dcterms:modified xsi:type="dcterms:W3CDTF">2025-02-12T07:15:00Z</dcterms:modified>
</cp:coreProperties>
</file>